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7B" w:rsidRPr="00AE1F7B" w:rsidRDefault="00AE1F7B" w:rsidP="00AE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1F7B"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 wp14:anchorId="371EB2DF" wp14:editId="2FC0ECE7">
            <wp:extent cx="2260600" cy="963296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618" cy="96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F7B" w:rsidRPr="00AE1F7B" w:rsidRDefault="00AE1F7B" w:rsidP="00AE1F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E1F7B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</w:t>
      </w:r>
    </w:p>
    <w:p w:rsidR="00AE1F7B" w:rsidRPr="00AE1F7B" w:rsidRDefault="00AE1F7B" w:rsidP="00AE1F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F7B">
        <w:rPr>
          <w:rFonts w:ascii="Times New Roman" w:eastAsia="Times New Roman" w:hAnsi="Times New Roman" w:cs="Times New Roman"/>
          <w:b/>
          <w:sz w:val="24"/>
          <w:szCs w:val="24"/>
        </w:rPr>
        <w:t xml:space="preserve">PINEVILLE TOWN COUNCIL </w:t>
      </w:r>
      <w:r w:rsidR="00130B98">
        <w:rPr>
          <w:rFonts w:ascii="Times New Roman" w:eastAsia="Times New Roman" w:hAnsi="Times New Roman" w:cs="Times New Roman"/>
          <w:b/>
          <w:sz w:val="24"/>
          <w:szCs w:val="24"/>
        </w:rPr>
        <w:t>WORK</w:t>
      </w:r>
      <w:r w:rsidR="00CD61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0B98">
        <w:rPr>
          <w:rFonts w:ascii="Times New Roman" w:eastAsia="Times New Roman" w:hAnsi="Times New Roman" w:cs="Times New Roman"/>
          <w:b/>
          <w:sz w:val="24"/>
          <w:szCs w:val="24"/>
        </w:rPr>
        <w:t xml:space="preserve">SESSION </w:t>
      </w:r>
      <w:r w:rsidRPr="00AE1F7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AE1F7B" w:rsidRPr="00AE1F7B" w:rsidRDefault="00130B98" w:rsidP="00AE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PINEVILLE TELECOMMUNICATIONS OFFICE</w:t>
      </w:r>
      <w:r w:rsidR="005B289A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118 COLLEGE ST., </w:t>
      </w:r>
      <w:r w:rsidR="00AE1F7B" w:rsidRPr="00AE1F7B">
        <w:rPr>
          <w:rFonts w:ascii="Times New Roman" w:eastAsia="Times New Roman" w:hAnsi="Times New Roman" w:cs="Times New Roman"/>
          <w:b/>
          <w:sz w:val="24"/>
          <w:szCs w:val="24"/>
        </w:rPr>
        <w:t>PINEVILLE, NORTH CAROLINA</w:t>
      </w:r>
    </w:p>
    <w:p w:rsidR="00AE1F7B" w:rsidRPr="00AE1F7B" w:rsidRDefault="00130B98" w:rsidP="00AE1F7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MONDAY, FEBRUARY 26</w:t>
      </w:r>
      <w:r w:rsidR="00AE1F7B" w:rsidRPr="00AE1F7B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  <w:r w:rsidR="005B289A">
        <w:rPr>
          <w:rFonts w:ascii="Times New Roman" w:eastAsia="Times New Roman" w:hAnsi="Times New Roman" w:cs="Times New Roman"/>
          <w:b/>
          <w:sz w:val="24"/>
          <w:szCs w:val="24"/>
        </w:rPr>
        <w:t xml:space="preserve"> -- </w:t>
      </w:r>
      <w:r w:rsidR="005B289A">
        <w:rPr>
          <w:rFonts w:ascii="Times New Roman" w:eastAsia="Times New Roman" w:hAnsi="Times New Roman" w:cs="Times New Roman"/>
          <w:b/>
          <w:sz w:val="24"/>
          <w:szCs w:val="24"/>
        </w:rPr>
        <w:t>6:0</w:t>
      </w:r>
      <w:r w:rsidR="005B289A" w:rsidRPr="00AE1F7B">
        <w:rPr>
          <w:rFonts w:ascii="Times New Roman" w:eastAsia="Times New Roman" w:hAnsi="Times New Roman" w:cs="Times New Roman"/>
          <w:b/>
          <w:sz w:val="24"/>
          <w:szCs w:val="24"/>
        </w:rPr>
        <w:t>0 P.M.</w:t>
      </w:r>
      <w:r w:rsidR="005B289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B289A">
        <w:rPr>
          <w:rFonts w:ascii="Times New Roman" w:eastAsia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5B289A" w:rsidRPr="00AE1F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1F7B" w:rsidRPr="00AE1F7B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AE1F7B" w:rsidRPr="00AE1F7B" w:rsidRDefault="00AE1F7B" w:rsidP="00AE1F7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1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Meeting To Order:                          </w:t>
      </w:r>
    </w:p>
    <w:p w:rsidR="00AE1F7B" w:rsidRPr="00AE1F7B" w:rsidRDefault="00AE1F7B" w:rsidP="00AE1F7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F7B" w:rsidRPr="00AE1F7B" w:rsidRDefault="00AE1F7B" w:rsidP="00AE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1F7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E1F7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AE1F7B" w:rsidRPr="00AE1F7B" w:rsidRDefault="00130B98" w:rsidP="00AE1F7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hanging="81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 Items</w:t>
      </w:r>
      <w:r w:rsidR="00AE1F7B" w:rsidRPr="00AE1F7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E1F7B" w:rsidRPr="00AE1F7B" w:rsidRDefault="00AE1F7B" w:rsidP="00AE1F7B">
      <w:pPr>
        <w:shd w:val="clear" w:color="auto" w:fill="FFFFFF"/>
        <w:tabs>
          <w:tab w:val="left" w:pos="72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F7B" w:rsidRPr="00130B98" w:rsidRDefault="00AE1F7B" w:rsidP="00130B98">
      <w:pPr>
        <w:shd w:val="clear" w:color="auto" w:fill="FFFFFF"/>
        <w:tabs>
          <w:tab w:val="left" w:pos="720"/>
          <w:tab w:val="left" w:pos="1440"/>
        </w:tabs>
        <w:autoSpaceDN w:val="0"/>
        <w:spacing w:after="0" w:line="240" w:lineRule="auto"/>
        <w:ind w:left="1440" w:hanging="63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E1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     </w:t>
      </w:r>
      <w:r w:rsidR="00130B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Traffic Impact Study for New Industrial Subdivision – </w:t>
      </w:r>
      <w:r w:rsidR="00130B98">
        <w:rPr>
          <w:rFonts w:ascii="Times New Roman" w:eastAsia="Times New Roman" w:hAnsi="Times New Roman" w:cs="Times New Roman"/>
          <w:bCs/>
          <w:sz w:val="24"/>
          <w:szCs w:val="24"/>
        </w:rPr>
        <w:t>The traffic engineer and the developers will be present to go over the increased impacts of the development on traffic as well as the answer any other questions from Council.</w:t>
      </w:r>
    </w:p>
    <w:p w:rsidR="00AE1F7B" w:rsidRPr="00AE1F7B" w:rsidRDefault="00AE1F7B" w:rsidP="00AE1F7B">
      <w:pPr>
        <w:shd w:val="clear" w:color="auto" w:fill="FFFFFF"/>
        <w:tabs>
          <w:tab w:val="left" w:pos="720"/>
        </w:tabs>
        <w:autoSpaceDN w:val="0"/>
        <w:spacing w:after="0" w:line="240" w:lineRule="auto"/>
        <w:ind w:left="8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F7B" w:rsidRPr="00130B98" w:rsidRDefault="00AE1F7B" w:rsidP="00130B9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0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B.</w:t>
      </w:r>
      <w:r w:rsidR="00130B9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Town Ordinance Changes – </w:t>
      </w:r>
      <w:r w:rsidR="00130B98">
        <w:rPr>
          <w:rFonts w:ascii="Times New Roman" w:eastAsia="Times New Roman" w:hAnsi="Times New Roman" w:cs="Times New Roman"/>
          <w:bCs/>
          <w:sz w:val="24"/>
          <w:szCs w:val="24"/>
        </w:rPr>
        <w:t>Staff will review the changes made to the Town Ordinances.</w:t>
      </w:r>
    </w:p>
    <w:p w:rsidR="00130B98" w:rsidRDefault="00130B98" w:rsidP="00AE1F7B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0B98" w:rsidRPr="00130B98" w:rsidRDefault="00130B98" w:rsidP="00130B9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63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Staff Updates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If time allows, staff will go over updates for discussion on the ETJ, 300 Main St. lot, and Chadwick Park.</w:t>
      </w:r>
    </w:p>
    <w:p w:rsidR="00AE1F7B" w:rsidRPr="00AE1F7B" w:rsidRDefault="00AE1F7B" w:rsidP="00130B98">
      <w:pPr>
        <w:shd w:val="clear" w:color="auto" w:fill="FFFFFF"/>
        <w:tabs>
          <w:tab w:val="left" w:pos="720"/>
        </w:tabs>
        <w:autoSpaceDN w:val="0"/>
        <w:spacing w:after="0" w:line="240" w:lineRule="auto"/>
        <w:ind w:left="8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F7B" w:rsidRPr="00AE1F7B" w:rsidRDefault="00AE1F7B" w:rsidP="00AE1F7B">
      <w:pPr>
        <w:shd w:val="clear" w:color="auto" w:fill="FFFFFF"/>
        <w:tabs>
          <w:tab w:val="left" w:pos="720"/>
        </w:tabs>
        <w:autoSpaceDN w:val="0"/>
        <w:spacing w:after="0" w:line="240" w:lineRule="auto"/>
        <w:ind w:left="81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F7B" w:rsidRPr="00AE1F7B" w:rsidRDefault="00AE1F7B" w:rsidP="00AE1F7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F7B">
        <w:rPr>
          <w:rFonts w:ascii="Times New Roman" w:eastAsia="Times New Roman" w:hAnsi="Times New Roman" w:cs="Times New Roman"/>
          <w:b/>
          <w:sz w:val="24"/>
          <w:szCs w:val="24"/>
        </w:rPr>
        <w:t>Adjourn:</w:t>
      </w:r>
    </w:p>
    <w:p w:rsidR="00335BE9" w:rsidRDefault="00335BE9"/>
    <w:sectPr w:rsidR="00335BE9" w:rsidSect="007B7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170" w:bottom="12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C5" w:rsidRDefault="00CD618C">
      <w:pPr>
        <w:spacing w:after="0" w:line="240" w:lineRule="auto"/>
      </w:pPr>
      <w:r>
        <w:separator/>
      </w:r>
    </w:p>
  </w:endnote>
  <w:endnote w:type="continuationSeparator" w:id="0">
    <w:p w:rsidR="00946EC5" w:rsidRDefault="00CD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B28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B28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B2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C5" w:rsidRDefault="00CD618C">
      <w:pPr>
        <w:spacing w:after="0" w:line="240" w:lineRule="auto"/>
      </w:pPr>
      <w:r>
        <w:separator/>
      </w:r>
    </w:p>
  </w:footnote>
  <w:footnote w:type="continuationSeparator" w:id="0">
    <w:p w:rsidR="00946EC5" w:rsidRDefault="00CD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B28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B28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B28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B4C"/>
    <w:multiLevelType w:val="multilevel"/>
    <w:tmpl w:val="F4B8BB4C"/>
    <w:lvl w:ilvl="0">
      <w:start w:val="1"/>
      <w:numFmt w:val="decimal"/>
      <w:lvlText w:val="%1)"/>
      <w:legacy w:legacy="1" w:legacySpace="0" w:legacyIndent="720"/>
      <w:lvlJc w:val="left"/>
      <w:pPr>
        <w:ind w:left="810" w:hanging="720"/>
      </w:pPr>
      <w:rPr>
        <w:b/>
        <w:i w:val="0"/>
      </w:rPr>
    </w:lvl>
    <w:lvl w:ilvl="1">
      <w:start w:val="1"/>
      <w:numFmt w:val="decimal"/>
      <w:lvlText w:val="%2)"/>
      <w:legacy w:legacy="1" w:legacySpace="0" w:legacyIndent="720"/>
      <w:lvlJc w:val="left"/>
      <w:pPr>
        <w:ind w:left="1530" w:hanging="720"/>
      </w:pPr>
    </w:lvl>
    <w:lvl w:ilvl="2">
      <w:start w:val="1"/>
      <w:numFmt w:val="decimal"/>
      <w:lvlText w:val="%3)"/>
      <w:legacy w:legacy="1" w:legacySpace="0" w:legacyIndent="720"/>
      <w:lvlJc w:val="left"/>
      <w:pPr>
        <w:ind w:left="2250" w:hanging="720"/>
      </w:pPr>
    </w:lvl>
    <w:lvl w:ilvl="3">
      <w:start w:val="1"/>
      <w:numFmt w:val="decimal"/>
      <w:lvlText w:val="%4)"/>
      <w:legacy w:legacy="1" w:legacySpace="0" w:legacyIndent="720"/>
      <w:lvlJc w:val="left"/>
      <w:pPr>
        <w:ind w:left="2970" w:hanging="720"/>
      </w:pPr>
    </w:lvl>
    <w:lvl w:ilvl="4">
      <w:start w:val="1"/>
      <w:numFmt w:val="decimal"/>
      <w:lvlText w:val="%5)"/>
      <w:legacy w:legacy="1" w:legacySpace="0" w:legacyIndent="720"/>
      <w:lvlJc w:val="left"/>
      <w:pPr>
        <w:ind w:left="369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4410" w:hanging="720"/>
      </w:pPr>
    </w:lvl>
    <w:lvl w:ilvl="6">
      <w:start w:val="1"/>
      <w:numFmt w:val="decimal"/>
      <w:lvlText w:val="%7)"/>
      <w:legacy w:legacy="1" w:legacySpace="0" w:legacyIndent="720"/>
      <w:lvlJc w:val="left"/>
      <w:pPr>
        <w:ind w:left="5130" w:hanging="720"/>
      </w:pPr>
    </w:lvl>
    <w:lvl w:ilvl="7">
      <w:start w:val="1"/>
      <w:numFmt w:val="decimal"/>
      <w:lvlText w:val="%8)"/>
      <w:legacy w:legacy="1" w:legacySpace="0" w:legacyIndent="720"/>
      <w:lvlJc w:val="left"/>
      <w:pPr>
        <w:ind w:left="585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570" w:hanging="720"/>
      </w:pPr>
    </w:lvl>
  </w:abstractNum>
  <w:abstractNum w:abstractNumId="1" w15:restartNumberingAfterBreak="0">
    <w:nsid w:val="15163434"/>
    <w:multiLevelType w:val="hybridMultilevel"/>
    <w:tmpl w:val="327C481E"/>
    <w:lvl w:ilvl="0" w:tplc="2532455E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00544"/>
    <w:multiLevelType w:val="hybridMultilevel"/>
    <w:tmpl w:val="2E502B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7B"/>
    <w:rsid w:val="00130B98"/>
    <w:rsid w:val="00335BE9"/>
    <w:rsid w:val="005B289A"/>
    <w:rsid w:val="00946EC5"/>
    <w:rsid w:val="00AE1F7B"/>
    <w:rsid w:val="00CD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00EBC-67FB-4795-8E80-FE506626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F7B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E1F7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1F7B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1F7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Monticello</dc:creator>
  <cp:keywords/>
  <dc:description/>
  <cp:lastModifiedBy>Barbara Monticello</cp:lastModifiedBy>
  <cp:revision>2</cp:revision>
  <dcterms:created xsi:type="dcterms:W3CDTF">2018-02-23T15:41:00Z</dcterms:created>
  <dcterms:modified xsi:type="dcterms:W3CDTF">2018-02-23T15:41:00Z</dcterms:modified>
</cp:coreProperties>
</file>