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7020"/>
      </w:tblGrid>
      <w:tr w:rsidR="002C456F" w14:paraId="51D89FD4" w14:textId="77777777">
        <w:tc>
          <w:tcPr>
            <w:tcW w:w="3060" w:type="dxa"/>
            <w:vMerge w:val="restart"/>
          </w:tcPr>
          <w:p w14:paraId="68D77523" w14:textId="77777777" w:rsidR="002C456F" w:rsidRDefault="00B43132">
            <w:pPr>
              <w:jc w:val="center"/>
              <w:rPr>
                <w:rFonts w:ascii="Arial Narrow" w:hAnsi="Arial Narrow" w:cs="Times New Roman"/>
                <w:noProof/>
              </w:rPr>
            </w:pPr>
            <w:r>
              <w:rPr>
                <w:rFonts w:ascii="Arial Narrow" w:hAnsi="Arial Narrow" w:cs="Times New Roman"/>
                <w:noProof/>
              </w:rPr>
              <w:drawing>
                <wp:inline distT="0" distB="0" distL="0" distR="0">
                  <wp:extent cx="1736913" cy="866775"/>
                  <wp:effectExtent l="0" t="0" r="0" b="0"/>
                  <wp:docPr id="1" name="Picture 1" descr="Pineville, N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913" cy="866775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</w:tcPr>
          <w:p w14:paraId="2CB5B474" w14:textId="77777777" w:rsidR="002C456F" w:rsidRDefault="002C456F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</w:tr>
      <w:tr w:rsidR="002C456F" w14:paraId="45ACD32C" w14:textId="77777777">
        <w:tc>
          <w:tcPr>
            <w:tcW w:w="3060" w:type="dxa"/>
            <w:vMerge/>
          </w:tcPr>
          <w:p w14:paraId="7E78721C" w14:textId="77777777" w:rsidR="002C456F" w:rsidRDefault="002C456F">
            <w:pPr>
              <w:jc w:val="center"/>
              <w:rPr>
                <w:rFonts w:ascii="Arial Narrow" w:hAnsi="Arial Narrow" w:cs="Times New Roman"/>
                <w:b/>
                <w:sz w:val="28"/>
              </w:rPr>
            </w:pPr>
          </w:p>
        </w:tc>
        <w:tc>
          <w:tcPr>
            <w:tcW w:w="7020" w:type="dxa"/>
          </w:tcPr>
          <w:p w14:paraId="6DBEA42A" w14:textId="77777777" w:rsidR="002C456F" w:rsidRDefault="00B43132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  <w:sz w:val="28"/>
              </w:rPr>
            </w:pPr>
            <w:bookmarkStart w:id="0" w:name="apMeetingName"/>
            <w:r>
              <w:rPr>
                <w:rFonts w:ascii="Arial Narrow" w:hAnsi="Arial Narrow" w:cs="Times New Roman"/>
                <w:b/>
                <w:caps/>
                <w:sz w:val="28"/>
              </w:rPr>
              <w:t>Town Council Regular Meeting</w:t>
            </w:r>
            <w:bookmarkEnd w:id="0"/>
          </w:p>
        </w:tc>
      </w:tr>
      <w:tr w:rsidR="002C456F" w14:paraId="48C6D18B" w14:textId="77777777">
        <w:tc>
          <w:tcPr>
            <w:tcW w:w="3060" w:type="dxa"/>
            <w:vMerge/>
          </w:tcPr>
          <w:p w14:paraId="122E18D4" w14:textId="77777777" w:rsidR="002C456F" w:rsidRDefault="002C456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0D7B2854" w14:textId="77777777" w:rsidR="002C456F" w:rsidRDefault="00B43132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</w:rPr>
            </w:pPr>
            <w:bookmarkStart w:id="1" w:name="apMeetingVenue"/>
            <w:r>
              <w:rPr>
                <w:rFonts w:ascii="Arial Narrow" w:hAnsi="Arial Narrow" w:cs="Times New Roman"/>
                <w:b/>
                <w:caps/>
              </w:rPr>
              <w:t>Pineville Hut Meeting Facility</w:t>
            </w:r>
            <w:bookmarkEnd w:id="1"/>
          </w:p>
        </w:tc>
      </w:tr>
      <w:tr w:rsidR="002C456F" w14:paraId="7EADE457" w14:textId="77777777">
        <w:tc>
          <w:tcPr>
            <w:tcW w:w="3060" w:type="dxa"/>
            <w:vMerge/>
          </w:tcPr>
          <w:p w14:paraId="0E618FB9" w14:textId="77777777" w:rsidR="002C456F" w:rsidRDefault="002C456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4FD377F5" w14:textId="77777777" w:rsidR="002C456F" w:rsidRDefault="00B43132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</w:rPr>
            </w:pPr>
            <w:bookmarkStart w:id="2" w:name="apMeetingDateLong"/>
            <w:r>
              <w:rPr>
                <w:rFonts w:ascii="Arial Narrow" w:hAnsi="Arial Narrow" w:cs="Times New Roman"/>
                <w:b/>
                <w:caps/>
              </w:rPr>
              <w:t>Tuesday, June 22, 2021</w:t>
            </w:r>
            <w:bookmarkEnd w:id="2"/>
            <w:r>
              <w:rPr>
                <w:rFonts w:ascii="Arial Narrow" w:hAnsi="Arial Narrow" w:cs="Times New Roman"/>
                <w:b/>
                <w:caps/>
              </w:rPr>
              <w:t xml:space="preserve"> AT </w:t>
            </w:r>
            <w:bookmarkStart w:id="3" w:name="apMeetingTime"/>
            <w:r>
              <w:rPr>
                <w:rFonts w:ascii="Arial Narrow" w:hAnsi="Arial Narrow" w:cs="Times New Roman"/>
                <w:b/>
                <w:caps/>
              </w:rPr>
              <w:t>6:30 PM</w:t>
            </w:r>
            <w:bookmarkEnd w:id="3"/>
          </w:p>
        </w:tc>
      </w:tr>
      <w:tr w:rsidR="002C456F" w14:paraId="70584911" w14:textId="77777777">
        <w:tc>
          <w:tcPr>
            <w:tcW w:w="3060" w:type="dxa"/>
            <w:vMerge/>
            <w:tcBorders>
              <w:bottom w:val="single" w:sz="18" w:space="0" w:color="056A2B"/>
            </w:tcBorders>
          </w:tcPr>
          <w:p w14:paraId="701DE4D9" w14:textId="77777777" w:rsidR="002C456F" w:rsidRDefault="002C456F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020" w:type="dxa"/>
            <w:tcBorders>
              <w:bottom w:val="single" w:sz="18" w:space="0" w:color="056A2B"/>
            </w:tcBorders>
          </w:tcPr>
          <w:p w14:paraId="45E153CA" w14:textId="77777777" w:rsidR="002C456F" w:rsidRDefault="002C456F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</w:tr>
      <w:tr w:rsidR="002C456F" w14:paraId="16F67C7A" w14:textId="77777777">
        <w:tc>
          <w:tcPr>
            <w:tcW w:w="10080" w:type="dxa"/>
            <w:gridSpan w:val="2"/>
            <w:tcBorders>
              <w:top w:val="single" w:sz="18" w:space="0" w:color="056A2B"/>
            </w:tcBorders>
          </w:tcPr>
          <w:p w14:paraId="05F80578" w14:textId="77777777" w:rsidR="002C456F" w:rsidRDefault="00B43132">
            <w:pPr>
              <w:spacing w:before="120"/>
              <w:jc w:val="center"/>
              <w:rPr>
                <w:rFonts w:ascii="Arial Narrow" w:hAnsi="Arial Narrow" w:cs="Times New Roman"/>
                <w:b/>
                <w:caps/>
                <w:sz w:val="28"/>
              </w:rPr>
            </w:pPr>
            <w:bookmarkStart w:id="4" w:name="apOutputType"/>
            <w:r>
              <w:rPr>
                <w:rFonts w:ascii="Arial Narrow" w:hAnsi="Arial Narrow" w:cs="Times New Roman"/>
                <w:b/>
                <w:caps/>
                <w:sz w:val="28"/>
              </w:rPr>
              <w:t>Agenda</w:t>
            </w:r>
            <w:bookmarkEnd w:id="4"/>
          </w:p>
        </w:tc>
      </w:tr>
    </w:tbl>
    <w:p w14:paraId="09120A6C" w14:textId="77777777" w:rsidR="002C456F" w:rsidRDefault="00B43132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bookmarkStart w:id="5" w:name="apAgenda"/>
      <w:r>
        <w:rPr>
          <w:rFonts w:ascii="Arial Narrow" w:eastAsia="Arial Narrow" w:hAnsi="Arial Narrow" w:cs="Times New Roman"/>
          <w:b/>
          <w:bCs/>
          <w:szCs w:val="24"/>
        </w:rPr>
        <w:t>CALL TO ORDER</w:t>
      </w:r>
    </w:p>
    <w:p w14:paraId="14268A42" w14:textId="77777777" w:rsidR="002C456F" w:rsidRDefault="00B43132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Pledge Allegiance to the Flag</w:t>
      </w:r>
    </w:p>
    <w:p w14:paraId="2592C239" w14:textId="77777777" w:rsidR="002C456F" w:rsidRDefault="00B43132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Moment of Silence</w:t>
      </w:r>
    </w:p>
    <w:p w14:paraId="0A31B9AF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6" w:name="appIS2a73400a61c74279b35937e549ef75ab"/>
      <w:r>
        <w:rPr>
          <w:rFonts w:ascii="Arial Narrow" w:eastAsia="Arial Narrow" w:hAnsi="Arial Narrow" w:cs="Arial Narrow"/>
          <w:b/>
        </w:rPr>
        <w:t>1.</w:t>
      </w:r>
      <w:bookmarkEnd w:id="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Swearing In of New Town Clerk</w:t>
      </w:r>
      <w:r>
        <w:rPr>
          <w:rFonts w:ascii="Arial Narrow" w:eastAsia="Arial Narrow" w:hAnsi="Arial Narrow" w:cs="Times New Roman"/>
          <w:szCs w:val="24"/>
        </w:rPr>
        <w:t xml:space="preserve"> </w:t>
      </w:r>
      <w:r>
        <w:rPr>
          <w:rFonts w:ascii="Arial Narrow" w:eastAsia="Arial Narrow" w:hAnsi="Arial Narrow" w:cs="Times New Roman"/>
          <w:i/>
          <w:iCs/>
          <w:szCs w:val="24"/>
        </w:rPr>
        <w:t>(Mayor Edwards)</w:t>
      </w:r>
      <w:r>
        <w:rPr>
          <w:rFonts w:ascii="Arial Narrow" w:eastAsia="Arial Narrow" w:hAnsi="Arial Narrow" w:cs="Times New Roman"/>
          <w:szCs w:val="24"/>
        </w:rPr>
        <w:t xml:space="preserve"> - Mayor Edwards will administer the Oath of Office to New Town Clerk, Lisa Snyder.</w:t>
      </w:r>
    </w:p>
    <w:p w14:paraId="30AD3229" w14:textId="77777777" w:rsidR="002C456F" w:rsidRDefault="00B43132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ADOPTION OF AGENDA</w:t>
      </w:r>
    </w:p>
    <w:p w14:paraId="7F6A2296" w14:textId="77777777" w:rsidR="002C456F" w:rsidRDefault="00B43132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APPROVAL OF THE MINUTES</w:t>
      </w:r>
    </w:p>
    <w:p w14:paraId="25BDD093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7" w:name="appIS9025c5d938b443f8846ad05d693a7644"/>
      <w:r>
        <w:rPr>
          <w:rFonts w:ascii="Arial Narrow" w:eastAsia="Arial Narrow" w:hAnsi="Arial Narrow" w:cs="Arial Narrow"/>
          <w:b/>
        </w:rPr>
        <w:t>2.</w:t>
      </w:r>
      <w:bookmarkEnd w:id="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Approval of the Minutes of the Regular Council Meeting of May 11, 2021 and the Work Session Meeting of May 24, 2021. </w:t>
      </w:r>
    </w:p>
    <w:p w14:paraId="7DF76972" w14:textId="77777777" w:rsidR="002C456F" w:rsidRDefault="00B43132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CONSENT </w:t>
      </w:r>
      <w:r>
        <w:rPr>
          <w:rFonts w:ascii="Arial Narrow" w:eastAsia="Arial Narrow" w:hAnsi="Arial Narrow" w:cs="Times New Roman"/>
          <w:b/>
          <w:bCs/>
          <w:szCs w:val="24"/>
        </w:rPr>
        <w:t>AGENDA</w:t>
      </w:r>
    </w:p>
    <w:p w14:paraId="179536A6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8" w:name="appISc5af99c166084a659b226a2da007f433"/>
      <w:r>
        <w:rPr>
          <w:rFonts w:ascii="Arial Narrow" w:eastAsia="Arial Narrow" w:hAnsi="Arial Narrow" w:cs="Arial Narrow"/>
          <w:b/>
        </w:rPr>
        <w:t>3.</w:t>
      </w:r>
      <w:bookmarkEnd w:id="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Revenue and Finance Reports as of 5/31/21</w:t>
      </w:r>
      <w:r>
        <w:rPr>
          <w:rFonts w:ascii="Arial Narrow" w:eastAsia="Arial Narrow" w:hAnsi="Arial Narrow" w:cs="Times New Roman"/>
          <w:szCs w:val="24"/>
        </w:rPr>
        <w:t xml:space="preserve"> - (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Richard Dixon) </w:t>
      </w:r>
    </w:p>
    <w:p w14:paraId="525E3813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9" w:name="appISbf47513a94594e488bff0268f600078c"/>
      <w:r>
        <w:rPr>
          <w:rFonts w:ascii="Arial Narrow" w:eastAsia="Arial Narrow" w:hAnsi="Arial Narrow" w:cs="Arial Narrow"/>
          <w:b/>
        </w:rPr>
        <w:t>4.</w:t>
      </w:r>
      <w:bookmarkEnd w:id="9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Proclamation</w:t>
      </w:r>
      <w:r>
        <w:rPr>
          <w:rFonts w:ascii="Arial Narrow" w:eastAsia="Arial Narrow" w:hAnsi="Arial Narrow" w:cs="Times New Roman"/>
          <w:szCs w:val="24"/>
        </w:rPr>
        <w:t xml:space="preserve"> - A proclamation recognizing years of service and retirement of Captain Toby Calhoun. </w:t>
      </w:r>
    </w:p>
    <w:p w14:paraId="039A0C78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0" w:name="appIS4ed054bc03e74c33b6dc25aa082b3887"/>
      <w:r>
        <w:rPr>
          <w:rFonts w:ascii="Arial Narrow" w:eastAsia="Arial Narrow" w:hAnsi="Arial Narrow" w:cs="Arial Narrow"/>
          <w:b/>
        </w:rPr>
        <w:t>5.</w:t>
      </w:r>
      <w:bookmarkEnd w:id="10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Resolution No. 2021-12 declaring Capt. Calhoun's service weapon &amp; badge as surp</w:t>
      </w:r>
      <w:r>
        <w:rPr>
          <w:rFonts w:ascii="Arial Narrow" w:eastAsia="Arial Narrow" w:hAnsi="Arial Narrow" w:cs="Times New Roman"/>
          <w:b/>
          <w:bCs/>
          <w:szCs w:val="24"/>
        </w:rPr>
        <w:t>lus </w:t>
      </w:r>
    </w:p>
    <w:p w14:paraId="47DD09B8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1" w:name="appIS1d5b52ba72e14441be414beb855e55ee"/>
      <w:r>
        <w:rPr>
          <w:rFonts w:ascii="Arial Narrow" w:eastAsia="Arial Narrow" w:hAnsi="Arial Narrow" w:cs="Arial Narrow"/>
          <w:b/>
        </w:rPr>
        <w:t>6.</w:t>
      </w:r>
      <w:bookmarkEnd w:id="11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Proclamation for Pineville Commercial Block</w:t>
      </w:r>
      <w:r>
        <w:rPr>
          <w:rFonts w:ascii="Arial Narrow" w:eastAsia="Arial Narrow" w:hAnsi="Arial Narrow" w:cs="Times New Roman"/>
          <w:szCs w:val="24"/>
        </w:rPr>
        <w:t xml:space="preserve"> - 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(Mayor Edwards) - </w:t>
      </w:r>
      <w:r>
        <w:rPr>
          <w:rFonts w:ascii="Arial Narrow" w:eastAsia="Arial Narrow" w:hAnsi="Arial Narrow" w:cs="Times New Roman"/>
          <w:szCs w:val="24"/>
        </w:rPr>
        <w:t>To recognize the 100-year anniversary of the building at 316 Main Street</w:t>
      </w:r>
    </w:p>
    <w:p w14:paraId="05CAC58B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2" w:name="appISab62bc5d6de04bed94f6799ebc65b1e2"/>
      <w:r>
        <w:rPr>
          <w:rFonts w:ascii="Arial Narrow" w:eastAsia="Arial Narrow" w:hAnsi="Arial Narrow" w:cs="Arial Narrow"/>
          <w:b/>
        </w:rPr>
        <w:t>7.</w:t>
      </w:r>
      <w:bookmarkEnd w:id="12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Resolution for Surplus Items</w:t>
      </w:r>
      <w:r>
        <w:rPr>
          <w:rFonts w:ascii="Arial Narrow" w:eastAsia="Arial Narrow" w:hAnsi="Arial Narrow" w:cs="Times New Roman"/>
          <w:szCs w:val="24"/>
        </w:rPr>
        <w:t xml:space="preserve"> - Resolution No. 2021-10 for surplus police vehicles and Public Works equipment</w:t>
      </w:r>
      <w:r>
        <w:rPr>
          <w:rFonts w:ascii="Arial Narrow" w:eastAsia="Arial Narrow" w:hAnsi="Arial Narrow" w:cs="Times New Roman"/>
          <w:szCs w:val="24"/>
        </w:rPr>
        <w:t>.</w:t>
      </w:r>
    </w:p>
    <w:p w14:paraId="4F0915F9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3" w:name="appIS7e640ba454ed4ff3990adc9712f5e519"/>
      <w:r>
        <w:rPr>
          <w:rFonts w:ascii="Arial Narrow" w:eastAsia="Arial Narrow" w:hAnsi="Arial Narrow" w:cs="Arial Narrow"/>
          <w:b/>
        </w:rPr>
        <w:t>8.</w:t>
      </w:r>
      <w:bookmarkEnd w:id="13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Tax Refund </w:t>
      </w:r>
      <w:r>
        <w:rPr>
          <w:rFonts w:ascii="Arial Narrow" w:eastAsia="Arial Narrow" w:hAnsi="Arial Narrow" w:cs="Times New Roman"/>
          <w:i/>
          <w:iCs/>
          <w:szCs w:val="24"/>
        </w:rPr>
        <w:t>(Richard Dixon) - for $1,809.40</w:t>
      </w:r>
    </w:p>
    <w:p w14:paraId="2A9CDF4E" w14:textId="77777777" w:rsidR="002C456F" w:rsidRDefault="00B43132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COMMENT</w:t>
      </w:r>
    </w:p>
    <w:p w14:paraId="5F2F71C0" w14:textId="77777777" w:rsidR="002C456F" w:rsidRDefault="00B43132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HEARING</w:t>
      </w:r>
    </w:p>
    <w:p w14:paraId="3A2BB85A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4" w:name="appIS2924e529d9fc4fcc81700c950a0e6863"/>
      <w:r>
        <w:rPr>
          <w:rFonts w:ascii="Arial Narrow" w:eastAsia="Arial Narrow" w:hAnsi="Arial Narrow" w:cs="Arial Narrow"/>
          <w:b/>
        </w:rPr>
        <w:t>9.</w:t>
      </w:r>
      <w:bookmarkEnd w:id="14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Joint Public Hearing</w:t>
      </w:r>
      <w:r>
        <w:rPr>
          <w:rFonts w:ascii="Arial Narrow" w:eastAsia="Arial Narrow" w:hAnsi="Arial Narrow" w:cs="Times New Roman"/>
          <w:szCs w:val="24"/>
        </w:rPr>
        <w:t xml:space="preserve"> </w:t>
      </w:r>
      <w:r>
        <w:rPr>
          <w:rFonts w:ascii="Arial Narrow" w:eastAsia="Arial Narrow" w:hAnsi="Arial Narrow" w:cs="Times New Roman"/>
          <w:b/>
          <w:bCs/>
          <w:szCs w:val="24"/>
        </w:rPr>
        <w:t xml:space="preserve">for Chapter 160D ordinance changes </w:t>
      </w:r>
      <w:r>
        <w:rPr>
          <w:rFonts w:ascii="Arial Narrow" w:eastAsia="Arial Narrow" w:hAnsi="Arial Narrow" w:cs="Times New Roman"/>
          <w:i/>
          <w:iCs/>
          <w:szCs w:val="24"/>
        </w:rPr>
        <w:t>(Travis Morgan)</w:t>
      </w:r>
      <w:r>
        <w:rPr>
          <w:rFonts w:ascii="Arial Narrow" w:eastAsia="Arial Narrow" w:hAnsi="Arial Narrow" w:cs="Times New Roman"/>
          <w:szCs w:val="24"/>
        </w:rPr>
        <w:t xml:space="preserve"> - Joint Public Hearing with Planning Board to review ordinance changes. (</w:t>
      </w:r>
      <w:r>
        <w:rPr>
          <w:rFonts w:ascii="Arial Narrow" w:eastAsia="Arial Narrow" w:hAnsi="Arial Narrow" w:cs="Times New Roman"/>
          <w:b/>
          <w:bCs/>
          <w:szCs w:val="24"/>
        </w:rPr>
        <w:t>INFORMATIONAL ITEM</w:t>
      </w:r>
      <w:r>
        <w:rPr>
          <w:rFonts w:ascii="Arial Narrow" w:eastAsia="Arial Narrow" w:hAnsi="Arial Narrow" w:cs="Times New Roman"/>
          <w:szCs w:val="24"/>
        </w:rPr>
        <w:t>)</w:t>
      </w:r>
    </w:p>
    <w:p w14:paraId="3A4C3A39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5" w:name="appIS86d7a5b45dc74931962493dded6f43a4"/>
      <w:r>
        <w:rPr>
          <w:rFonts w:ascii="Arial Narrow" w:eastAsia="Arial Narrow" w:hAnsi="Arial Narrow" w:cs="Arial Narrow"/>
          <w:b/>
        </w:rPr>
        <w:t>10.</w:t>
      </w:r>
      <w:bookmarkEnd w:id="15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VOTE on 160D (ACTION ITEM)</w:t>
      </w:r>
    </w:p>
    <w:p w14:paraId="19627B45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6" w:name="appIS25a5152e2b8242f7a35f29455c09580c"/>
      <w:r>
        <w:rPr>
          <w:rFonts w:ascii="Arial Narrow" w:eastAsia="Arial Narrow" w:hAnsi="Arial Narrow" w:cs="Arial Narrow"/>
          <w:b/>
        </w:rPr>
        <w:t>11.</w:t>
      </w:r>
      <w:bookmarkEnd w:id="1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Public hearing for a Subaru Dealership </w:t>
      </w:r>
      <w:r>
        <w:rPr>
          <w:rFonts w:ascii="Arial Narrow" w:eastAsia="Arial Narrow" w:hAnsi="Arial Narrow" w:cs="Times New Roman"/>
          <w:szCs w:val="24"/>
        </w:rPr>
        <w:t>(</w:t>
      </w:r>
      <w:r>
        <w:rPr>
          <w:rFonts w:ascii="Arial Narrow" w:eastAsia="Arial Narrow" w:hAnsi="Arial Narrow" w:cs="Times New Roman"/>
          <w:i/>
          <w:iCs/>
          <w:szCs w:val="24"/>
        </w:rPr>
        <w:t>Travis Morgan) - </w:t>
      </w:r>
      <w:r>
        <w:rPr>
          <w:rFonts w:ascii="Arial Narrow" w:eastAsia="Arial Narrow" w:hAnsi="Arial Narrow" w:cs="Times New Roman"/>
          <w:szCs w:val="24"/>
        </w:rPr>
        <w:t>Final plans being presented for approval (</w:t>
      </w:r>
      <w:r>
        <w:rPr>
          <w:rFonts w:ascii="Arial Narrow" w:eastAsia="Arial Narrow" w:hAnsi="Arial Narrow" w:cs="Times New Roman"/>
          <w:b/>
          <w:bCs/>
          <w:szCs w:val="24"/>
        </w:rPr>
        <w:t>INFORMATIONAL</w:t>
      </w:r>
      <w:r>
        <w:rPr>
          <w:rFonts w:ascii="Arial Narrow" w:eastAsia="Arial Narrow" w:hAnsi="Arial Narrow" w:cs="Times New Roman"/>
          <w:szCs w:val="24"/>
        </w:rPr>
        <w:t>)</w:t>
      </w:r>
    </w:p>
    <w:p w14:paraId="721FC262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7" w:name="appIScc0e81563da64a6b9f532f54c1a9dafe"/>
      <w:r>
        <w:rPr>
          <w:rFonts w:ascii="Arial Narrow" w:eastAsia="Arial Narrow" w:hAnsi="Arial Narrow" w:cs="Arial Narrow"/>
          <w:b/>
        </w:rPr>
        <w:t>12.</w:t>
      </w:r>
      <w:bookmarkEnd w:id="1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Public hearing to Amend PSA with US Developments</w:t>
      </w:r>
      <w:r>
        <w:rPr>
          <w:rFonts w:ascii="Arial Narrow" w:eastAsia="Arial Narrow" w:hAnsi="Arial Narrow" w:cs="Times New Roman"/>
          <w:szCs w:val="24"/>
        </w:rPr>
        <w:t xml:space="preserve"> 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(Ryan Spitzer) </w:t>
      </w:r>
      <w:r>
        <w:rPr>
          <w:rFonts w:ascii="Arial Narrow" w:eastAsia="Arial Narrow" w:hAnsi="Arial Narrow" w:cs="Times New Roman"/>
          <w:szCs w:val="24"/>
        </w:rPr>
        <w:t>- Public hearing to review changes to original PSA with US Developments.</w:t>
      </w:r>
    </w:p>
    <w:p w14:paraId="47710BE8" w14:textId="77777777" w:rsidR="002C456F" w:rsidRDefault="00B43132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OLD BUSINESS</w:t>
      </w:r>
    </w:p>
    <w:p w14:paraId="56E2A91C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8" w:name="appIS44522cf3053f4b1c91c098b9d3e04e8a"/>
      <w:r>
        <w:rPr>
          <w:rFonts w:ascii="Arial Narrow" w:eastAsia="Arial Narrow" w:hAnsi="Arial Narrow" w:cs="Arial Narrow"/>
          <w:b/>
        </w:rPr>
        <w:t>13.</w:t>
      </w:r>
      <w:bookmarkEnd w:id="1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Vote on Budget and Fee Schedule (ACTION ITEM)</w:t>
      </w:r>
    </w:p>
    <w:p w14:paraId="507E6B3E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9" w:name="appIS8fdd0b12e0e54e729dfbe2705d4c74b6"/>
      <w:r>
        <w:rPr>
          <w:rFonts w:ascii="Arial Narrow" w:eastAsia="Arial Narrow" w:hAnsi="Arial Narrow" w:cs="Arial Narrow"/>
          <w:b/>
        </w:rPr>
        <w:t>14.</w:t>
      </w:r>
      <w:bookmarkEnd w:id="19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Vote on Electric Reps and Riders (ACTION ITEM)</w:t>
      </w:r>
    </w:p>
    <w:p w14:paraId="1CE4FBB9" w14:textId="77777777" w:rsidR="002C456F" w:rsidRDefault="00B43132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NEW B</w:t>
      </w:r>
      <w:r>
        <w:rPr>
          <w:rFonts w:ascii="Arial Narrow" w:eastAsia="Arial Narrow" w:hAnsi="Arial Narrow" w:cs="Times New Roman"/>
          <w:b/>
          <w:bCs/>
          <w:szCs w:val="24"/>
        </w:rPr>
        <w:t>USINESS</w:t>
      </w:r>
    </w:p>
    <w:p w14:paraId="1799A5A7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20" w:name="appISadc6e7151d8d40218a2b28197a0f0924"/>
      <w:r>
        <w:rPr>
          <w:rFonts w:ascii="Arial Narrow" w:eastAsia="Arial Narrow" w:hAnsi="Arial Narrow" w:cs="Arial Narrow"/>
          <w:b/>
        </w:rPr>
        <w:t>15.</w:t>
      </w:r>
      <w:bookmarkEnd w:id="20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Council Vote on Subaru Dealership (ACTION ITEM)</w:t>
      </w:r>
    </w:p>
    <w:p w14:paraId="7C74A90B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21" w:name="appIS82eef023745741a8b7a0010194585b69"/>
      <w:r>
        <w:rPr>
          <w:rFonts w:ascii="Arial Narrow" w:eastAsia="Arial Narrow" w:hAnsi="Arial Narrow" w:cs="Arial Narrow"/>
          <w:b/>
        </w:rPr>
        <w:t>16.</w:t>
      </w:r>
      <w:bookmarkEnd w:id="21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Council vote on amended PSA with US Development (ACTION ITEM)</w:t>
      </w:r>
    </w:p>
    <w:p w14:paraId="2285FFBD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22" w:name="appIS7881f00e93b04abe84e4b583c471dfc4"/>
      <w:r>
        <w:rPr>
          <w:rFonts w:ascii="Arial Narrow" w:eastAsia="Arial Narrow" w:hAnsi="Arial Narrow" w:cs="Arial Narrow"/>
          <w:b/>
        </w:rPr>
        <w:t>17.</w:t>
      </w:r>
      <w:bookmarkEnd w:id="22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Year-end Budget Amendments</w:t>
      </w:r>
      <w:r>
        <w:rPr>
          <w:rFonts w:ascii="Arial Narrow" w:eastAsia="Arial Narrow" w:hAnsi="Arial Narrow" w:cs="Times New Roman"/>
          <w:szCs w:val="24"/>
        </w:rPr>
        <w:t> 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(Richard Dixon) - </w:t>
      </w:r>
      <w:r>
        <w:rPr>
          <w:rFonts w:ascii="Arial Narrow" w:eastAsia="Arial Narrow" w:hAnsi="Arial Narrow" w:cs="Times New Roman"/>
          <w:szCs w:val="24"/>
        </w:rPr>
        <w:t>Presenting budget amendments to close out FY21</w:t>
      </w:r>
      <w:r>
        <w:rPr>
          <w:rFonts w:ascii="Arial Narrow" w:eastAsia="Arial Narrow" w:hAnsi="Arial Narrow" w:cs="Times New Roman"/>
          <w:i/>
          <w:iCs/>
          <w:szCs w:val="24"/>
        </w:rPr>
        <w:t>.</w:t>
      </w:r>
    </w:p>
    <w:p w14:paraId="09B0A924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23" w:name="appIScc4c073e8aa647179024d5fb20e34e63"/>
      <w:r>
        <w:rPr>
          <w:rFonts w:ascii="Arial Narrow" w:eastAsia="Arial Narrow" w:hAnsi="Arial Narrow" w:cs="Arial Narrow"/>
          <w:b/>
        </w:rPr>
        <w:lastRenderedPageBreak/>
        <w:t>18.</w:t>
      </w:r>
      <w:bookmarkEnd w:id="23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Approve Project Budget for Ly</w:t>
      </w:r>
      <w:r>
        <w:rPr>
          <w:rFonts w:ascii="Arial Narrow" w:eastAsia="Arial Narrow" w:hAnsi="Arial Narrow" w:cs="Times New Roman"/>
          <w:b/>
          <w:bCs/>
          <w:szCs w:val="24"/>
        </w:rPr>
        <w:t xml:space="preserve">nnwood/Lakewood project </w:t>
      </w:r>
      <w:r>
        <w:rPr>
          <w:rFonts w:ascii="Arial Narrow" w:eastAsia="Arial Narrow" w:hAnsi="Arial Narrow" w:cs="Times New Roman"/>
          <w:szCs w:val="24"/>
        </w:rPr>
        <w:t>(</w:t>
      </w:r>
      <w:r>
        <w:rPr>
          <w:rFonts w:ascii="Arial Narrow" w:eastAsia="Arial Narrow" w:hAnsi="Arial Narrow" w:cs="Times New Roman"/>
          <w:i/>
          <w:iCs/>
          <w:szCs w:val="24"/>
        </w:rPr>
        <w:t>Richard Dixon</w:t>
      </w:r>
      <w:r>
        <w:rPr>
          <w:rFonts w:ascii="Arial Narrow" w:eastAsia="Arial Narrow" w:hAnsi="Arial Narrow" w:cs="Times New Roman"/>
          <w:szCs w:val="24"/>
        </w:rPr>
        <w:t xml:space="preserve">) </w:t>
      </w:r>
      <w:r>
        <w:rPr>
          <w:rFonts w:ascii="Arial Narrow" w:eastAsia="Arial Narrow" w:hAnsi="Arial Narrow" w:cs="Times New Roman"/>
          <w:b/>
          <w:bCs/>
          <w:szCs w:val="24"/>
        </w:rPr>
        <w:t>(ACTION ITEM)</w:t>
      </w:r>
    </w:p>
    <w:p w14:paraId="59557563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24" w:name="appISf4530168836340ecb8ac54f376ca9449"/>
      <w:r>
        <w:rPr>
          <w:rFonts w:ascii="Arial Narrow" w:eastAsia="Arial Narrow" w:hAnsi="Arial Narrow" w:cs="Arial Narrow"/>
          <w:b/>
        </w:rPr>
        <w:t>19.</w:t>
      </w:r>
      <w:bookmarkEnd w:id="24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Project Budget for Fire Building Construction </w:t>
      </w:r>
      <w:r>
        <w:rPr>
          <w:rFonts w:ascii="Arial Narrow" w:eastAsia="Arial Narrow" w:hAnsi="Arial Narrow" w:cs="Times New Roman"/>
          <w:i/>
          <w:iCs/>
          <w:szCs w:val="24"/>
        </w:rPr>
        <w:t>(Richard Dixon)</w:t>
      </w:r>
      <w:r>
        <w:rPr>
          <w:rFonts w:ascii="Arial Narrow" w:eastAsia="Arial Narrow" w:hAnsi="Arial Narrow" w:cs="Times New Roman"/>
          <w:szCs w:val="24"/>
        </w:rPr>
        <w:t xml:space="preserve"> - Presenting project budget for fire department building.</w:t>
      </w:r>
    </w:p>
    <w:p w14:paraId="3E85305B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25" w:name="appIS20f060acbfa84a58a82c6c4515c3842f"/>
      <w:r>
        <w:rPr>
          <w:rFonts w:ascii="Arial Narrow" w:eastAsia="Arial Narrow" w:hAnsi="Arial Narrow" w:cs="Arial Narrow"/>
          <w:b/>
        </w:rPr>
        <w:t>20.</w:t>
      </w:r>
      <w:bookmarkEnd w:id="25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Resolution to accept ARPA funds </w:t>
      </w:r>
      <w:r>
        <w:rPr>
          <w:rFonts w:ascii="Arial Narrow" w:eastAsia="Arial Narrow" w:hAnsi="Arial Narrow" w:cs="Times New Roman"/>
          <w:i/>
          <w:iCs/>
          <w:szCs w:val="24"/>
        </w:rPr>
        <w:t>(Ryan Spitzer) Resolution No. 2021-13 appr</w:t>
      </w:r>
      <w:r>
        <w:rPr>
          <w:rFonts w:ascii="Arial Narrow" w:eastAsia="Arial Narrow" w:hAnsi="Arial Narrow" w:cs="Times New Roman"/>
          <w:i/>
          <w:iCs/>
          <w:szCs w:val="24"/>
        </w:rPr>
        <w:t>oving manager to receive ARPA funds. (</w:t>
      </w:r>
      <w:r>
        <w:rPr>
          <w:rFonts w:ascii="Arial Narrow" w:eastAsia="Arial Narrow" w:hAnsi="Arial Narrow" w:cs="Times New Roman"/>
          <w:b/>
          <w:bCs/>
          <w:szCs w:val="24"/>
        </w:rPr>
        <w:t>ACTION ITEM</w:t>
      </w:r>
      <w:r>
        <w:rPr>
          <w:rFonts w:ascii="Arial Narrow" w:eastAsia="Arial Narrow" w:hAnsi="Arial Narrow" w:cs="Times New Roman"/>
          <w:i/>
          <w:iCs/>
          <w:szCs w:val="24"/>
        </w:rPr>
        <w:t>)</w:t>
      </w:r>
    </w:p>
    <w:p w14:paraId="169CE149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26" w:name="appIS076c909d3d804fefa9de6f65b6087bad"/>
      <w:r>
        <w:rPr>
          <w:rFonts w:ascii="Arial Narrow" w:eastAsia="Arial Narrow" w:hAnsi="Arial Narrow" w:cs="Arial Narrow"/>
          <w:b/>
        </w:rPr>
        <w:t>21.</w:t>
      </w:r>
      <w:bookmarkEnd w:id="2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ARPA Grant Project Ordinance </w:t>
      </w:r>
      <w:r>
        <w:rPr>
          <w:rFonts w:ascii="Arial Narrow" w:eastAsia="Arial Narrow" w:hAnsi="Arial Narrow" w:cs="Times New Roman"/>
          <w:szCs w:val="24"/>
        </w:rPr>
        <w:t>(</w:t>
      </w:r>
      <w:r>
        <w:rPr>
          <w:rFonts w:ascii="Arial Narrow" w:eastAsia="Arial Narrow" w:hAnsi="Arial Narrow" w:cs="Times New Roman"/>
          <w:i/>
          <w:iCs/>
          <w:szCs w:val="24"/>
        </w:rPr>
        <w:t>Ryan Spitzer</w:t>
      </w:r>
      <w:r>
        <w:rPr>
          <w:rFonts w:ascii="Arial Narrow" w:eastAsia="Arial Narrow" w:hAnsi="Arial Narrow" w:cs="Times New Roman"/>
          <w:szCs w:val="24"/>
        </w:rPr>
        <w:t>) Project Ordinance outlining approved use of ARPA funds</w:t>
      </w:r>
    </w:p>
    <w:p w14:paraId="1B7B7946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27" w:name="appIS40037ca1d1674a54b58a33d5ddb4357c"/>
      <w:r>
        <w:rPr>
          <w:rFonts w:ascii="Arial Narrow" w:eastAsia="Arial Narrow" w:hAnsi="Arial Narrow" w:cs="Arial Narrow"/>
          <w:b/>
        </w:rPr>
        <w:t>22.</w:t>
      </w:r>
      <w:bookmarkEnd w:id="2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Interlocal Agreement and Resolution</w:t>
      </w:r>
      <w:r>
        <w:rPr>
          <w:rFonts w:ascii="Arial Narrow" w:eastAsia="Arial Narrow" w:hAnsi="Arial Narrow" w:cs="Times New Roman"/>
          <w:szCs w:val="24"/>
        </w:rPr>
        <w:t> (</w:t>
      </w:r>
      <w:r>
        <w:rPr>
          <w:rFonts w:ascii="Arial Narrow" w:eastAsia="Arial Narrow" w:hAnsi="Arial Narrow" w:cs="Times New Roman"/>
          <w:i/>
          <w:iCs/>
          <w:szCs w:val="24"/>
        </w:rPr>
        <w:t>Chief Hudgins) </w:t>
      </w:r>
      <w:r>
        <w:rPr>
          <w:rFonts w:ascii="Arial Narrow" w:eastAsia="Arial Narrow" w:hAnsi="Arial Narrow" w:cs="Times New Roman"/>
          <w:szCs w:val="24"/>
        </w:rPr>
        <w:t>Presenting interlocal agreement for mutual aid assistance with Lancaster County and Resolution 2021-11 authorizing Chief Hudgins enter into the agreement.  (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  <w:r>
        <w:rPr>
          <w:rFonts w:ascii="Arial Narrow" w:eastAsia="Arial Narrow" w:hAnsi="Arial Narrow" w:cs="Times New Roman"/>
          <w:szCs w:val="24"/>
        </w:rPr>
        <w:t>).</w:t>
      </w:r>
    </w:p>
    <w:p w14:paraId="6AE83E68" w14:textId="77777777" w:rsidR="002C456F" w:rsidRDefault="00B43132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STAFF UPDATE</w:t>
      </w:r>
    </w:p>
    <w:p w14:paraId="6AAEFCA9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28" w:name="appIS4c37e38575fb473396941fd098a46857"/>
      <w:r>
        <w:rPr>
          <w:rFonts w:ascii="Arial Narrow" w:eastAsia="Arial Narrow" w:hAnsi="Arial Narrow" w:cs="Arial Narrow"/>
          <w:b/>
        </w:rPr>
        <w:t>23.</w:t>
      </w:r>
      <w:bookmarkEnd w:id="2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Manager's Report 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</w:t>
      </w:r>
      <w:r>
        <w:rPr>
          <w:rFonts w:ascii="Arial Narrow" w:eastAsia="Arial Narrow" w:hAnsi="Arial Narrow" w:cs="Times New Roman"/>
          <w:i/>
          <w:iCs/>
          <w:szCs w:val="24"/>
        </w:rPr>
        <w:t>RyanSpitzer)</w:t>
      </w:r>
    </w:p>
    <w:p w14:paraId="561FDA5A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29" w:name="appIS5077f88b42054c749ae28eaae3cf4f5f"/>
      <w:r>
        <w:rPr>
          <w:rFonts w:ascii="Arial Narrow" w:eastAsia="Arial Narrow" w:hAnsi="Arial Narrow" w:cs="Arial Narrow"/>
          <w:b/>
        </w:rPr>
        <w:t>24.</w:t>
      </w:r>
      <w:bookmarkEnd w:id="29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Departmental Monthly Reports</w:t>
      </w:r>
      <w:r>
        <w:rPr>
          <w:rFonts w:ascii="Arial Narrow" w:eastAsia="Arial Narrow" w:hAnsi="Arial Narrow" w:cs="Times New Roman"/>
          <w:szCs w:val="24"/>
        </w:rPr>
        <w:t xml:space="preserve"> </w:t>
      </w:r>
    </w:p>
    <w:p w14:paraId="1F088B4F" w14:textId="77777777" w:rsidR="002C456F" w:rsidRDefault="00B43132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30" w:name="appIS000275b7882e41c59742c6fed7b6575a"/>
      <w:r>
        <w:rPr>
          <w:rFonts w:ascii="Arial Narrow" w:eastAsia="Arial Narrow" w:hAnsi="Arial Narrow" w:cs="Arial Narrow"/>
          <w:b/>
        </w:rPr>
        <w:t>25.</w:t>
      </w:r>
      <w:bookmarkEnd w:id="30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Calendar of Events for June and July, 2021</w:t>
      </w:r>
    </w:p>
    <w:p w14:paraId="25D51CA9" w14:textId="77777777" w:rsidR="002C456F" w:rsidRDefault="00B43132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ADJOURN</w:t>
      </w:r>
      <w:bookmarkEnd w:id="5"/>
    </w:p>
    <w:p w14:paraId="372074E5" w14:textId="1DF696F1" w:rsidR="002C456F" w:rsidRDefault="00B43132">
      <w:pPr>
        <w:spacing w:before="120" w:after="0" w:line="240" w:lineRule="auto"/>
        <w:jc w:val="both"/>
        <w:rPr>
          <w:rFonts w:ascii="Arial Narrow" w:hAnsi="Arial Narrow" w:cs="Times New Roman"/>
          <w:sz w:val="19"/>
          <w:szCs w:val="19"/>
        </w:rPr>
      </w:pPr>
      <w:r>
        <w:rPr>
          <w:rFonts w:ascii="Arial Narrow" w:hAnsi="Arial Narrow" w:cs="Times New Roman"/>
          <w:sz w:val="19"/>
          <w:szCs w:val="19"/>
        </w:rPr>
        <w:t>If you require any type of reasonable accommodation as a result of physical, sensory, or mental disability in order to participate in this meeting, please contact Barbara Monticello, Clerk of Council, a</w:t>
      </w:r>
      <w:r>
        <w:rPr>
          <w:rFonts w:ascii="Arial Narrow" w:hAnsi="Arial Narrow" w:cs="Times New Roman"/>
          <w:sz w:val="19"/>
          <w:szCs w:val="19"/>
        </w:rPr>
        <w:t>t 704-889-2291 or bmonticello@pinevillenc.gov. Three days’ notice is required.</w:t>
      </w:r>
    </w:p>
    <w:p w14:paraId="1809685B" w14:textId="38973555" w:rsidR="00B43132" w:rsidRDefault="00B43132">
      <w:pPr>
        <w:spacing w:before="120" w:after="0" w:line="240" w:lineRule="auto"/>
        <w:jc w:val="both"/>
        <w:rPr>
          <w:rFonts w:ascii="Arial Narrow" w:hAnsi="Arial Narrow" w:cs="Times New Roman"/>
          <w:sz w:val="19"/>
          <w:szCs w:val="19"/>
        </w:rPr>
      </w:pPr>
    </w:p>
    <w:p w14:paraId="1BE5C464" w14:textId="4253A821" w:rsidR="00B43132" w:rsidRPr="00B43132" w:rsidRDefault="00B43132">
      <w:pPr>
        <w:spacing w:before="120" w:after="0" w:line="240" w:lineRule="auto"/>
        <w:jc w:val="both"/>
        <w:rPr>
          <w:rFonts w:ascii="Arial Narrow" w:hAnsi="Arial Narrow" w:cs="Times New Roman"/>
          <w:b/>
          <w:bCs/>
          <w:sz w:val="19"/>
          <w:szCs w:val="19"/>
        </w:rPr>
      </w:pPr>
      <w:r w:rsidRPr="00B43132">
        <w:rPr>
          <w:rFonts w:ascii="Arial Narrow" w:hAnsi="Arial Narrow" w:cs="Times New Roman"/>
          <w:b/>
          <w:bCs/>
          <w:sz w:val="19"/>
          <w:szCs w:val="19"/>
          <w:highlight w:val="yellow"/>
        </w:rPr>
        <w:t>TO JOIN THE MEETING VIA ZOOM, PLEASE FOLLOW INSTRUCTIONS BELOW:</w:t>
      </w:r>
    </w:p>
    <w:p w14:paraId="46AC936A" w14:textId="65A02345" w:rsidR="00B43132" w:rsidRDefault="00B43132">
      <w:pPr>
        <w:spacing w:before="120" w:after="0" w:line="240" w:lineRule="auto"/>
        <w:jc w:val="both"/>
        <w:rPr>
          <w:rFonts w:ascii="Arial Narrow" w:hAnsi="Arial Narrow" w:cs="Times New Roman"/>
          <w:sz w:val="19"/>
          <w:szCs w:val="19"/>
        </w:rPr>
      </w:pPr>
    </w:p>
    <w:p w14:paraId="57095C85" w14:textId="77777777" w:rsidR="00B43132" w:rsidRDefault="00B43132" w:rsidP="00B43132">
      <w:r>
        <w:t>Topic: June Council Meeting</w:t>
      </w:r>
    </w:p>
    <w:p w14:paraId="1D2F44CB" w14:textId="405D21A4" w:rsidR="00B43132" w:rsidRDefault="00B43132" w:rsidP="00B43132">
      <w:r>
        <w:t>Time: Jun 22, 2021 0</w:t>
      </w:r>
      <w:r>
        <w:t>6</w:t>
      </w:r>
      <w:r>
        <w:t>:30 PM Eastern Time (US and Canada)</w:t>
      </w:r>
    </w:p>
    <w:p w14:paraId="01FE0D66" w14:textId="7B86AA31" w:rsidR="00B43132" w:rsidRDefault="00B43132" w:rsidP="00B43132">
      <w:r w:rsidRPr="00B43132">
        <w:rPr>
          <w:b/>
          <w:bCs/>
        </w:rPr>
        <w:t>Join Zoom Meeting</w:t>
      </w:r>
      <w:r>
        <w:rPr>
          <w:b/>
          <w:bCs/>
        </w:rPr>
        <w:t>:</w:t>
      </w:r>
      <w:r>
        <w:rPr>
          <w:b/>
          <w:bCs/>
        </w:rPr>
        <w:br/>
      </w:r>
      <w:hyperlink r:id="rId11" w:history="1">
        <w:r>
          <w:rPr>
            <w:rStyle w:val="Hyperlink"/>
          </w:rPr>
          <w:t>https://us02web.zoom.us/j/89117745174?pwd=VjQ1bVJSbnZ3L2pnU2VWQjU3QXJOUT09</w:t>
        </w:r>
      </w:hyperlink>
    </w:p>
    <w:p w14:paraId="70406302" w14:textId="77777777" w:rsidR="00B43132" w:rsidRDefault="00B43132" w:rsidP="00B43132">
      <w:r>
        <w:t>Meeting ID: 891 1774 5174</w:t>
      </w:r>
    </w:p>
    <w:p w14:paraId="71232D37" w14:textId="77777777" w:rsidR="00B43132" w:rsidRDefault="00B43132" w:rsidP="00B43132">
      <w:r>
        <w:t>Passcode: 647034</w:t>
      </w:r>
    </w:p>
    <w:p w14:paraId="6D8A7E74" w14:textId="77777777" w:rsidR="00B43132" w:rsidRDefault="00B43132" w:rsidP="00B43132">
      <w:r>
        <w:t>One tap mobile</w:t>
      </w:r>
    </w:p>
    <w:p w14:paraId="7522227F" w14:textId="77777777" w:rsidR="00B43132" w:rsidRDefault="00B43132" w:rsidP="00B43132">
      <w:r>
        <w:t>+</w:t>
      </w:r>
      <w:proofErr w:type="gramStart"/>
      <w:r>
        <w:t>13017158592,,</w:t>
      </w:r>
      <w:proofErr w:type="gramEnd"/>
      <w:r>
        <w:t>89117745174#,,,,*647034# US (Washington DC)</w:t>
      </w:r>
    </w:p>
    <w:p w14:paraId="399253CE" w14:textId="77777777" w:rsidR="00B43132" w:rsidRDefault="00B43132" w:rsidP="00B43132">
      <w:r>
        <w:t>+</w:t>
      </w:r>
      <w:proofErr w:type="gramStart"/>
      <w:r>
        <w:t>13126266799,,</w:t>
      </w:r>
      <w:proofErr w:type="gramEnd"/>
      <w:r>
        <w:t>89117745174#,,,,*647034# US (Chicago)</w:t>
      </w:r>
    </w:p>
    <w:p w14:paraId="6303C1DA" w14:textId="0DEC7B03" w:rsidR="00B43132" w:rsidRDefault="00B43132" w:rsidP="00B43132">
      <w:r>
        <w:t>Dial by your location</w:t>
      </w:r>
      <w:r>
        <w:t>:</w:t>
      </w:r>
      <w:r>
        <w:br/>
      </w:r>
      <w:r>
        <w:t>        +1 301 715 8592 US (Washington DC)</w:t>
      </w:r>
    </w:p>
    <w:p w14:paraId="2230B358" w14:textId="77777777" w:rsidR="00B43132" w:rsidRDefault="00B43132" w:rsidP="00B43132">
      <w:r>
        <w:t>        +1 312 626 6799 US (Chicago)</w:t>
      </w:r>
    </w:p>
    <w:p w14:paraId="415D0711" w14:textId="77777777" w:rsidR="00B43132" w:rsidRDefault="00B43132" w:rsidP="00B43132">
      <w:r>
        <w:t>        +1 646 558 8656 US (New York)</w:t>
      </w:r>
    </w:p>
    <w:p w14:paraId="28E4F7AF" w14:textId="77777777" w:rsidR="00B43132" w:rsidRDefault="00B43132" w:rsidP="00B43132">
      <w:r>
        <w:t>        +1 253 215 8782 US (Tacoma)</w:t>
      </w:r>
    </w:p>
    <w:p w14:paraId="72FECC9D" w14:textId="77777777" w:rsidR="00B43132" w:rsidRDefault="00B43132" w:rsidP="00B43132">
      <w:r>
        <w:t>        +1 346 248 7799 US (Houston)</w:t>
      </w:r>
    </w:p>
    <w:p w14:paraId="33FC8D49" w14:textId="77777777" w:rsidR="00B43132" w:rsidRDefault="00B43132" w:rsidP="00B43132">
      <w:r>
        <w:t>        +1 669 900 9128 US (San Jose)</w:t>
      </w:r>
    </w:p>
    <w:p w14:paraId="63A9C77E" w14:textId="0EEA2B90" w:rsidR="00B43132" w:rsidRDefault="00B43132" w:rsidP="00B43132">
      <w:pPr>
        <w:rPr>
          <w:rFonts w:ascii="Arial Narrow" w:hAnsi="Arial Narrow" w:cs="Times New Roman"/>
          <w:sz w:val="19"/>
          <w:szCs w:val="19"/>
        </w:rPr>
      </w:pPr>
      <w:r>
        <w:t xml:space="preserve">Find your local number: </w:t>
      </w:r>
      <w:hyperlink r:id="rId12" w:history="1">
        <w:r>
          <w:rPr>
            <w:rStyle w:val="Hyperlink"/>
          </w:rPr>
          <w:t>https://us02web.zoom.us/u/kd6eOfTQdc</w:t>
        </w:r>
      </w:hyperlink>
    </w:p>
    <w:sectPr w:rsidR="00B4313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080" w:right="1080" w:bottom="1080" w:left="1080" w:header="720" w:footer="720" w:gutter="0"/>
      <w:pgBorders w:offsetFrom="page">
        <w:top w:val="single" w:sz="18" w:space="27" w:color="007538"/>
        <w:left w:val="single" w:sz="18" w:space="27" w:color="007538"/>
        <w:bottom w:val="single" w:sz="18" w:space="27" w:color="007538"/>
        <w:right w:val="single" w:sz="18" w:space="27" w:color="007538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54ED8" w14:textId="77777777" w:rsidR="00000000" w:rsidRDefault="00B43132">
      <w:pPr>
        <w:spacing w:after="0" w:line="240" w:lineRule="auto"/>
      </w:pPr>
      <w:r>
        <w:separator/>
      </w:r>
    </w:p>
  </w:endnote>
  <w:endnote w:type="continuationSeparator" w:id="0">
    <w:p w14:paraId="47142865" w14:textId="77777777" w:rsidR="00000000" w:rsidRDefault="00B43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71097" w14:textId="77777777" w:rsidR="002C456F" w:rsidRDefault="002C45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49680" w14:textId="77777777" w:rsidR="002C456F" w:rsidRDefault="00B43132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hAnsi="Arial Narrow" w:cs="Times New Roman"/>
        <w:sz w:val="20"/>
      </w:rPr>
    </w:pPr>
    <w:bookmarkStart w:id="31" w:name="apMeetingName1"/>
    <w:r>
      <w:rPr>
        <w:rFonts w:ascii="Arial Narrow" w:hAnsi="Arial Narrow" w:cs="Times New Roman"/>
        <w:sz w:val="20"/>
      </w:rPr>
      <w:t>Town Council Regular Meeting</w:t>
    </w:r>
    <w:bookmarkEnd w:id="31"/>
    <w:r>
      <w:rPr>
        <w:rFonts w:ascii="Arial Narrow" w:hAnsi="Arial Narrow" w:cs="Times New Roman"/>
        <w:sz w:val="20"/>
      </w:rPr>
      <w:t xml:space="preserve"> - </w:t>
    </w:r>
    <w:bookmarkStart w:id="32" w:name="apMeetingDate"/>
    <w:r>
      <w:rPr>
        <w:rFonts w:ascii="Arial Narrow" w:hAnsi="Arial Narrow" w:cs="Times New Roman"/>
        <w:sz w:val="20"/>
      </w:rPr>
      <w:t>June 22, 2021</w:t>
    </w:r>
    <w:bookmarkEnd w:id="32"/>
    <w:r>
      <w:rPr>
        <w:rFonts w:ascii="Arial Narrow" w:hAnsi="Arial Narrow" w:cs="Times New Roman"/>
        <w:sz w:val="20"/>
      </w:rPr>
      <w:tab/>
      <w:t xml:space="preserve">       PAGE </w:t>
    </w:r>
    <w:r>
      <w:rPr>
        <w:rFonts w:ascii="Arial Narrow" w:hAnsi="Arial Narrow" w:cs="Times New Roman"/>
        <w:bCs/>
        <w:szCs w:val="24"/>
      </w:rPr>
      <w:fldChar w:fldCharType="begin"/>
    </w:r>
    <w:r>
      <w:rPr>
        <w:rFonts w:ascii="Arial Narrow" w:hAnsi="Arial Narrow" w:cs="Times New Roman"/>
        <w:bCs/>
        <w:sz w:val="20"/>
      </w:rPr>
      <w:instrText xml:space="preserve"> PAGE </w:instrText>
    </w:r>
    <w:r>
      <w:rPr>
        <w:rFonts w:ascii="Arial Narrow" w:hAnsi="Arial Narrow" w:cs="Times New Roman"/>
        <w:bCs/>
        <w:szCs w:val="24"/>
      </w:rPr>
      <w:fldChar w:fldCharType="separate"/>
    </w:r>
    <w:r>
      <w:rPr>
        <w:rFonts w:ascii="Arial Narrow" w:hAnsi="Arial Narrow" w:cs="Times New Roman"/>
        <w:bCs/>
        <w:szCs w:val="24"/>
      </w:rPr>
      <w:t>2</w:t>
    </w:r>
    <w:r>
      <w:rPr>
        <w:rFonts w:ascii="Arial Narrow" w:hAnsi="Arial Narrow" w:cs="Times New Roman"/>
        <w:bCs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52B3F" w14:textId="77777777" w:rsidR="002C456F" w:rsidRDefault="00B43132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hAnsi="Arial Narrow" w:cs="Times New Roman"/>
        <w:sz w:val="20"/>
      </w:rPr>
    </w:pPr>
    <w:r>
      <w:rPr>
        <w:rFonts w:ascii="Arial Narrow" w:hAnsi="Arial Narrow" w:cs="Times New Roman"/>
        <w:sz w:val="20"/>
      </w:rPr>
      <w:t>TOWN COUNCIL REGULAR MEETING - AUGUST 6, 2019</w:t>
    </w:r>
    <w:r>
      <w:rPr>
        <w:rFonts w:ascii="Arial Narrow" w:hAnsi="Arial Narrow" w:cs="Times New Roman"/>
        <w:sz w:val="20"/>
      </w:rPr>
      <w:tab/>
      <w:t xml:space="preserve">       PAGE </w:t>
    </w:r>
    <w:r>
      <w:rPr>
        <w:rFonts w:ascii="Arial Narrow" w:hAnsi="Arial Narrow" w:cs="Times New Roman"/>
        <w:bCs/>
        <w:szCs w:val="24"/>
      </w:rPr>
      <w:fldChar w:fldCharType="begin"/>
    </w:r>
    <w:r>
      <w:rPr>
        <w:rFonts w:ascii="Arial Narrow" w:hAnsi="Arial Narrow" w:cs="Times New Roman"/>
        <w:bCs/>
        <w:sz w:val="20"/>
      </w:rPr>
      <w:instrText xml:space="preserve"> PAGE </w:instrText>
    </w:r>
    <w:r>
      <w:rPr>
        <w:rFonts w:ascii="Arial Narrow" w:hAnsi="Arial Narrow" w:cs="Times New Roman"/>
        <w:bCs/>
        <w:szCs w:val="24"/>
      </w:rPr>
      <w:fldChar w:fldCharType="separate"/>
    </w:r>
    <w:r>
      <w:rPr>
        <w:rFonts w:ascii="Arial Narrow" w:hAnsi="Arial Narrow" w:cs="Times New Roman"/>
        <w:bCs/>
        <w:szCs w:val="24"/>
      </w:rPr>
      <w:t>2</w:t>
    </w:r>
    <w:r>
      <w:rPr>
        <w:rFonts w:ascii="Arial Narrow" w:hAnsi="Arial Narrow" w:cs="Times New Roman"/>
        <w:bCs/>
        <w:szCs w:val="24"/>
      </w:rPr>
      <w:fldChar w:fldCharType="end"/>
    </w:r>
  </w:p>
  <w:p w14:paraId="798EEFCE" w14:textId="77777777" w:rsidR="002C456F" w:rsidRDefault="00B43132">
    <w:pPr>
      <w:pStyle w:val="Footer"/>
    </w:pPr>
    <w:r>
      <w:rPr>
        <w:noProof/>
        <w:color w:val="4472C4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>
                        <a:solidFill>
                          <a:srgbClr val="767171">
                            <a:alpha val="100000"/>
                          </a:srgbClr>
                        </a:solidFill>
                        <a:prstDash val="solid"/>
                      </a:ln>
                    </wps:spPr>
                    <wps:style>
                      <a:lnRef idx="2">
                        <a:srgbClr val="2F528F">
                          <a:alpha val="100000"/>
                        </a:srgbClr>
                      </a:lnRef>
                      <a:fillRef idx="1">
                        <a:srgbClr val="4472C4">
                          <a:alpha val="100000"/>
                        </a:srgbClr>
                      </a:fillRef>
                      <a:effectRef idx="0">
                        <a:srgbClr val="4472C4">
                          <a:alpha val="100000"/>
                        </a:srgbClr>
                      </a:effectRef>
                      <a:fontRef idx="minor">
                        <a:srgbClr val="FFFFFF">
                          <a:alpha val="100000"/>
                        </a:srgbClr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ve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0pt;margin-top:0pt;width:579.9pt;height:750.3pt;z-index:251655680;mso-position-horizontal-relative:page;mso-position-vertical-relative:page;mso-position-horizontal:center;mso-position-vertical:center;v-text-anchor:middle;mso-wrap-distance-left:9pt;mso-wrap-distance-top:0pt;mso-wrap-distance-right:9pt;mso-wrap-distance-bottom:0pt;" filled="f" strokecolor="#767171" strokeweight="1.25pt">
              <v:stroke dashstyle="solid" linestyle="single" joinstyle="miter" endcap="flat" color2="#767171"/>
              <w10:wrap xmlns:w10="urn:schemas-microsoft-com:office:word" anchorx="page" anchory="page"/>
            </v:rect>
          </w:pict>
        </ve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ADD3A" w14:textId="77777777" w:rsidR="00000000" w:rsidRDefault="00B43132">
      <w:pPr>
        <w:spacing w:after="0" w:line="240" w:lineRule="auto"/>
      </w:pPr>
      <w:r>
        <w:separator/>
      </w:r>
    </w:p>
  </w:footnote>
  <w:footnote w:type="continuationSeparator" w:id="0">
    <w:p w14:paraId="3322C731" w14:textId="77777777" w:rsidR="00000000" w:rsidRDefault="00B43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5999F" w14:textId="77777777" w:rsidR="002C456F" w:rsidRDefault="002C45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B51B6" w14:textId="77777777" w:rsidR="002C456F" w:rsidRDefault="002C45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7D5D" w14:textId="77777777" w:rsidR="002C456F" w:rsidRDefault="002C45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56F"/>
    <w:rsid w:val="002C456F"/>
    <w:rsid w:val="00B4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53F34"/>
  <w15:docId w15:val="{464DF6EC-8AE8-428A-85A4-136EEC01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semiHidden/>
    <w:unhideWhenUsed/>
    <w:rsid w:val="00B4313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s02web.zoom.us/u/kd6eOfTQdc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s02web.zoom.us/j/89117745174?pwd=VjQ1bVJSbnZ3L2pnU2VWQjU3QXJOUT09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C596DD-39C7-4C73-BDC4-6032B01E23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13ABB0-2613-496F-ADCF-315E67D34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96E25A-69DC-41D3-A73B-194E6EB5EF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10BC9B-0FD5-48E7-B605-79FA460F51F1}">
  <ds:schemaRefs>
    <ds:schemaRef ds:uri="http://schemas.microsoft.com/office/infopath/2007/PartnerControls"/>
    <ds:schemaRef ds:uri="http://purl.org/dc/dcmitype/"/>
    <ds:schemaRef ds:uri="596d0ab4-2578-4c1c-832d-cb69dfd809f4"/>
    <ds:schemaRef ds:uri="http://www.w3.org/XML/1998/namespace"/>
    <ds:schemaRef ds:uri="9f7d4a3e-eef6-4050-a558-8b258a62aa84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Pineville Town Council Meeting</dc:title>
  <dc:subject/>
  <dc:creator>Alyssa Horning</dc:creator>
  <cp:keywords/>
  <dc:description/>
  <cp:lastModifiedBy>Barbara Monticello</cp:lastModifiedBy>
  <cp:revision>2</cp:revision>
  <dcterms:created xsi:type="dcterms:W3CDTF">2021-06-18T21:03:00Z</dcterms:created>
  <dcterms:modified xsi:type="dcterms:W3CDTF">2021-06-18T21:03:00Z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