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128C4" w14:textId="20C59E94" w:rsidR="00E9179F" w:rsidRDefault="00E9179F" w:rsidP="00E9179F">
      <w:pPr>
        <w:jc w:val="right"/>
      </w:pPr>
    </w:p>
    <w:p w14:paraId="618742F7" w14:textId="77777777" w:rsidR="00E9179F" w:rsidRPr="00751E99" w:rsidRDefault="00E9179F" w:rsidP="00E9179F">
      <w:pPr>
        <w:pStyle w:val="Signature"/>
        <w:rPr>
          <w:color w:val="auto"/>
        </w:rPr>
      </w:pPr>
      <w:r w:rsidRPr="00751E99">
        <w:rPr>
          <w:color w:val="auto"/>
        </w:rPr>
        <w:t xml:space="preserve">Job Summary: Performs duties, both in emergency and non-emergency situations, related to fire protection, emergency medical services, hazardous materials response, and emergency management delivery. Serves as the principal hands-on labor in providing fire department emergency and non-emergency services to the community. </w:t>
      </w:r>
    </w:p>
    <w:p w14:paraId="48DDF5A9" w14:textId="77777777" w:rsidR="00E9179F" w:rsidRDefault="00E9179F" w:rsidP="00E9179F">
      <w:pPr>
        <w:pStyle w:val="Signature"/>
        <w:ind w:firstLine="720"/>
        <w:jc w:val="left"/>
        <w:rPr>
          <w:color w:val="auto"/>
        </w:rPr>
      </w:pPr>
    </w:p>
    <w:p w14:paraId="14F4346C" w14:textId="41BE9EC6" w:rsidR="00E9179F" w:rsidRPr="00751E99" w:rsidRDefault="00E9179F" w:rsidP="00E9179F">
      <w:pPr>
        <w:pStyle w:val="Signature"/>
        <w:ind w:firstLine="720"/>
        <w:jc w:val="left"/>
        <w:rPr>
          <w:color w:val="auto"/>
        </w:rPr>
      </w:pPr>
      <w:r w:rsidRPr="00751E99">
        <w:rPr>
          <w:color w:val="auto"/>
        </w:rPr>
        <w:t>Essential Duties and Responsibilities:</w:t>
      </w:r>
    </w:p>
    <w:p w14:paraId="778BD611" w14:textId="08E006E6" w:rsidR="00E9179F" w:rsidRPr="00751E99" w:rsidRDefault="00E9179F" w:rsidP="00E9179F">
      <w:pPr>
        <w:pStyle w:val="Signature"/>
        <w:numPr>
          <w:ilvl w:val="0"/>
          <w:numId w:val="1"/>
        </w:numPr>
        <w:jc w:val="left"/>
        <w:rPr>
          <w:color w:val="auto"/>
        </w:rPr>
      </w:pPr>
      <w:r w:rsidRPr="00751E99">
        <w:rPr>
          <w:color w:val="auto"/>
        </w:rPr>
        <w:t>Responds to fire incidents and conducts tasks including interior attack, ventilation, salvage, overhaul, or fireground support operations as directed.</w:t>
      </w:r>
    </w:p>
    <w:p w14:paraId="4AA04B47" w14:textId="157556A3" w:rsidR="00E9179F" w:rsidRPr="00751E99" w:rsidRDefault="00E9179F" w:rsidP="00E9179F">
      <w:pPr>
        <w:pStyle w:val="Signature"/>
        <w:numPr>
          <w:ilvl w:val="0"/>
          <w:numId w:val="1"/>
        </w:numPr>
        <w:jc w:val="left"/>
        <w:rPr>
          <w:color w:val="auto"/>
        </w:rPr>
      </w:pPr>
      <w:r w:rsidRPr="00751E99">
        <w:rPr>
          <w:color w:val="auto"/>
        </w:rPr>
        <w:t>Responds to emergency medical incidents and serves as a member of the medical team as directed.</w:t>
      </w:r>
    </w:p>
    <w:p w14:paraId="0274BB70" w14:textId="51895DB7" w:rsidR="00E9179F" w:rsidRPr="00751E99" w:rsidRDefault="00E9179F" w:rsidP="00E9179F">
      <w:pPr>
        <w:pStyle w:val="Signature"/>
        <w:numPr>
          <w:ilvl w:val="0"/>
          <w:numId w:val="1"/>
        </w:numPr>
        <w:jc w:val="left"/>
        <w:rPr>
          <w:color w:val="auto"/>
        </w:rPr>
      </w:pPr>
      <w:r w:rsidRPr="00751E99">
        <w:rPr>
          <w:color w:val="auto"/>
        </w:rPr>
        <w:t>Participates in emergency rescue operations and supports specialized teams including various types of rescue incidents such as swift water, dive, high angle, trench, auto extrication, and building collapse.</w:t>
      </w:r>
    </w:p>
    <w:p w14:paraId="53476697" w14:textId="1DDD1FA8" w:rsidR="00E9179F" w:rsidRPr="00751E99" w:rsidRDefault="00E9179F" w:rsidP="00E9179F">
      <w:pPr>
        <w:pStyle w:val="Signature"/>
        <w:numPr>
          <w:ilvl w:val="0"/>
          <w:numId w:val="1"/>
        </w:numPr>
        <w:jc w:val="left"/>
        <w:rPr>
          <w:color w:val="auto"/>
        </w:rPr>
      </w:pPr>
      <w:r w:rsidRPr="00751E99">
        <w:rPr>
          <w:color w:val="auto"/>
        </w:rPr>
        <w:t>Assists in performing routine maintenance of all fire apparatus and tools of the department including nonpowered tools such as axes pike poles, ladders, and other miscellaneous equipment.</w:t>
      </w:r>
    </w:p>
    <w:p w14:paraId="7537A3D1" w14:textId="47143245" w:rsidR="00E9179F" w:rsidRPr="00751E99" w:rsidRDefault="00E9179F" w:rsidP="00E9179F">
      <w:pPr>
        <w:pStyle w:val="Signature"/>
        <w:numPr>
          <w:ilvl w:val="0"/>
          <w:numId w:val="1"/>
        </w:numPr>
        <w:jc w:val="left"/>
        <w:rPr>
          <w:color w:val="auto"/>
        </w:rPr>
      </w:pPr>
      <w:r w:rsidRPr="00751E99">
        <w:rPr>
          <w:color w:val="auto"/>
        </w:rPr>
        <w:t>Performs routine facility maintenance including the equipment associated with the building.</w:t>
      </w:r>
    </w:p>
    <w:p w14:paraId="72948E85" w14:textId="6CD94A6B" w:rsidR="00E9179F" w:rsidRPr="00751E99" w:rsidRDefault="00E9179F" w:rsidP="00E9179F">
      <w:pPr>
        <w:pStyle w:val="Signature"/>
        <w:numPr>
          <w:ilvl w:val="0"/>
          <w:numId w:val="1"/>
        </w:numPr>
        <w:jc w:val="left"/>
        <w:rPr>
          <w:color w:val="auto"/>
        </w:rPr>
      </w:pPr>
      <w:r w:rsidRPr="00751E99">
        <w:rPr>
          <w:color w:val="auto"/>
        </w:rPr>
        <w:t>Responds to hazardous materials incidents and supports the Hazardous Materials Team as directed in the identification, mitigation, and containment of hazardous material spills.</w:t>
      </w:r>
    </w:p>
    <w:p w14:paraId="482C7F6C" w14:textId="6708E467" w:rsidR="00E9179F" w:rsidRPr="00751E99" w:rsidRDefault="00E9179F" w:rsidP="00E9179F">
      <w:pPr>
        <w:pStyle w:val="Signature"/>
        <w:numPr>
          <w:ilvl w:val="0"/>
          <w:numId w:val="1"/>
        </w:numPr>
        <w:jc w:val="left"/>
        <w:rPr>
          <w:color w:val="auto"/>
        </w:rPr>
      </w:pPr>
      <w:r w:rsidRPr="00751E99">
        <w:rPr>
          <w:color w:val="auto"/>
        </w:rPr>
        <w:t>Participates in emergency management functions such as spotting for severe weather and storms and notifying the appropriate chain of command.</w:t>
      </w:r>
    </w:p>
    <w:p w14:paraId="6E213CDB" w14:textId="5B2F353C" w:rsidR="00E9179F" w:rsidRPr="00751E99" w:rsidRDefault="00E9179F" w:rsidP="00E9179F">
      <w:pPr>
        <w:pStyle w:val="Signature"/>
        <w:numPr>
          <w:ilvl w:val="0"/>
          <w:numId w:val="1"/>
        </w:numPr>
        <w:jc w:val="left"/>
        <w:rPr>
          <w:color w:val="auto"/>
        </w:rPr>
      </w:pPr>
      <w:r w:rsidRPr="00751E99">
        <w:rPr>
          <w:color w:val="auto"/>
        </w:rPr>
        <w:t>Participates in public education programs by assisting in conducting fire department tours, demonstrations, and presentations.</w:t>
      </w:r>
    </w:p>
    <w:p w14:paraId="0C28899C" w14:textId="3D1A1544" w:rsidR="00E9179F" w:rsidRPr="00751E99" w:rsidRDefault="00E9179F" w:rsidP="00E9179F">
      <w:pPr>
        <w:pStyle w:val="Signature"/>
        <w:numPr>
          <w:ilvl w:val="0"/>
          <w:numId w:val="1"/>
        </w:numPr>
        <w:jc w:val="left"/>
        <w:rPr>
          <w:color w:val="auto"/>
        </w:rPr>
      </w:pPr>
      <w:r w:rsidRPr="00751E99">
        <w:rPr>
          <w:color w:val="auto"/>
        </w:rPr>
        <w:t>Participates in pre-fire analysis, in reviewing target hazards within the company district, and establishing actions to be taken at the time of an incident.</w:t>
      </w:r>
    </w:p>
    <w:p w14:paraId="0A33D674" w14:textId="2CAE9CB5" w:rsidR="00E9179F" w:rsidRDefault="00E9179F" w:rsidP="00E9179F">
      <w:pPr>
        <w:pStyle w:val="Signature"/>
        <w:numPr>
          <w:ilvl w:val="0"/>
          <w:numId w:val="1"/>
        </w:numPr>
        <w:jc w:val="left"/>
        <w:rPr>
          <w:color w:val="auto"/>
        </w:rPr>
      </w:pPr>
      <w:r w:rsidRPr="00751E99">
        <w:rPr>
          <w:color w:val="auto"/>
        </w:rPr>
        <w:t>Performs all other related duties as assigned.</w:t>
      </w:r>
    </w:p>
    <w:p w14:paraId="01B6DD23" w14:textId="77777777" w:rsidR="00E9179F" w:rsidRDefault="00E9179F" w:rsidP="00E9179F">
      <w:pPr>
        <w:pStyle w:val="Signature"/>
        <w:ind w:left="1440"/>
        <w:jc w:val="left"/>
        <w:rPr>
          <w:color w:val="auto"/>
        </w:rPr>
      </w:pPr>
    </w:p>
    <w:p w14:paraId="5F4E35A5" w14:textId="77777777" w:rsidR="00E9179F" w:rsidRDefault="00E9179F" w:rsidP="00E9179F">
      <w:pPr>
        <w:pStyle w:val="Signature"/>
        <w:ind w:left="1440"/>
        <w:jc w:val="left"/>
        <w:rPr>
          <w:color w:val="auto"/>
        </w:rPr>
      </w:pPr>
      <w:r w:rsidRPr="00751E99">
        <w:rPr>
          <w:color w:val="auto"/>
        </w:rPr>
        <w:t>The duties listed above are intended only as illustrations of the various types of work that may be performed. The omission of specific statements of duties does not exclude them from the position if the work is similar or related to the position.</w:t>
      </w:r>
    </w:p>
    <w:p w14:paraId="566CE20B" w14:textId="77777777" w:rsidR="00E9179F" w:rsidRDefault="00E9179F" w:rsidP="00E9179F">
      <w:pPr>
        <w:pStyle w:val="Signature"/>
        <w:ind w:left="1440"/>
        <w:jc w:val="left"/>
        <w:rPr>
          <w:color w:val="auto"/>
        </w:rPr>
      </w:pPr>
    </w:p>
    <w:p w14:paraId="2A28AE71" w14:textId="77777777" w:rsidR="00E9179F" w:rsidRDefault="00E9179F" w:rsidP="00E9179F">
      <w:pPr>
        <w:pStyle w:val="Signature"/>
        <w:ind w:left="1440"/>
        <w:jc w:val="left"/>
        <w:rPr>
          <w:color w:val="auto"/>
        </w:rPr>
      </w:pPr>
    </w:p>
    <w:p w14:paraId="75B8F4D9" w14:textId="77777777" w:rsidR="00E9179F" w:rsidRDefault="00E9179F" w:rsidP="00E9179F">
      <w:pPr>
        <w:pStyle w:val="Signature"/>
        <w:ind w:left="1440"/>
        <w:rPr>
          <w:color w:val="auto"/>
        </w:rPr>
      </w:pPr>
    </w:p>
    <w:p w14:paraId="006CB51F" w14:textId="77777777" w:rsidR="00E9179F" w:rsidRDefault="00E9179F" w:rsidP="00E9179F">
      <w:pPr>
        <w:pStyle w:val="Signature"/>
        <w:ind w:left="1440"/>
        <w:rPr>
          <w:color w:val="auto"/>
        </w:rPr>
      </w:pPr>
    </w:p>
    <w:p w14:paraId="256D1A3E" w14:textId="77777777" w:rsidR="00E9179F" w:rsidRDefault="00E9179F" w:rsidP="00E9179F">
      <w:pPr>
        <w:pStyle w:val="Signature"/>
        <w:ind w:left="1440"/>
        <w:rPr>
          <w:color w:val="auto"/>
        </w:rPr>
      </w:pPr>
    </w:p>
    <w:p w14:paraId="1C0031A4" w14:textId="77777777" w:rsidR="00E9179F" w:rsidRDefault="00E9179F" w:rsidP="00E9179F">
      <w:pPr>
        <w:pStyle w:val="Signature"/>
        <w:ind w:left="360"/>
        <w:jc w:val="left"/>
        <w:rPr>
          <w:color w:val="auto"/>
        </w:rPr>
      </w:pPr>
    </w:p>
    <w:p w14:paraId="2F20D42B" w14:textId="7EF1C42F" w:rsidR="00E9179F" w:rsidRPr="00751E99" w:rsidRDefault="00E9179F" w:rsidP="00E9179F">
      <w:pPr>
        <w:pStyle w:val="Signature"/>
        <w:ind w:left="360"/>
        <w:jc w:val="left"/>
        <w:rPr>
          <w:color w:val="auto"/>
        </w:rPr>
      </w:pPr>
      <w:r w:rsidRPr="00751E99">
        <w:rPr>
          <w:color w:val="auto"/>
        </w:rPr>
        <w:t xml:space="preserve">Minimum Qualifications: </w:t>
      </w:r>
    </w:p>
    <w:p w14:paraId="19784A38" w14:textId="77777777" w:rsidR="00E9179F" w:rsidRPr="00751E99" w:rsidRDefault="00E9179F" w:rsidP="00E9179F">
      <w:pPr>
        <w:pStyle w:val="Signature"/>
        <w:numPr>
          <w:ilvl w:val="0"/>
          <w:numId w:val="2"/>
        </w:numPr>
        <w:ind w:left="1080"/>
        <w:jc w:val="left"/>
        <w:rPr>
          <w:color w:val="auto"/>
        </w:rPr>
      </w:pPr>
      <w:r w:rsidRPr="00751E99">
        <w:rPr>
          <w:color w:val="auto"/>
        </w:rPr>
        <w:t xml:space="preserve">North Carolina Firefighter Certification or equivalent as granted by the State of North Carolina </w:t>
      </w:r>
    </w:p>
    <w:p w14:paraId="36C3FC98" w14:textId="77777777" w:rsidR="00E9179F" w:rsidRPr="00751E99" w:rsidRDefault="00E9179F" w:rsidP="00E9179F">
      <w:pPr>
        <w:pStyle w:val="Signature"/>
        <w:numPr>
          <w:ilvl w:val="0"/>
          <w:numId w:val="2"/>
        </w:numPr>
        <w:ind w:left="1080"/>
        <w:jc w:val="left"/>
        <w:rPr>
          <w:color w:val="auto"/>
        </w:rPr>
      </w:pPr>
      <w:r w:rsidRPr="00751E99">
        <w:rPr>
          <w:color w:val="auto"/>
        </w:rPr>
        <w:t xml:space="preserve">North Carolina Emergency Medical Technician- Basic </w:t>
      </w:r>
    </w:p>
    <w:p w14:paraId="17BE1A2E" w14:textId="77777777" w:rsidR="00E9179F" w:rsidRPr="00751E99" w:rsidRDefault="00E9179F" w:rsidP="00E9179F">
      <w:pPr>
        <w:pStyle w:val="Signature"/>
        <w:numPr>
          <w:ilvl w:val="0"/>
          <w:numId w:val="2"/>
        </w:numPr>
        <w:ind w:left="1080"/>
        <w:jc w:val="left"/>
        <w:rPr>
          <w:color w:val="auto"/>
        </w:rPr>
      </w:pPr>
      <w:r w:rsidRPr="00751E99">
        <w:rPr>
          <w:color w:val="auto"/>
        </w:rPr>
        <w:t xml:space="preserve">Valid North Carolina Class “B” Driver’s License or South Carolina equivalent </w:t>
      </w:r>
    </w:p>
    <w:p w14:paraId="72FF0AB5" w14:textId="77777777" w:rsidR="00E9179F" w:rsidRPr="00751E99" w:rsidRDefault="00E9179F" w:rsidP="00E9179F">
      <w:pPr>
        <w:pStyle w:val="Signature"/>
        <w:numPr>
          <w:ilvl w:val="0"/>
          <w:numId w:val="2"/>
        </w:numPr>
        <w:ind w:left="1080"/>
        <w:jc w:val="left"/>
        <w:rPr>
          <w:color w:val="auto"/>
        </w:rPr>
      </w:pPr>
      <w:r w:rsidRPr="00751E99">
        <w:rPr>
          <w:color w:val="auto"/>
        </w:rPr>
        <w:t xml:space="preserve">ICS-100 Intro to the Incident Command System </w:t>
      </w:r>
    </w:p>
    <w:p w14:paraId="3D4AC434" w14:textId="77777777" w:rsidR="00E9179F" w:rsidRPr="00751E99" w:rsidRDefault="00E9179F" w:rsidP="00E9179F">
      <w:pPr>
        <w:pStyle w:val="Signature"/>
        <w:numPr>
          <w:ilvl w:val="0"/>
          <w:numId w:val="2"/>
        </w:numPr>
        <w:ind w:left="1080"/>
        <w:jc w:val="left"/>
        <w:rPr>
          <w:color w:val="auto"/>
        </w:rPr>
      </w:pPr>
      <w:r w:rsidRPr="00751E99">
        <w:rPr>
          <w:color w:val="auto"/>
        </w:rPr>
        <w:t xml:space="preserve">ICS-200 ICS for a Single Resource and Initial Action Incidents </w:t>
      </w:r>
    </w:p>
    <w:p w14:paraId="7855E1DE" w14:textId="77777777" w:rsidR="00E9179F" w:rsidRPr="00751E99" w:rsidRDefault="00E9179F" w:rsidP="00E9179F">
      <w:pPr>
        <w:pStyle w:val="Signature"/>
        <w:numPr>
          <w:ilvl w:val="0"/>
          <w:numId w:val="2"/>
        </w:numPr>
        <w:ind w:left="1080"/>
        <w:jc w:val="left"/>
        <w:rPr>
          <w:color w:val="auto"/>
        </w:rPr>
      </w:pPr>
      <w:r w:rsidRPr="00751E99">
        <w:rPr>
          <w:color w:val="auto"/>
        </w:rPr>
        <w:t xml:space="preserve">ICS-700 National Incident Management System, An Introduction </w:t>
      </w:r>
    </w:p>
    <w:p w14:paraId="11C6FFD5" w14:textId="77777777" w:rsidR="00E9179F" w:rsidRPr="00751E99" w:rsidRDefault="00E9179F" w:rsidP="00E9179F">
      <w:pPr>
        <w:pStyle w:val="Signature"/>
        <w:numPr>
          <w:ilvl w:val="0"/>
          <w:numId w:val="2"/>
        </w:numPr>
        <w:ind w:left="1080"/>
        <w:jc w:val="left"/>
        <w:rPr>
          <w:color w:val="auto"/>
        </w:rPr>
      </w:pPr>
      <w:r w:rsidRPr="00751E99">
        <w:rPr>
          <w:color w:val="auto"/>
        </w:rPr>
        <w:t xml:space="preserve">Successful Completion of Pineville-Morrow Volunteer Fire Department &amp; Rescue Inc. Physical by a medical doctor obtaining a successful pulmonary function release form in compliance with OSHA 1910.134 (prior to reporting for duty and maintained annually) </w:t>
      </w:r>
    </w:p>
    <w:p w14:paraId="1A513D5D" w14:textId="013AD9F0" w:rsidR="00E9179F" w:rsidRPr="00751E99" w:rsidRDefault="00E9179F" w:rsidP="00E9179F">
      <w:pPr>
        <w:pStyle w:val="Signature"/>
        <w:numPr>
          <w:ilvl w:val="0"/>
          <w:numId w:val="2"/>
        </w:numPr>
        <w:ind w:left="1080"/>
        <w:jc w:val="left"/>
        <w:rPr>
          <w:color w:val="auto"/>
        </w:rPr>
      </w:pPr>
      <w:r w:rsidRPr="00751E99">
        <w:rPr>
          <w:color w:val="auto"/>
        </w:rPr>
        <w:t xml:space="preserve">Successful Completion of Pineville-Morrow Volunteer Fire Department &amp; Rescue Inc. Firefighter Related Physical Ability Test (prior to </w:t>
      </w:r>
      <w:r w:rsidR="00651B9E">
        <w:rPr>
          <w:color w:val="auto"/>
        </w:rPr>
        <w:t>hire</w:t>
      </w:r>
      <w:r w:rsidRPr="00751E99">
        <w:rPr>
          <w:color w:val="auto"/>
        </w:rPr>
        <w:t xml:space="preserve"> and maintained annually) </w:t>
      </w:r>
    </w:p>
    <w:p w14:paraId="39ABC7FE" w14:textId="77777777" w:rsidR="00E9179F" w:rsidRPr="00751E99" w:rsidRDefault="00E9179F" w:rsidP="00E9179F">
      <w:pPr>
        <w:pStyle w:val="Signature"/>
        <w:numPr>
          <w:ilvl w:val="0"/>
          <w:numId w:val="2"/>
        </w:numPr>
        <w:ind w:left="1080"/>
        <w:jc w:val="left"/>
        <w:rPr>
          <w:color w:val="auto"/>
        </w:rPr>
      </w:pPr>
      <w:r w:rsidRPr="00751E99">
        <w:rPr>
          <w:color w:val="auto"/>
        </w:rPr>
        <w:t xml:space="preserve">Completion of Pineville-Morrow Volunteer Fire Department &amp; Rescue Inc. Respiratory Program in compliance with OSHA 1910.134 (prior to reporting for duty and maintained annually) </w:t>
      </w:r>
    </w:p>
    <w:p w14:paraId="0E241F63" w14:textId="77777777" w:rsidR="00E9179F" w:rsidRPr="00751E99" w:rsidRDefault="00E9179F" w:rsidP="00E9179F">
      <w:pPr>
        <w:pStyle w:val="Signature"/>
        <w:numPr>
          <w:ilvl w:val="0"/>
          <w:numId w:val="2"/>
        </w:numPr>
        <w:ind w:left="1080"/>
        <w:jc w:val="left"/>
        <w:rPr>
          <w:color w:val="auto"/>
        </w:rPr>
      </w:pPr>
      <w:r w:rsidRPr="00751E99">
        <w:rPr>
          <w:color w:val="auto"/>
        </w:rPr>
        <w:t xml:space="preserve">Completion of Pineville-Morrow Volunteer Fire Department &amp; Rescue Inc. Self-Contained Breathing Apparatus SCBA Fit Testing in compliance with OSHA 1910.134 (prior to reporting for duty and maintained annually) </w:t>
      </w:r>
    </w:p>
    <w:p w14:paraId="1AD4D0B7" w14:textId="77777777" w:rsidR="00E9179F" w:rsidRPr="00751E99" w:rsidRDefault="00E9179F" w:rsidP="00E9179F">
      <w:pPr>
        <w:pStyle w:val="Signature"/>
        <w:numPr>
          <w:ilvl w:val="0"/>
          <w:numId w:val="2"/>
        </w:numPr>
        <w:ind w:left="1080"/>
        <w:jc w:val="left"/>
        <w:rPr>
          <w:color w:val="auto"/>
        </w:rPr>
      </w:pPr>
      <w:r w:rsidRPr="00751E99">
        <w:rPr>
          <w:color w:val="auto"/>
        </w:rPr>
        <w:t xml:space="preserve">Completion of Pineville-Morrow Volunteer Fire Department &amp; Rescue Inc. Self-Contained Breathing Apparatus SCBA Training in compliance with OSHA 1910.134 (initially must be completed during the first six months and maintained annually) </w:t>
      </w:r>
    </w:p>
    <w:p w14:paraId="7157B559" w14:textId="77777777" w:rsidR="00E9179F" w:rsidRPr="00751E99" w:rsidRDefault="00E9179F" w:rsidP="00E9179F">
      <w:pPr>
        <w:pStyle w:val="Signature"/>
        <w:numPr>
          <w:ilvl w:val="0"/>
          <w:numId w:val="2"/>
        </w:numPr>
        <w:ind w:left="1080"/>
        <w:jc w:val="left"/>
        <w:rPr>
          <w:color w:val="auto"/>
        </w:rPr>
      </w:pPr>
      <w:r w:rsidRPr="00751E99">
        <w:rPr>
          <w:color w:val="auto"/>
        </w:rPr>
        <w:t xml:space="preserve">Completion of Pineville-Morrow Volunteer Fire Department &amp; Rescue Inc. Occupational Safety Health Administration (OSHA) Online Training (initially must be completed during the first six months and maintained annually) </w:t>
      </w:r>
    </w:p>
    <w:p w14:paraId="4CD5125D" w14:textId="3E1BAE8E" w:rsidR="00E9179F" w:rsidRDefault="00E9179F" w:rsidP="00E9179F">
      <w:pPr>
        <w:pStyle w:val="Signature"/>
        <w:numPr>
          <w:ilvl w:val="0"/>
          <w:numId w:val="2"/>
        </w:numPr>
        <w:ind w:left="1080"/>
        <w:jc w:val="left"/>
        <w:rPr>
          <w:color w:val="auto"/>
        </w:rPr>
      </w:pPr>
      <w:r w:rsidRPr="00751E99">
        <w:rPr>
          <w:color w:val="auto"/>
        </w:rPr>
        <w:t xml:space="preserve">Successful Completion of Pineville-Morrow Volunteer Fire Department &amp; Rescue Inc. Driver Check Off Procedure for Light Rescues, Brush Truck and Engines. Employee has </w:t>
      </w:r>
      <w:r>
        <w:rPr>
          <w:color w:val="auto"/>
        </w:rPr>
        <w:t xml:space="preserve">3 months </w:t>
      </w:r>
      <w:r w:rsidRPr="00751E99">
        <w:rPr>
          <w:color w:val="auto"/>
        </w:rPr>
        <w:t>from hire date to complete Driver Check Off Procedure for Light Duty Rescues and Engine Company</w:t>
      </w:r>
      <w:r>
        <w:rPr>
          <w:color w:val="auto"/>
        </w:rPr>
        <w:t>. Employee has 6 months from hire date to be checked off on Squad and Tower</w:t>
      </w:r>
      <w:r w:rsidR="002C2E20">
        <w:rPr>
          <w:color w:val="auto"/>
        </w:rPr>
        <w:t xml:space="preserve"> Ladder </w:t>
      </w:r>
      <w:r>
        <w:rPr>
          <w:color w:val="auto"/>
        </w:rPr>
        <w:t>Companies.</w:t>
      </w:r>
    </w:p>
    <w:p w14:paraId="252E5D84" w14:textId="77777777" w:rsidR="00E9179F" w:rsidRDefault="00E9179F" w:rsidP="00E9179F">
      <w:pPr>
        <w:pStyle w:val="Signature"/>
        <w:ind w:left="1080"/>
        <w:jc w:val="left"/>
        <w:rPr>
          <w:color w:val="auto"/>
        </w:rPr>
      </w:pPr>
    </w:p>
    <w:p w14:paraId="0AD2FF17" w14:textId="77777777" w:rsidR="00E9179F" w:rsidRDefault="00E9179F" w:rsidP="00E9179F">
      <w:pPr>
        <w:pStyle w:val="Signature"/>
        <w:rPr>
          <w:color w:val="auto"/>
        </w:rPr>
      </w:pPr>
    </w:p>
    <w:p w14:paraId="1553B507" w14:textId="6594717F" w:rsidR="00E9179F" w:rsidRDefault="00E9179F" w:rsidP="00E9179F">
      <w:pPr>
        <w:pStyle w:val="Signature"/>
        <w:rPr>
          <w:color w:val="auto"/>
        </w:rPr>
      </w:pPr>
      <w:r w:rsidRPr="00BC5848">
        <w:rPr>
          <w:color w:val="auto"/>
        </w:rPr>
        <w:t>Preferred Qualifications:</w:t>
      </w:r>
    </w:p>
    <w:p w14:paraId="47549241" w14:textId="77777777" w:rsidR="00E9179F" w:rsidRPr="00BC5848" w:rsidRDefault="00E9179F" w:rsidP="00E9179F">
      <w:pPr>
        <w:pStyle w:val="Signature"/>
        <w:ind w:left="720"/>
        <w:rPr>
          <w:color w:val="auto"/>
        </w:rPr>
      </w:pPr>
    </w:p>
    <w:p w14:paraId="127B90BF" w14:textId="77777777" w:rsidR="00E9179F" w:rsidRPr="00BC5848" w:rsidRDefault="00E9179F" w:rsidP="00E9179F">
      <w:pPr>
        <w:pStyle w:val="Signature"/>
        <w:numPr>
          <w:ilvl w:val="0"/>
          <w:numId w:val="3"/>
        </w:numPr>
        <w:rPr>
          <w:color w:val="auto"/>
        </w:rPr>
      </w:pPr>
      <w:r w:rsidRPr="00BC5848">
        <w:rPr>
          <w:color w:val="auto"/>
        </w:rPr>
        <w:t>North Carolina Apparatus Driver-Operator Certification</w:t>
      </w:r>
    </w:p>
    <w:p w14:paraId="296CADA7" w14:textId="77777777" w:rsidR="00E9179F" w:rsidRPr="00BC5848" w:rsidRDefault="00E9179F" w:rsidP="00E9179F">
      <w:pPr>
        <w:pStyle w:val="Signature"/>
        <w:numPr>
          <w:ilvl w:val="1"/>
          <w:numId w:val="3"/>
        </w:numPr>
        <w:rPr>
          <w:color w:val="auto"/>
        </w:rPr>
      </w:pPr>
      <w:r w:rsidRPr="00BC5848">
        <w:rPr>
          <w:color w:val="auto"/>
        </w:rPr>
        <w:lastRenderedPageBreak/>
        <w:t>Traffic Incident Management</w:t>
      </w:r>
    </w:p>
    <w:p w14:paraId="494EB755" w14:textId="77777777" w:rsidR="00E9179F" w:rsidRPr="00BC5848" w:rsidRDefault="00E9179F" w:rsidP="00E9179F">
      <w:pPr>
        <w:pStyle w:val="Signature"/>
        <w:numPr>
          <w:ilvl w:val="1"/>
          <w:numId w:val="3"/>
        </w:numPr>
        <w:rPr>
          <w:color w:val="auto"/>
        </w:rPr>
      </w:pPr>
      <w:r w:rsidRPr="00BC5848">
        <w:rPr>
          <w:color w:val="auto"/>
        </w:rPr>
        <w:t>Emergency Vehicle Driver</w:t>
      </w:r>
    </w:p>
    <w:p w14:paraId="6BDC25A6" w14:textId="77777777" w:rsidR="00E9179F" w:rsidRPr="00BC5848" w:rsidRDefault="00E9179F" w:rsidP="00E9179F">
      <w:pPr>
        <w:pStyle w:val="Signature"/>
        <w:numPr>
          <w:ilvl w:val="1"/>
          <w:numId w:val="3"/>
        </w:numPr>
        <w:rPr>
          <w:color w:val="auto"/>
        </w:rPr>
      </w:pPr>
      <w:r w:rsidRPr="00BC5848">
        <w:rPr>
          <w:color w:val="auto"/>
        </w:rPr>
        <w:t>Pump Operations</w:t>
      </w:r>
    </w:p>
    <w:p w14:paraId="514DCE21" w14:textId="04A66809" w:rsidR="00E9179F" w:rsidRPr="00E9179F" w:rsidRDefault="00E9179F" w:rsidP="00E9179F">
      <w:pPr>
        <w:pStyle w:val="Signature"/>
        <w:numPr>
          <w:ilvl w:val="1"/>
          <w:numId w:val="3"/>
        </w:numPr>
        <w:rPr>
          <w:color w:val="auto"/>
        </w:rPr>
      </w:pPr>
      <w:r w:rsidRPr="00BC5848">
        <w:rPr>
          <w:color w:val="auto"/>
        </w:rPr>
        <w:t>Aerial Operations</w:t>
      </w:r>
    </w:p>
    <w:p w14:paraId="64255542" w14:textId="44604106" w:rsidR="00E9179F" w:rsidRPr="00E9179F" w:rsidRDefault="00E9179F" w:rsidP="00E9179F">
      <w:pPr>
        <w:pStyle w:val="Signature"/>
        <w:numPr>
          <w:ilvl w:val="0"/>
          <w:numId w:val="3"/>
        </w:numPr>
        <w:rPr>
          <w:color w:val="auto"/>
        </w:rPr>
      </w:pPr>
      <w:r w:rsidRPr="00E9179F">
        <w:rPr>
          <w:color w:val="auto"/>
        </w:rPr>
        <w:t>North Carolina Technical Rescuer Certification</w:t>
      </w:r>
    </w:p>
    <w:p w14:paraId="0744AA35" w14:textId="77777777" w:rsidR="00E9179F" w:rsidRPr="00BC5848" w:rsidRDefault="00E9179F" w:rsidP="00E9179F">
      <w:pPr>
        <w:pStyle w:val="Signature"/>
        <w:numPr>
          <w:ilvl w:val="1"/>
          <w:numId w:val="3"/>
        </w:numPr>
        <w:rPr>
          <w:color w:val="auto"/>
        </w:rPr>
      </w:pPr>
      <w:r w:rsidRPr="00BC5848">
        <w:rPr>
          <w:color w:val="auto"/>
        </w:rPr>
        <w:t>Technical Rescuer</w:t>
      </w:r>
    </w:p>
    <w:p w14:paraId="704275F0" w14:textId="77777777" w:rsidR="00E9179F" w:rsidRPr="00BC5848" w:rsidRDefault="00E9179F" w:rsidP="00E9179F">
      <w:pPr>
        <w:pStyle w:val="Signature"/>
        <w:numPr>
          <w:ilvl w:val="1"/>
          <w:numId w:val="3"/>
        </w:numPr>
        <w:rPr>
          <w:color w:val="auto"/>
        </w:rPr>
      </w:pPr>
      <w:r w:rsidRPr="00BC5848">
        <w:rPr>
          <w:color w:val="auto"/>
        </w:rPr>
        <w:t>Technical Rescuer Vehicle</w:t>
      </w:r>
    </w:p>
    <w:p w14:paraId="40B36B5A" w14:textId="77777777" w:rsidR="00E9179F" w:rsidRPr="00BC5848" w:rsidRDefault="00E9179F" w:rsidP="00E9179F">
      <w:pPr>
        <w:pStyle w:val="Signature"/>
        <w:numPr>
          <w:ilvl w:val="0"/>
          <w:numId w:val="3"/>
        </w:numPr>
        <w:rPr>
          <w:color w:val="auto"/>
        </w:rPr>
      </w:pPr>
      <w:r w:rsidRPr="00BC5848">
        <w:rPr>
          <w:color w:val="auto"/>
        </w:rPr>
        <w:t>North Carolina Hazardous Materials Level I -Operations</w:t>
      </w:r>
    </w:p>
    <w:p w14:paraId="3E2A3C94" w14:textId="77777777" w:rsidR="00E9179F" w:rsidRDefault="00E9179F" w:rsidP="00E9179F">
      <w:pPr>
        <w:pStyle w:val="Signature"/>
        <w:numPr>
          <w:ilvl w:val="0"/>
          <w:numId w:val="3"/>
        </w:numPr>
        <w:rPr>
          <w:color w:val="auto"/>
        </w:rPr>
      </w:pPr>
      <w:r w:rsidRPr="00BC5848">
        <w:rPr>
          <w:color w:val="auto"/>
        </w:rPr>
        <w:t>ICS-300 Intermediate ICS for Expanding Incidents</w:t>
      </w:r>
      <w:r w:rsidRPr="00BC5848">
        <w:rPr>
          <w:color w:val="auto"/>
        </w:rPr>
        <w:cr/>
      </w:r>
    </w:p>
    <w:p w14:paraId="7562CE48" w14:textId="77777777" w:rsidR="00E9179F" w:rsidRPr="00BC5848" w:rsidRDefault="00E9179F" w:rsidP="00E9179F">
      <w:pPr>
        <w:pStyle w:val="Signature"/>
        <w:ind w:left="720"/>
        <w:rPr>
          <w:color w:val="auto"/>
        </w:rPr>
      </w:pPr>
      <w:r w:rsidRPr="00BC5848">
        <w:rPr>
          <w:color w:val="auto"/>
        </w:rPr>
        <w:t>Necessary Knowledge, Skills, and Abilities:</w:t>
      </w:r>
    </w:p>
    <w:p w14:paraId="6A909C29" w14:textId="77777777" w:rsidR="00E9179F" w:rsidRPr="00BC5848" w:rsidRDefault="00E9179F" w:rsidP="00E9179F">
      <w:pPr>
        <w:pStyle w:val="Signature"/>
        <w:rPr>
          <w:color w:val="auto"/>
        </w:rPr>
      </w:pPr>
    </w:p>
    <w:p w14:paraId="48C3C269" w14:textId="77777777" w:rsidR="00E9179F" w:rsidRPr="00BC5848" w:rsidRDefault="00E9179F" w:rsidP="00E9179F">
      <w:pPr>
        <w:pStyle w:val="Signature"/>
        <w:numPr>
          <w:ilvl w:val="0"/>
          <w:numId w:val="4"/>
        </w:numPr>
        <w:rPr>
          <w:color w:val="auto"/>
        </w:rPr>
      </w:pPr>
      <w:r w:rsidRPr="00BC5848">
        <w:rPr>
          <w:color w:val="auto"/>
        </w:rPr>
        <w:t>Skills in firefighting, rescue techniques, hazardous materials awareness, and emergency management functions.</w:t>
      </w:r>
      <w:r>
        <w:rPr>
          <w:color w:val="auto"/>
        </w:rPr>
        <w:t xml:space="preserve"> </w:t>
      </w:r>
      <w:r w:rsidRPr="00BC5848">
        <w:rPr>
          <w:color w:val="auto"/>
        </w:rPr>
        <w:t>Skills in performing search and rescue, forcible entry, ventilation, salvage, overhaul, and support functions at firefighting incidents. Skills in performing support functions for all emergency service delivery areas.</w:t>
      </w:r>
    </w:p>
    <w:p w14:paraId="1906171B" w14:textId="77777777" w:rsidR="00E9179F" w:rsidRPr="00BC5848" w:rsidRDefault="00E9179F" w:rsidP="00E9179F">
      <w:pPr>
        <w:pStyle w:val="Signature"/>
        <w:numPr>
          <w:ilvl w:val="0"/>
          <w:numId w:val="4"/>
        </w:numPr>
        <w:rPr>
          <w:color w:val="auto"/>
        </w:rPr>
      </w:pPr>
      <w:r w:rsidRPr="00BC5848">
        <w:rPr>
          <w:color w:val="auto"/>
        </w:rPr>
        <w:t>Knowledge of fire behavior, building construction, hazardous materials identification, city policies, department</w:t>
      </w:r>
      <w:r>
        <w:rPr>
          <w:color w:val="auto"/>
        </w:rPr>
        <w:t xml:space="preserve"> </w:t>
      </w:r>
      <w:r w:rsidRPr="00BC5848">
        <w:rPr>
          <w:color w:val="auto"/>
        </w:rPr>
        <w:t>policies and departmental standard operating procedures, rescue principles, the city’s emergency operations</w:t>
      </w:r>
      <w:r>
        <w:rPr>
          <w:color w:val="auto"/>
        </w:rPr>
        <w:t xml:space="preserve"> </w:t>
      </w:r>
      <w:r w:rsidRPr="00BC5848">
        <w:rPr>
          <w:color w:val="auto"/>
        </w:rPr>
        <w:t>plan, and the Uniform Fire Code.</w:t>
      </w:r>
    </w:p>
    <w:p w14:paraId="19B11BEF" w14:textId="77777777" w:rsidR="00E9179F" w:rsidRDefault="00E9179F" w:rsidP="00E9179F">
      <w:pPr>
        <w:pStyle w:val="Signature"/>
        <w:numPr>
          <w:ilvl w:val="0"/>
          <w:numId w:val="4"/>
        </w:numPr>
        <w:rPr>
          <w:color w:val="auto"/>
        </w:rPr>
      </w:pPr>
      <w:r w:rsidRPr="00BC5848">
        <w:rPr>
          <w:color w:val="auto"/>
        </w:rPr>
        <w:t>Ability to act as an effective team member at all emergency incidents involving fire protection and emergency</w:t>
      </w:r>
      <w:r>
        <w:rPr>
          <w:color w:val="auto"/>
        </w:rPr>
        <w:t xml:space="preserve"> </w:t>
      </w:r>
      <w:r w:rsidRPr="00BC5848">
        <w:rPr>
          <w:color w:val="auto"/>
        </w:rPr>
        <w:t>management functions. Ability to communicate and effectively deal with the general public and school age</w:t>
      </w:r>
      <w:r>
        <w:rPr>
          <w:color w:val="auto"/>
        </w:rPr>
        <w:t xml:space="preserve"> </w:t>
      </w:r>
      <w:r w:rsidRPr="00BC5848">
        <w:rPr>
          <w:color w:val="auto"/>
        </w:rPr>
        <w:t>children. Ability to perform effectively under stressful and adverse conditions.</w:t>
      </w:r>
    </w:p>
    <w:p w14:paraId="5B89AFA7" w14:textId="77777777" w:rsidR="00E9179F" w:rsidRDefault="00E9179F" w:rsidP="00E9179F">
      <w:pPr>
        <w:pStyle w:val="Signature"/>
        <w:rPr>
          <w:color w:val="auto"/>
        </w:rPr>
      </w:pPr>
    </w:p>
    <w:p w14:paraId="318E794C" w14:textId="5B90C2B0" w:rsidR="00E9179F" w:rsidRPr="00F10E9B" w:rsidRDefault="00E9179F" w:rsidP="00E9179F">
      <w:pPr>
        <w:pStyle w:val="Signature"/>
        <w:rPr>
          <w:color w:val="auto"/>
          <w:u w:val="single"/>
        </w:rPr>
      </w:pPr>
      <w:r w:rsidRPr="00F10E9B">
        <w:rPr>
          <w:color w:val="auto"/>
          <w:u w:val="single"/>
        </w:rPr>
        <w:t>Principal Working Relationships:</w:t>
      </w:r>
    </w:p>
    <w:p w14:paraId="41D01766" w14:textId="77777777" w:rsidR="00E9179F" w:rsidRPr="00BC5848" w:rsidRDefault="00E9179F" w:rsidP="00E9179F">
      <w:pPr>
        <w:pStyle w:val="Signature"/>
        <w:rPr>
          <w:color w:val="auto"/>
        </w:rPr>
      </w:pPr>
      <w:r w:rsidRPr="00BC5848">
        <w:rPr>
          <w:color w:val="auto"/>
        </w:rPr>
        <w:t xml:space="preserve"> </w:t>
      </w:r>
    </w:p>
    <w:p w14:paraId="671E8622" w14:textId="77777777" w:rsidR="00E9179F" w:rsidRPr="00BC5848" w:rsidRDefault="00E9179F" w:rsidP="00E9179F">
      <w:pPr>
        <w:pStyle w:val="Signature"/>
        <w:ind w:left="720"/>
        <w:rPr>
          <w:color w:val="auto"/>
        </w:rPr>
      </w:pPr>
      <w:r w:rsidRPr="00BC5848">
        <w:rPr>
          <w:color w:val="auto"/>
        </w:rPr>
        <w:t>1. Deputy Fire Chief</w:t>
      </w:r>
    </w:p>
    <w:p w14:paraId="190CBDA4" w14:textId="77777777" w:rsidR="00E9179F" w:rsidRPr="00BC5848" w:rsidRDefault="00E9179F" w:rsidP="00E9179F">
      <w:pPr>
        <w:pStyle w:val="Signature"/>
        <w:ind w:left="720"/>
        <w:rPr>
          <w:color w:val="auto"/>
        </w:rPr>
      </w:pPr>
      <w:r w:rsidRPr="00BC5848">
        <w:rPr>
          <w:color w:val="auto"/>
        </w:rPr>
        <w:t>2. Members of the Pineville-Morrow Volunteer Fire Department Command Staff</w:t>
      </w:r>
    </w:p>
    <w:p w14:paraId="18D3F6A6" w14:textId="77777777" w:rsidR="00E9179F" w:rsidRPr="00BC5848" w:rsidRDefault="00E9179F" w:rsidP="00E9179F">
      <w:pPr>
        <w:pStyle w:val="Signature"/>
        <w:ind w:left="720"/>
        <w:rPr>
          <w:color w:val="auto"/>
        </w:rPr>
      </w:pPr>
      <w:r w:rsidRPr="00BC5848">
        <w:rPr>
          <w:color w:val="auto"/>
        </w:rPr>
        <w:t>3. Members of the Pineville-Morrow Volunteer Fire Department</w:t>
      </w:r>
    </w:p>
    <w:p w14:paraId="16AA0F61" w14:textId="77777777" w:rsidR="00E9179F" w:rsidRPr="00BC5848" w:rsidRDefault="00E9179F" w:rsidP="00E9179F">
      <w:pPr>
        <w:pStyle w:val="Signature"/>
        <w:ind w:left="720"/>
        <w:rPr>
          <w:color w:val="auto"/>
        </w:rPr>
      </w:pPr>
      <w:r w:rsidRPr="00BC5848">
        <w:rPr>
          <w:color w:val="auto"/>
        </w:rPr>
        <w:t>4. Employees of the Paid Staff</w:t>
      </w:r>
    </w:p>
    <w:p w14:paraId="7C5BD366" w14:textId="77777777" w:rsidR="00282C79" w:rsidRDefault="00E9179F" w:rsidP="00282C79">
      <w:pPr>
        <w:pStyle w:val="Signature"/>
        <w:ind w:left="720"/>
        <w:rPr>
          <w:color w:val="auto"/>
        </w:rPr>
      </w:pPr>
      <w:r w:rsidRPr="00BC5848">
        <w:rPr>
          <w:color w:val="auto"/>
        </w:rPr>
        <w:t>5. Other Public Service Agencies</w:t>
      </w:r>
    </w:p>
    <w:p w14:paraId="0BA16DB8" w14:textId="66378E52" w:rsidR="00E9179F" w:rsidRDefault="00E9179F" w:rsidP="00282C79">
      <w:pPr>
        <w:pStyle w:val="Signature"/>
        <w:ind w:left="720"/>
        <w:rPr>
          <w:color w:val="auto"/>
        </w:rPr>
      </w:pPr>
      <w:r w:rsidRPr="00BC5848">
        <w:rPr>
          <w:color w:val="auto"/>
        </w:rPr>
        <w:t>6. Representatives of the general public</w:t>
      </w:r>
    </w:p>
    <w:p w14:paraId="4AFAF499" w14:textId="77777777" w:rsidR="00E9179F" w:rsidRDefault="00E9179F" w:rsidP="00E9179F">
      <w:pPr>
        <w:pStyle w:val="Signature"/>
        <w:ind w:left="720"/>
        <w:rPr>
          <w:color w:val="auto"/>
        </w:rPr>
      </w:pPr>
    </w:p>
    <w:p w14:paraId="188679BC" w14:textId="77777777" w:rsidR="00E9179F" w:rsidRPr="00F10E9B" w:rsidRDefault="00E9179F" w:rsidP="00E9179F">
      <w:pPr>
        <w:pStyle w:val="Signature"/>
        <w:ind w:left="720"/>
        <w:rPr>
          <w:color w:val="auto"/>
          <w:u w:val="single"/>
        </w:rPr>
      </w:pPr>
    </w:p>
    <w:p w14:paraId="3D39BBD8" w14:textId="77777777" w:rsidR="005A6CCF" w:rsidRDefault="005A6CCF" w:rsidP="00E9179F">
      <w:pPr>
        <w:pStyle w:val="Signature"/>
        <w:rPr>
          <w:color w:val="auto"/>
          <w:u w:val="single"/>
        </w:rPr>
      </w:pPr>
    </w:p>
    <w:p w14:paraId="673BB33D" w14:textId="77777777" w:rsidR="005A6CCF" w:rsidRDefault="005A6CCF" w:rsidP="00E9179F">
      <w:pPr>
        <w:pStyle w:val="Signature"/>
        <w:rPr>
          <w:color w:val="auto"/>
          <w:u w:val="single"/>
        </w:rPr>
      </w:pPr>
    </w:p>
    <w:p w14:paraId="79F8E734" w14:textId="6AE82761" w:rsidR="00E9179F" w:rsidRPr="00F10E9B" w:rsidRDefault="00E9179F" w:rsidP="00E9179F">
      <w:pPr>
        <w:pStyle w:val="Signature"/>
        <w:rPr>
          <w:color w:val="auto"/>
          <w:u w:val="single"/>
        </w:rPr>
      </w:pPr>
      <w:r w:rsidRPr="00F10E9B">
        <w:rPr>
          <w:color w:val="auto"/>
          <w:u w:val="single"/>
        </w:rPr>
        <w:lastRenderedPageBreak/>
        <w:t>Tools and Special Equipment:</w:t>
      </w:r>
    </w:p>
    <w:p w14:paraId="5CCAA1C9" w14:textId="77777777" w:rsidR="00E9179F" w:rsidRDefault="00E9179F" w:rsidP="00E9179F">
      <w:pPr>
        <w:pStyle w:val="Signature"/>
        <w:rPr>
          <w:color w:val="auto"/>
        </w:rPr>
      </w:pPr>
    </w:p>
    <w:p w14:paraId="64AD8B70" w14:textId="77777777" w:rsidR="00E9179F" w:rsidRDefault="00E9179F" w:rsidP="00E9179F">
      <w:pPr>
        <w:pStyle w:val="Signature"/>
        <w:rPr>
          <w:color w:val="auto"/>
        </w:rPr>
      </w:pPr>
      <w:r w:rsidRPr="00F10E9B">
        <w:rPr>
          <w:color w:val="auto"/>
        </w:rPr>
        <w:t>Fire apparatus including engines, aerial ladder trucks, rescue trucks, brush trucks, and other fire rescue vehicles. Fire</w:t>
      </w:r>
      <w:r>
        <w:rPr>
          <w:color w:val="auto"/>
        </w:rPr>
        <w:t xml:space="preserve"> </w:t>
      </w:r>
      <w:r w:rsidRPr="00F10E9B">
        <w:rPr>
          <w:color w:val="auto"/>
        </w:rPr>
        <w:t>rescue tools such as gas-powered saws, generators, hydraulically operated rescue equipment, electrical equipment,</w:t>
      </w:r>
      <w:r>
        <w:rPr>
          <w:color w:val="auto"/>
        </w:rPr>
        <w:t xml:space="preserve"> </w:t>
      </w:r>
      <w:r w:rsidRPr="00F10E9B">
        <w:rPr>
          <w:color w:val="auto"/>
        </w:rPr>
        <w:t>etc.</w:t>
      </w:r>
      <w:r>
        <w:rPr>
          <w:color w:val="auto"/>
        </w:rPr>
        <w:t xml:space="preserve"> </w:t>
      </w:r>
      <w:r w:rsidRPr="00F10E9B">
        <w:rPr>
          <w:color w:val="auto"/>
        </w:rPr>
        <w:t>Medical equipment such as defibrillators and other medical equipment.</w:t>
      </w:r>
    </w:p>
    <w:p w14:paraId="1D1832C4" w14:textId="77777777" w:rsidR="00E9179F" w:rsidRDefault="00E9179F" w:rsidP="00E9179F">
      <w:pPr>
        <w:pStyle w:val="Signature"/>
        <w:rPr>
          <w:color w:val="auto"/>
          <w:u w:val="single"/>
        </w:rPr>
      </w:pPr>
    </w:p>
    <w:p w14:paraId="3C64A31F" w14:textId="5C6801C1" w:rsidR="00E9179F" w:rsidRPr="00F10E9B" w:rsidRDefault="00E9179F" w:rsidP="00E9179F">
      <w:pPr>
        <w:pStyle w:val="Signature"/>
        <w:rPr>
          <w:color w:val="auto"/>
          <w:u w:val="single"/>
        </w:rPr>
      </w:pPr>
      <w:r w:rsidRPr="00F10E9B">
        <w:rPr>
          <w:color w:val="auto"/>
          <w:u w:val="single"/>
        </w:rPr>
        <w:t>Physical Demands:</w:t>
      </w:r>
    </w:p>
    <w:p w14:paraId="7BD2A35E" w14:textId="77777777" w:rsidR="00E9179F" w:rsidRPr="00F10E9B" w:rsidRDefault="00E9179F" w:rsidP="00E9179F">
      <w:pPr>
        <w:pStyle w:val="Signature"/>
        <w:rPr>
          <w:color w:val="auto"/>
          <w:u w:val="single"/>
        </w:rPr>
      </w:pPr>
    </w:p>
    <w:p w14:paraId="5AD23573" w14:textId="77777777" w:rsidR="00E9179F" w:rsidRPr="00F10E9B" w:rsidRDefault="00E9179F" w:rsidP="00E9179F">
      <w:pPr>
        <w:pStyle w:val="Signature"/>
        <w:rPr>
          <w:color w:val="auto"/>
        </w:rPr>
      </w:pPr>
      <w:r w:rsidRPr="00F10E9B">
        <w:rPr>
          <w:color w:val="auto"/>
        </w:rPr>
        <w:t>The physical demands described here are representative of those that must be met by an employee to perform the</w:t>
      </w:r>
      <w:r>
        <w:rPr>
          <w:color w:val="auto"/>
        </w:rPr>
        <w:t xml:space="preserve"> </w:t>
      </w:r>
      <w:r w:rsidRPr="00F10E9B">
        <w:rPr>
          <w:color w:val="auto"/>
        </w:rPr>
        <w:t>essential functions of this job. Reasonable accommodations may be made to enable individuals with disabilities to</w:t>
      </w:r>
      <w:r>
        <w:rPr>
          <w:color w:val="auto"/>
        </w:rPr>
        <w:t xml:space="preserve"> </w:t>
      </w:r>
      <w:r w:rsidRPr="00F10E9B">
        <w:rPr>
          <w:color w:val="auto"/>
        </w:rPr>
        <w:t>perform the essential functions.</w:t>
      </w:r>
    </w:p>
    <w:p w14:paraId="4D59509F" w14:textId="77777777" w:rsidR="00E9179F" w:rsidRDefault="00E9179F" w:rsidP="00E9179F">
      <w:pPr>
        <w:pStyle w:val="Signature"/>
        <w:rPr>
          <w:color w:val="auto"/>
        </w:rPr>
      </w:pPr>
    </w:p>
    <w:p w14:paraId="16C0988A" w14:textId="3B25AAAC" w:rsidR="00E9179F" w:rsidRPr="00F10E9B" w:rsidRDefault="00E9179F" w:rsidP="00E9179F">
      <w:pPr>
        <w:pStyle w:val="Signature"/>
        <w:rPr>
          <w:color w:val="auto"/>
        </w:rPr>
      </w:pPr>
      <w:r w:rsidRPr="00F10E9B">
        <w:rPr>
          <w:color w:val="auto"/>
        </w:rPr>
        <w:t>Physical demands for this job may include frequent climbing, balancing, stooping, kneeling, crouching, crawling,</w:t>
      </w:r>
      <w:r>
        <w:rPr>
          <w:color w:val="auto"/>
        </w:rPr>
        <w:t xml:space="preserve"> </w:t>
      </w:r>
      <w:r w:rsidRPr="00F10E9B">
        <w:rPr>
          <w:color w:val="auto"/>
        </w:rPr>
        <w:t>reaching, handling, feeling, talking, hearing, the ability to lift, carry, push, pull greater than 50 pounds. Specific vision</w:t>
      </w:r>
      <w:r>
        <w:rPr>
          <w:color w:val="auto"/>
        </w:rPr>
        <w:t xml:space="preserve"> </w:t>
      </w:r>
      <w:r w:rsidRPr="00F10E9B">
        <w:rPr>
          <w:color w:val="auto"/>
        </w:rPr>
        <w:t>abilities required by this job include near and far sight acuity, depth perception, color vision, field of vision, peripheral</w:t>
      </w:r>
      <w:r>
        <w:rPr>
          <w:color w:val="auto"/>
        </w:rPr>
        <w:t xml:space="preserve"> </w:t>
      </w:r>
      <w:r w:rsidRPr="00F10E9B">
        <w:rPr>
          <w:color w:val="auto"/>
        </w:rPr>
        <w:t>vision, and the ability to adjust focus. Flexibility is important because of the need to enter and exit vehicles quickly,</w:t>
      </w:r>
      <w:r>
        <w:rPr>
          <w:color w:val="auto"/>
        </w:rPr>
        <w:t xml:space="preserve"> </w:t>
      </w:r>
      <w:r w:rsidRPr="00F10E9B">
        <w:rPr>
          <w:color w:val="auto"/>
        </w:rPr>
        <w:t>inspect buildings, climb over and around obstacles, suddenly move out of the way of dangers, etc. Mental alertness is</w:t>
      </w:r>
      <w:r>
        <w:rPr>
          <w:color w:val="auto"/>
        </w:rPr>
        <w:t xml:space="preserve"> </w:t>
      </w:r>
      <w:r w:rsidRPr="00F10E9B">
        <w:rPr>
          <w:color w:val="auto"/>
        </w:rPr>
        <w:t>important because of the need to make fine distinctions and decisions concerning subtle cues to impending danger.</w:t>
      </w:r>
      <w:r>
        <w:rPr>
          <w:color w:val="auto"/>
        </w:rPr>
        <w:t xml:space="preserve"> </w:t>
      </w:r>
      <w:r w:rsidRPr="00F10E9B">
        <w:rPr>
          <w:color w:val="auto"/>
        </w:rPr>
        <w:t>Physical and mental demands may change dramatically within a few seconds and tax the maximum of human</w:t>
      </w:r>
      <w:r>
        <w:rPr>
          <w:color w:val="auto"/>
        </w:rPr>
        <w:t xml:space="preserve"> </w:t>
      </w:r>
      <w:r w:rsidRPr="00F10E9B">
        <w:rPr>
          <w:color w:val="auto"/>
        </w:rPr>
        <w:t>endurance. Therefore, the employee must maintain a physical and mental state of fitness and readiness that will enable</w:t>
      </w:r>
      <w:r>
        <w:rPr>
          <w:color w:val="auto"/>
        </w:rPr>
        <w:t xml:space="preserve"> </w:t>
      </w:r>
      <w:r w:rsidRPr="00F10E9B">
        <w:rPr>
          <w:color w:val="auto"/>
        </w:rPr>
        <w:t xml:space="preserve">them to handle </w:t>
      </w:r>
      <w:r>
        <w:rPr>
          <w:color w:val="auto"/>
        </w:rPr>
        <w:t>recurrent</w:t>
      </w:r>
      <w:r w:rsidRPr="00F10E9B">
        <w:rPr>
          <w:color w:val="auto"/>
        </w:rPr>
        <w:t xml:space="preserve"> contacts and involvement with dangerous and potentially dangerous situations. While</w:t>
      </w:r>
      <w:r>
        <w:rPr>
          <w:color w:val="auto"/>
        </w:rPr>
        <w:t xml:space="preserve"> </w:t>
      </w:r>
      <w:r w:rsidRPr="00F10E9B">
        <w:rPr>
          <w:color w:val="auto"/>
        </w:rPr>
        <w:t>performing the duties of this job, the employee is required to maintain the ability to walk up and down stairs, utilize</w:t>
      </w:r>
      <w:r>
        <w:rPr>
          <w:color w:val="auto"/>
        </w:rPr>
        <w:t xml:space="preserve"> </w:t>
      </w:r>
      <w:r w:rsidRPr="00F10E9B">
        <w:rPr>
          <w:color w:val="auto"/>
        </w:rPr>
        <w:t>protective equipment, including eye wear, footwear, respiratory aid, hard hat, gloves, and protective clothing, endure</w:t>
      </w:r>
      <w:r>
        <w:rPr>
          <w:color w:val="auto"/>
        </w:rPr>
        <w:t xml:space="preserve"> </w:t>
      </w:r>
      <w:r w:rsidRPr="00F10E9B">
        <w:rPr>
          <w:color w:val="auto"/>
        </w:rPr>
        <w:t>moderate exposure to weather, extreme heat and/or cold, wet and/or humid conditions, high level noise intensity,</w:t>
      </w:r>
      <w:r>
        <w:rPr>
          <w:color w:val="auto"/>
        </w:rPr>
        <w:t xml:space="preserve"> </w:t>
      </w:r>
      <w:r w:rsidRPr="00F10E9B">
        <w:rPr>
          <w:color w:val="auto"/>
        </w:rPr>
        <w:t>vibration, darkness/poor lighting, moving mechanical parts/hazards, high, exposed places, toxic/caustic chemicals,</w:t>
      </w:r>
      <w:r>
        <w:rPr>
          <w:color w:val="auto"/>
        </w:rPr>
        <w:t xml:space="preserve"> </w:t>
      </w:r>
      <w:r w:rsidRPr="00F10E9B">
        <w:rPr>
          <w:color w:val="auto"/>
        </w:rPr>
        <w:t>dirt/dust, odors, and other environmental conditions.</w:t>
      </w:r>
    </w:p>
    <w:p w14:paraId="75A8A0A6" w14:textId="77777777" w:rsidR="00E9179F" w:rsidRDefault="00E9179F" w:rsidP="00E9179F">
      <w:pPr>
        <w:pStyle w:val="Signature"/>
        <w:rPr>
          <w:color w:val="auto"/>
        </w:rPr>
      </w:pPr>
    </w:p>
    <w:p w14:paraId="6127FB2F" w14:textId="77777777" w:rsidR="00E9179F" w:rsidRPr="00F10E9B" w:rsidRDefault="00E9179F" w:rsidP="00E9179F">
      <w:pPr>
        <w:pStyle w:val="Signature"/>
        <w:rPr>
          <w:color w:val="auto"/>
          <w:u w:val="single"/>
        </w:rPr>
      </w:pPr>
      <w:r w:rsidRPr="00F10E9B">
        <w:rPr>
          <w:color w:val="auto"/>
          <w:u w:val="single"/>
        </w:rPr>
        <w:t>Work Environment:</w:t>
      </w:r>
    </w:p>
    <w:p w14:paraId="58615028" w14:textId="27EAEA5A" w:rsidR="00E9179F" w:rsidRPr="00E9179F" w:rsidRDefault="00E9179F" w:rsidP="00E9179F">
      <w:pPr>
        <w:rPr>
          <w:rFonts w:ascii="Arial" w:hAnsi="Arial" w:cs="Arial"/>
          <w:b/>
          <w:bCs/>
          <w:sz w:val="20"/>
          <w:szCs w:val="20"/>
        </w:rPr>
      </w:pPr>
      <w:r w:rsidRPr="00E9179F">
        <w:rPr>
          <w:b/>
          <w:bCs/>
          <w:sz w:val="20"/>
          <w:szCs w:val="20"/>
        </w:rPr>
        <w:t>The work environment characteristics described here are representative of those an employee encounters while performing the essential functions of the job. While performing the duties of this job, the employee will be subjected to electrical hazards, fire hazards and unsafe conditions and may be exposed to wet and/or humid conditions, fumes, hazardous chemicals and materials, intense heat, extreme cold, natural and man-made disasters and hazards associated with working in and near traffic. The noise level in the work environment varies from moderate to extreme.</w:t>
      </w:r>
    </w:p>
    <w:sectPr w:rsidR="00E9179F" w:rsidRPr="00E9179F" w:rsidSect="00E9179F">
      <w:headerReference w:type="even" r:id="rId7"/>
      <w:headerReference w:type="default" r:id="rId8"/>
      <w:headerReference w:type="firs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86E5D" w14:textId="77777777" w:rsidR="000F758C" w:rsidRDefault="000F758C" w:rsidP="00E9179F">
      <w:pPr>
        <w:spacing w:after="0" w:line="240" w:lineRule="auto"/>
      </w:pPr>
      <w:r>
        <w:separator/>
      </w:r>
    </w:p>
  </w:endnote>
  <w:endnote w:type="continuationSeparator" w:id="0">
    <w:p w14:paraId="3F27236B" w14:textId="77777777" w:rsidR="000F758C" w:rsidRDefault="000F758C" w:rsidP="00E91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altName w:val="Rockwell"/>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271E54" w14:textId="77777777" w:rsidR="000F758C" w:rsidRDefault="000F758C" w:rsidP="00E9179F">
      <w:pPr>
        <w:spacing w:after="0" w:line="240" w:lineRule="auto"/>
      </w:pPr>
      <w:r>
        <w:separator/>
      </w:r>
    </w:p>
  </w:footnote>
  <w:footnote w:type="continuationSeparator" w:id="0">
    <w:p w14:paraId="5B361750" w14:textId="77777777" w:rsidR="000F758C" w:rsidRDefault="000F758C" w:rsidP="00E917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958C1" w14:textId="347E3811" w:rsidR="00E9179F" w:rsidRDefault="00DB3258">
    <w:pPr>
      <w:pStyle w:val="Header"/>
    </w:pPr>
    <w:r>
      <w:rPr>
        <w:noProof/>
      </w:rPr>
      <w:pict w14:anchorId="6939B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788391" o:spid="_x0000_s2050" type="#_x0000_t75" style="position:absolute;margin-left:0;margin-top:0;width:467.95pt;height:471.4pt;z-index:-251657216;mso-position-horizontal:center;mso-position-horizontal-relative:margin;mso-position-vertical:center;mso-position-vertical-relative:margin" o:allowincell="f">
          <v:imagedata r:id="rId1" o:title="Scramb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9F414" w14:textId="131FA781" w:rsidR="00E9179F" w:rsidRDefault="00DB3258" w:rsidP="00620044">
    <w:pPr>
      <w:pStyle w:val="Header"/>
      <w:jc w:val="center"/>
    </w:pPr>
    <w:r>
      <w:rPr>
        <w:noProof/>
      </w:rPr>
      <w:pict w14:anchorId="413BD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788392" o:spid="_x0000_s2051" type="#_x0000_t75" style="position:absolute;left:0;text-align:left;margin-left:0;margin-top:0;width:467.95pt;height:471.4pt;z-index:-251656192;mso-position-horizontal:center;mso-position-horizontal-relative:margin;mso-position-vertical:center;mso-position-vertical-relative:margin" o:allowincell="f">
          <v:imagedata r:id="rId1" o:title="Scramble" gain="19661f" blacklevel="22938f"/>
          <w10:wrap anchorx="margin" anchory="margin"/>
        </v:shape>
      </w:pict>
    </w:r>
    <w:r w:rsidR="00620044">
      <w:rPr>
        <w:noProof/>
      </w:rPr>
      <w:drawing>
        <wp:inline distT="0" distB="0" distL="0" distR="0" wp14:anchorId="4069CCAA" wp14:editId="35DD7691">
          <wp:extent cx="1819275" cy="1072946"/>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D Scramble.jpg"/>
                  <pic:cNvPicPr/>
                </pic:nvPicPr>
                <pic:blipFill>
                  <a:blip r:embed="rId2">
                    <a:extLst>
                      <a:ext uri="{28A0092B-C50C-407E-A947-70E740481C1C}">
                        <a14:useLocalDpi xmlns:a14="http://schemas.microsoft.com/office/drawing/2010/main" val="0"/>
                      </a:ext>
                    </a:extLst>
                  </a:blip>
                  <a:stretch>
                    <a:fillRect/>
                  </a:stretch>
                </pic:blipFill>
                <pic:spPr>
                  <a:xfrm>
                    <a:off x="0" y="0"/>
                    <a:ext cx="1849311" cy="1090660"/>
                  </a:xfrm>
                  <a:prstGeom prst="rect">
                    <a:avLst/>
                  </a:prstGeom>
                </pic:spPr>
              </pic:pic>
            </a:graphicData>
          </a:graphic>
        </wp:inline>
      </w:drawing>
    </w:r>
    <w:r w:rsidR="00E9179F">
      <w:rPr>
        <w:noProof/>
      </w:rPr>
      <w:drawing>
        <wp:inline distT="0" distB="0" distL="0" distR="0" wp14:anchorId="000D62F4" wp14:editId="779D5218">
          <wp:extent cx="1879980" cy="1104900"/>
          <wp:effectExtent l="0" t="0" r="635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49.jpg"/>
                  <pic:cNvPicPr/>
                </pic:nvPicPr>
                <pic:blipFill>
                  <a:blip r:embed="rId3">
                    <a:extLst>
                      <a:ext uri="{28A0092B-C50C-407E-A947-70E740481C1C}">
                        <a14:useLocalDpi xmlns:a14="http://schemas.microsoft.com/office/drawing/2010/main" val="0"/>
                      </a:ext>
                    </a:extLst>
                  </a:blip>
                  <a:stretch>
                    <a:fillRect/>
                  </a:stretch>
                </pic:blipFill>
                <pic:spPr>
                  <a:xfrm>
                    <a:off x="0" y="0"/>
                    <a:ext cx="1972695" cy="1159390"/>
                  </a:xfrm>
                  <a:prstGeom prst="rect">
                    <a:avLst/>
                  </a:prstGeom>
                </pic:spPr>
              </pic:pic>
            </a:graphicData>
          </a:graphic>
        </wp:inline>
      </w:drawing>
    </w:r>
  </w:p>
  <w:p w14:paraId="5DDF80BD" w14:textId="625AA947" w:rsidR="00E9179F" w:rsidRDefault="00E9179F" w:rsidP="00E9179F">
    <w:pPr>
      <w:pStyle w:val="Header"/>
      <w:jc w:val="center"/>
    </w:pPr>
  </w:p>
  <w:p w14:paraId="21862C90" w14:textId="55FBB248" w:rsidR="00620044" w:rsidRPr="00620044" w:rsidRDefault="00E9179F" w:rsidP="00620044">
    <w:pPr>
      <w:pStyle w:val="Logo"/>
      <w:rPr>
        <w:rFonts w:asciiTheme="majorHAnsi" w:hAnsiTheme="majorHAnsi" w:cstheme="majorHAnsi"/>
        <w:color w:val="C00000"/>
        <w:spacing w:val="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20044">
      <w:rPr>
        <w:rFonts w:asciiTheme="majorHAnsi" w:hAnsiTheme="majorHAnsi" w:cstheme="majorHAnsi"/>
        <w:color w:val="C00000"/>
        <w:spacing w:val="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Firefighter / Driver</w:t>
    </w:r>
  </w:p>
  <w:p w14:paraId="33F366F3" w14:textId="014001D2" w:rsidR="00620044" w:rsidRPr="00620044" w:rsidRDefault="00DB3258" w:rsidP="00620044">
    <w:pPr>
      <w:rPr>
        <w:lang w:eastAsia="ja-JP"/>
      </w:rPr>
    </w:pPr>
    <w:r>
      <w:rPr>
        <w:color w:val="C00000"/>
      </w:rPr>
      <w:pict w14:anchorId="0F927357">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26A10" w14:textId="53993694" w:rsidR="00E9179F" w:rsidRDefault="00DB3258">
    <w:pPr>
      <w:pStyle w:val="Header"/>
    </w:pPr>
    <w:r>
      <w:rPr>
        <w:noProof/>
      </w:rPr>
      <w:pict w14:anchorId="37CFA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788390" o:spid="_x0000_s2049" type="#_x0000_t75" style="position:absolute;margin-left:0;margin-top:0;width:467.95pt;height:471.4pt;z-index:-251658240;mso-position-horizontal:center;mso-position-horizontal-relative:margin;mso-position-vertical:center;mso-position-vertical-relative:margin" o:allowincell="f">
          <v:imagedata r:id="rId1" o:title="Scramb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246CA"/>
    <w:multiLevelType w:val="hybridMultilevel"/>
    <w:tmpl w:val="ED406D26"/>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60513CA6"/>
    <w:multiLevelType w:val="hybridMultilevel"/>
    <w:tmpl w:val="145C7FF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6238515F"/>
    <w:multiLevelType w:val="hybridMultilevel"/>
    <w:tmpl w:val="EDDA4D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897439D"/>
    <w:multiLevelType w:val="hybridMultilevel"/>
    <w:tmpl w:val="2ADCB94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79F"/>
    <w:rsid w:val="000F758C"/>
    <w:rsid w:val="00282C79"/>
    <w:rsid w:val="002C2E20"/>
    <w:rsid w:val="005A6CCF"/>
    <w:rsid w:val="005F5A01"/>
    <w:rsid w:val="00620044"/>
    <w:rsid w:val="00651B9E"/>
    <w:rsid w:val="006F19B3"/>
    <w:rsid w:val="0082781C"/>
    <w:rsid w:val="00DB3258"/>
    <w:rsid w:val="00E91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42A6939"/>
  <w15:chartTrackingRefBased/>
  <w15:docId w15:val="{739C95A3-52B3-4208-8E81-ED021198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17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79F"/>
  </w:style>
  <w:style w:type="paragraph" w:styleId="Footer">
    <w:name w:val="footer"/>
    <w:basedOn w:val="Normal"/>
    <w:link w:val="FooterChar"/>
    <w:uiPriority w:val="99"/>
    <w:unhideWhenUsed/>
    <w:rsid w:val="00E917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79F"/>
  </w:style>
  <w:style w:type="paragraph" w:customStyle="1" w:styleId="Logo">
    <w:name w:val="Logo"/>
    <w:basedOn w:val="Normal"/>
    <w:next w:val="Normal"/>
    <w:link w:val="LogoChar"/>
    <w:rsid w:val="00E9179F"/>
    <w:pPr>
      <w:spacing w:after="0" w:line="276" w:lineRule="auto"/>
      <w:ind w:left="-180" w:right="-24"/>
      <w:jc w:val="center"/>
    </w:pPr>
    <w:rPr>
      <w:rFonts w:eastAsiaTheme="minorEastAsia" w:hAnsi="Calibri"/>
      <w:b/>
      <w:bCs/>
      <w:color w:val="FFFFFF" w:themeColor="background1"/>
      <w:spacing w:val="120"/>
      <w:kern w:val="24"/>
      <w:sz w:val="44"/>
      <w:szCs w:val="48"/>
      <w:lang w:eastAsia="ja-JP"/>
    </w:rPr>
  </w:style>
  <w:style w:type="character" w:customStyle="1" w:styleId="LogoChar">
    <w:name w:val="Logo Char"/>
    <w:basedOn w:val="DefaultParagraphFont"/>
    <w:link w:val="Logo"/>
    <w:rsid w:val="00E9179F"/>
    <w:rPr>
      <w:rFonts w:eastAsiaTheme="minorEastAsia" w:hAnsi="Calibri"/>
      <w:b/>
      <w:bCs/>
      <w:color w:val="FFFFFF" w:themeColor="background1"/>
      <w:spacing w:val="120"/>
      <w:kern w:val="24"/>
      <w:sz w:val="44"/>
      <w:szCs w:val="48"/>
      <w:lang w:eastAsia="ja-JP"/>
    </w:rPr>
  </w:style>
  <w:style w:type="paragraph" w:styleId="Signature">
    <w:name w:val="Signature"/>
    <w:basedOn w:val="Normal"/>
    <w:link w:val="SignatureChar"/>
    <w:uiPriority w:val="7"/>
    <w:unhideWhenUsed/>
    <w:rsid w:val="00E9179F"/>
    <w:pPr>
      <w:spacing w:after="200" w:line="276" w:lineRule="auto"/>
      <w:contextualSpacing/>
      <w:jc w:val="both"/>
    </w:pPr>
    <w:rPr>
      <w:rFonts w:eastAsiaTheme="minorEastAsia"/>
      <w:b/>
      <w:bCs/>
      <w:color w:val="9EC544" w:themeColor="accent1"/>
      <w:sz w:val="20"/>
      <w:szCs w:val="20"/>
      <w:lang w:eastAsia="ja-JP"/>
    </w:rPr>
  </w:style>
  <w:style w:type="character" w:customStyle="1" w:styleId="SignatureChar">
    <w:name w:val="Signature Char"/>
    <w:basedOn w:val="DefaultParagraphFont"/>
    <w:link w:val="Signature"/>
    <w:uiPriority w:val="7"/>
    <w:rsid w:val="00E9179F"/>
    <w:rPr>
      <w:rFonts w:eastAsiaTheme="minorEastAsia"/>
      <w:b/>
      <w:bCs/>
      <w:color w:val="9EC544" w:themeColor="accent1"/>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1257</Words>
  <Characters>7168</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Klemowicz</dc:creator>
  <cp:keywords/>
  <dc:description/>
  <cp:lastModifiedBy>Susan Allen</cp:lastModifiedBy>
  <cp:revision>2</cp:revision>
  <dcterms:created xsi:type="dcterms:W3CDTF">2020-12-04T20:06:00Z</dcterms:created>
  <dcterms:modified xsi:type="dcterms:W3CDTF">2020-12-04T20:06:00Z</dcterms:modified>
</cp:coreProperties>
</file>