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77777777" w:rsidR="0077167D" w:rsidRDefault="0066243B">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70F2EF94" w:rsidR="0077167D" w:rsidRDefault="00750082">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w:t>
            </w:r>
            <w:r w:rsidR="0066243B">
              <w:rPr>
                <w:rFonts w:ascii="Arial Narrow" w:eastAsia="Arial Narrow" w:hAnsi="Arial Narrow" w:cs="Times New Roman"/>
                <w:b/>
                <w:caps/>
              </w:rPr>
              <w:t xml:space="preserve">, </w:t>
            </w:r>
            <w:r w:rsidR="00ED182E">
              <w:rPr>
                <w:rFonts w:ascii="Arial Narrow" w:eastAsia="Arial Narrow" w:hAnsi="Arial Narrow" w:cs="Times New Roman"/>
                <w:b/>
                <w:caps/>
              </w:rPr>
              <w:t>march</w:t>
            </w:r>
            <w:r w:rsidR="001536C2">
              <w:rPr>
                <w:rFonts w:ascii="Arial Narrow" w:eastAsia="Arial Narrow" w:hAnsi="Arial Narrow" w:cs="Times New Roman"/>
                <w:b/>
                <w:caps/>
              </w:rPr>
              <w:t xml:space="preserve"> 8</w:t>
            </w:r>
            <w:r w:rsidR="0066243B">
              <w:rPr>
                <w:rFonts w:ascii="Arial Narrow" w:eastAsia="Arial Narrow" w:hAnsi="Arial Narrow" w:cs="Times New Roman"/>
                <w:b/>
                <w:caps/>
              </w:rPr>
              <w:t>, 202</w:t>
            </w:r>
            <w:bookmarkEnd w:id="2"/>
            <w:r w:rsidR="001536C2">
              <w:rPr>
                <w:rFonts w:ascii="Arial Narrow" w:eastAsia="Arial Narrow" w:hAnsi="Arial Narrow" w:cs="Times New Roman"/>
                <w:b/>
                <w:caps/>
              </w:rPr>
              <w:t>2</w:t>
            </w:r>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636DBC57" w14:textId="1BDCDCD2"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08170C67"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called the meeting to order @ 6</w:t>
      </w:r>
      <w:r w:rsidR="00C52B6B">
        <w:rPr>
          <w:rFonts w:ascii="Arial Narrow" w:eastAsia="Arial Narrow" w:hAnsi="Arial Narrow" w:cs="Times New Roman"/>
          <w:szCs w:val="24"/>
        </w:rPr>
        <w:t>:</w:t>
      </w:r>
      <w:r w:rsidR="00750082">
        <w:rPr>
          <w:rFonts w:ascii="Arial Narrow" w:eastAsia="Arial Narrow" w:hAnsi="Arial Narrow" w:cs="Times New Roman"/>
          <w:szCs w:val="24"/>
        </w:rPr>
        <w:t>30</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49DA0F91" w14:textId="7AB66F1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w:t>
      </w:r>
      <w:r w:rsidR="00B47D04">
        <w:rPr>
          <w:rFonts w:ascii="Arial Narrow" w:eastAsia="Arial Narrow" w:hAnsi="Arial Narrow" w:cs="Times New Roman"/>
          <w:szCs w:val="24"/>
        </w:rPr>
        <w:t>: Jack</w:t>
      </w:r>
      <w:r>
        <w:rPr>
          <w:rFonts w:ascii="Arial Narrow" w:eastAsia="Arial Narrow" w:hAnsi="Arial Narrow" w:cs="Times New Roman"/>
          <w:szCs w:val="24"/>
        </w:rPr>
        <w:t xml:space="preserve"> Edwards</w:t>
      </w:r>
    </w:p>
    <w:p w14:paraId="334AE4D0" w14:textId="00394CEB"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Pro Tem</w:t>
      </w:r>
      <w:r w:rsidR="00B47D04">
        <w:rPr>
          <w:rFonts w:ascii="Arial Narrow" w:eastAsia="Arial Narrow" w:hAnsi="Arial Narrow" w:cs="Times New Roman"/>
          <w:szCs w:val="24"/>
        </w:rPr>
        <w:t>:</w:t>
      </w:r>
      <w:r>
        <w:rPr>
          <w:rFonts w:ascii="Arial Narrow" w:eastAsia="Arial Narrow" w:hAnsi="Arial Narrow" w:cs="Times New Roman"/>
          <w:szCs w:val="24"/>
        </w:rPr>
        <w:t xml:space="preserve"> </w:t>
      </w:r>
      <w:r w:rsidR="00B47D04">
        <w:rPr>
          <w:rFonts w:ascii="Arial Narrow" w:eastAsia="Arial Narrow" w:hAnsi="Arial Narrow" w:cs="Times New Roman"/>
          <w:szCs w:val="24"/>
        </w:rPr>
        <w:t>Ed Samaha</w:t>
      </w:r>
    </w:p>
    <w:p w14:paraId="278E0BDD" w14:textId="0952542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Les Gladden, Amelia Stinson-Wesley</w:t>
      </w:r>
      <w:r w:rsidR="009F79CF">
        <w:rPr>
          <w:rFonts w:ascii="Arial Narrow" w:eastAsia="Arial Narrow" w:hAnsi="Arial Narrow" w:cs="Times New Roman"/>
          <w:szCs w:val="24"/>
        </w:rPr>
        <w:t>, Chris McDonough</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797EDFC2" w14:textId="7AFEFF69" w:rsidR="00C52B6B"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246A4E93" w:rsidR="000C11E3" w:rsidRDefault="00B47D04">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w:t>
      </w:r>
      <w:r w:rsidR="00ED182E">
        <w:rPr>
          <w:rFonts w:ascii="Arial Narrow" w:eastAsia="Arial Narrow" w:hAnsi="Arial Narrow" w:cs="Times New Roman"/>
          <w:szCs w:val="24"/>
        </w:rPr>
        <w:t>Chris McDonough</w:t>
      </w:r>
      <w:r w:rsidR="0066243B">
        <w:rPr>
          <w:rFonts w:ascii="Arial Narrow" w:eastAsia="Arial Narrow" w:hAnsi="Arial Narrow" w:cs="Times New Roman"/>
          <w:szCs w:val="24"/>
        </w:rPr>
        <w:t xml:space="preserve"> led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60CFAC40" w14:textId="7581DD63" w:rsidR="00750082" w:rsidRDefault="0066243B"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requested we remember</w:t>
      </w:r>
      <w:r w:rsidR="00B47D04">
        <w:rPr>
          <w:rFonts w:ascii="Arial Narrow" w:eastAsia="Arial Narrow" w:hAnsi="Arial Narrow" w:cs="Times New Roman"/>
          <w:szCs w:val="24"/>
        </w:rPr>
        <w:t xml:space="preserve"> </w:t>
      </w:r>
      <w:r w:rsidR="00ED182E">
        <w:rPr>
          <w:rFonts w:ascii="Arial Narrow" w:eastAsia="Arial Narrow" w:hAnsi="Arial Narrow" w:cs="Times New Roman"/>
          <w:szCs w:val="24"/>
        </w:rPr>
        <w:t>residents who recently passed away: Arnold McCarver, who is from an old Pineville family</w:t>
      </w:r>
      <w:r w:rsidR="00113AED">
        <w:rPr>
          <w:rFonts w:ascii="Arial Narrow" w:eastAsia="Arial Narrow" w:hAnsi="Arial Narrow" w:cs="Times New Roman"/>
          <w:szCs w:val="24"/>
        </w:rPr>
        <w:t>,</w:t>
      </w:r>
      <w:r w:rsidR="00ED182E">
        <w:rPr>
          <w:rFonts w:ascii="Arial Narrow" w:eastAsia="Arial Narrow" w:hAnsi="Arial Narrow" w:cs="Times New Roman"/>
          <w:szCs w:val="24"/>
        </w:rPr>
        <w:t xml:space="preserve"> Dr. Maxwell Nolen Rudie, who passed away at the age of 34, Park Shropshire, who is a four-year old with brain cancer and on his way to St. Jude’s</w:t>
      </w:r>
      <w:r w:rsidR="005B559B">
        <w:rPr>
          <w:rFonts w:ascii="Arial Narrow" w:eastAsia="Arial Narrow" w:hAnsi="Arial Narrow" w:cs="Times New Roman"/>
          <w:szCs w:val="24"/>
        </w:rPr>
        <w:t xml:space="preserve"> for further care</w:t>
      </w:r>
      <w:r w:rsidR="009439AF">
        <w:rPr>
          <w:rFonts w:ascii="Arial Narrow" w:eastAsia="Arial Narrow" w:hAnsi="Arial Narrow" w:cs="Times New Roman"/>
          <w:szCs w:val="24"/>
        </w:rPr>
        <w:t xml:space="preserve">, and also </w:t>
      </w:r>
      <w:r w:rsidR="00B47D04">
        <w:rPr>
          <w:rFonts w:ascii="Arial Narrow" w:eastAsia="Arial Narrow" w:hAnsi="Arial Narrow" w:cs="Times New Roman"/>
          <w:szCs w:val="24"/>
        </w:rPr>
        <w:t>our</w:t>
      </w:r>
      <w:r>
        <w:rPr>
          <w:rFonts w:ascii="Arial Narrow" w:eastAsia="Arial Narrow" w:hAnsi="Arial Narrow" w:cs="Times New Roman"/>
          <w:szCs w:val="24"/>
        </w:rPr>
        <w:t xml:space="preserve"> first responders, police</w:t>
      </w:r>
      <w:r w:rsidR="00A82397">
        <w:rPr>
          <w:rFonts w:ascii="Arial Narrow" w:eastAsia="Arial Narrow" w:hAnsi="Arial Narrow" w:cs="Times New Roman"/>
          <w:szCs w:val="24"/>
        </w:rPr>
        <w:t xml:space="preserve"> department</w:t>
      </w:r>
      <w:r>
        <w:rPr>
          <w:rFonts w:ascii="Arial Narrow" w:eastAsia="Arial Narrow" w:hAnsi="Arial Narrow" w:cs="Times New Roman"/>
          <w:szCs w:val="24"/>
        </w:rPr>
        <w:t>, fire</w:t>
      </w:r>
      <w:r w:rsidR="00A82397">
        <w:rPr>
          <w:rFonts w:ascii="Arial Narrow" w:eastAsia="Arial Narrow" w:hAnsi="Arial Narrow" w:cs="Times New Roman"/>
          <w:szCs w:val="24"/>
        </w:rPr>
        <w:t xml:space="preserve"> department</w:t>
      </w:r>
      <w:r>
        <w:rPr>
          <w:rFonts w:ascii="Arial Narrow" w:eastAsia="Arial Narrow" w:hAnsi="Arial Narrow" w:cs="Times New Roman"/>
          <w:szCs w:val="24"/>
        </w:rPr>
        <w:t xml:space="preserve">, </w:t>
      </w:r>
      <w:r w:rsidR="005B559B">
        <w:rPr>
          <w:rFonts w:ascii="Arial Narrow" w:eastAsia="Arial Narrow" w:hAnsi="Arial Narrow" w:cs="Times New Roman"/>
          <w:szCs w:val="24"/>
        </w:rPr>
        <w:t>our military, a</w:t>
      </w:r>
      <w:r w:rsidR="00B47D04">
        <w:rPr>
          <w:rFonts w:ascii="Arial Narrow" w:eastAsia="Arial Narrow" w:hAnsi="Arial Narrow" w:cs="Times New Roman"/>
          <w:szCs w:val="24"/>
        </w:rPr>
        <w:t xml:space="preserve">nd </w:t>
      </w:r>
      <w:r w:rsidR="009439AF">
        <w:rPr>
          <w:rFonts w:ascii="Arial Narrow" w:eastAsia="Arial Narrow" w:hAnsi="Arial Narrow" w:cs="Times New Roman"/>
          <w:szCs w:val="24"/>
        </w:rPr>
        <w:t xml:space="preserve">Brandy </w:t>
      </w:r>
      <w:r w:rsidR="00AC224A" w:rsidRPr="00AC224A">
        <w:rPr>
          <w:rFonts w:ascii="Arial Narrow" w:eastAsia="Arial Narrow" w:hAnsi="Arial Narrow" w:cs="Times New Roman"/>
          <w:szCs w:val="24"/>
        </w:rPr>
        <w:t>Bailes,</w:t>
      </w:r>
      <w:r w:rsidR="009439AF" w:rsidRPr="00AC224A">
        <w:rPr>
          <w:rFonts w:ascii="Arial Narrow" w:eastAsia="Arial Narrow" w:hAnsi="Arial Narrow" w:cs="Times New Roman"/>
          <w:szCs w:val="24"/>
        </w:rPr>
        <w:t xml:space="preserve"> Zack’s daughter.</w:t>
      </w:r>
      <w:r w:rsidR="009439AF">
        <w:rPr>
          <w:rFonts w:ascii="Arial Narrow" w:eastAsia="Arial Narrow" w:hAnsi="Arial Narrow" w:cs="Times New Roman"/>
          <w:szCs w:val="24"/>
        </w:rPr>
        <w:t xml:space="preserve"> </w:t>
      </w:r>
    </w:p>
    <w:p w14:paraId="1BBA89CD" w14:textId="77777777" w:rsidR="00360792" w:rsidRDefault="00360792" w:rsidP="00A54321">
      <w:pPr>
        <w:spacing w:before="120" w:after="0" w:line="240" w:lineRule="auto"/>
        <w:rPr>
          <w:rFonts w:ascii="Arial Narrow" w:eastAsia="Arial Narrow" w:hAnsi="Arial Narrow" w:cs="Times New Roman"/>
          <w:szCs w:val="24"/>
        </w:rPr>
      </w:pPr>
    </w:p>
    <w:p w14:paraId="7BBFD211" w14:textId="5EC1E235" w:rsidR="000C11E3" w:rsidRDefault="001B5FF6" w:rsidP="001B5FF6">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w:t>
      </w:r>
      <w:r w:rsidR="005F191F">
        <w:rPr>
          <w:rFonts w:ascii="Arial Narrow" w:eastAsia="Arial Narrow" w:hAnsi="Arial Narrow" w:cs="Times New Roman"/>
          <w:b/>
          <w:bCs/>
          <w:szCs w:val="24"/>
        </w:rPr>
        <w:t>D</w:t>
      </w:r>
      <w:r w:rsidR="000C11E3">
        <w:rPr>
          <w:rFonts w:ascii="Arial Narrow" w:eastAsia="Arial Narrow" w:hAnsi="Arial Narrow" w:cs="Times New Roman"/>
          <w:b/>
          <w:bCs/>
          <w:szCs w:val="24"/>
        </w:rPr>
        <w:t>OPTION OF AGENDA</w:t>
      </w:r>
    </w:p>
    <w:p w14:paraId="70CED281" w14:textId="3159750B" w:rsidR="0035522C" w:rsidRPr="00BE0095" w:rsidRDefault="00B47D04" w:rsidP="00A54321">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 xml:space="preserve">Council Member </w:t>
      </w:r>
      <w:r w:rsidR="009439AF">
        <w:rPr>
          <w:rFonts w:ascii="Arial Narrow" w:eastAsia="Arial Narrow" w:hAnsi="Arial Narrow" w:cs="Times New Roman"/>
          <w:szCs w:val="24"/>
        </w:rPr>
        <w:t>Amelia Stinson-Wesley</w:t>
      </w:r>
      <w:r>
        <w:rPr>
          <w:rFonts w:ascii="Arial Narrow" w:eastAsia="Arial Narrow" w:hAnsi="Arial Narrow" w:cs="Times New Roman"/>
          <w:szCs w:val="24"/>
        </w:rPr>
        <w:t xml:space="preserve"> moved to approve the Agenda</w:t>
      </w:r>
      <w:r w:rsidR="00804B13">
        <w:rPr>
          <w:rFonts w:ascii="Arial Narrow" w:eastAsia="Arial Narrow" w:hAnsi="Arial Narrow" w:cs="Times New Roman"/>
          <w:szCs w:val="24"/>
        </w:rPr>
        <w:t xml:space="preserve"> as presented</w:t>
      </w:r>
      <w:r>
        <w:rPr>
          <w:rFonts w:ascii="Arial Narrow" w:eastAsia="Arial Narrow" w:hAnsi="Arial Narrow" w:cs="Times New Roman"/>
          <w:szCs w:val="24"/>
        </w:rPr>
        <w:t xml:space="preserve"> with a second made by </w:t>
      </w:r>
      <w:r w:rsidR="009439AF">
        <w:rPr>
          <w:rFonts w:ascii="Arial Narrow" w:eastAsia="Arial Narrow" w:hAnsi="Arial Narrow" w:cs="Times New Roman"/>
          <w:szCs w:val="24"/>
        </w:rPr>
        <w:t>Mayor pro Tem</w:t>
      </w:r>
      <w:r w:rsidR="00037DE0">
        <w:rPr>
          <w:rFonts w:ascii="Arial Narrow" w:eastAsia="Arial Narrow" w:hAnsi="Arial Narrow" w:cs="Times New Roman"/>
          <w:szCs w:val="24"/>
        </w:rPr>
        <w:t xml:space="preserve"> </w:t>
      </w:r>
      <w:r w:rsidR="009439AF">
        <w:rPr>
          <w:rFonts w:ascii="Arial Narrow" w:eastAsia="Arial Narrow" w:hAnsi="Arial Narrow" w:cs="Times New Roman"/>
          <w:szCs w:val="24"/>
        </w:rPr>
        <w:t>Ed Samaha</w:t>
      </w:r>
      <w:r>
        <w:rPr>
          <w:rFonts w:ascii="Arial Narrow" w:eastAsia="Arial Narrow" w:hAnsi="Arial Narrow" w:cs="Times New Roman"/>
          <w:szCs w:val="24"/>
        </w:rPr>
        <w:t xml:space="preserve"> to</w:t>
      </w:r>
      <w:r w:rsidR="0035522C">
        <w:rPr>
          <w:rFonts w:ascii="Arial Narrow" w:eastAsia="Arial Narrow" w:hAnsi="Arial Narrow" w:cs="Times New Roman"/>
          <w:szCs w:val="24"/>
        </w:rPr>
        <w:t xml:space="preserve"> </w:t>
      </w:r>
      <w:r w:rsidR="00C52B6B">
        <w:rPr>
          <w:rFonts w:ascii="Arial Narrow" w:eastAsia="Arial Narrow" w:hAnsi="Arial Narrow" w:cs="Times New Roman"/>
          <w:szCs w:val="24"/>
        </w:rPr>
        <w:t>adopt the Agenda</w:t>
      </w:r>
      <w:r>
        <w:rPr>
          <w:rFonts w:ascii="Arial Narrow" w:eastAsia="Arial Narrow" w:hAnsi="Arial Narrow" w:cs="Times New Roman"/>
          <w:szCs w:val="24"/>
        </w:rPr>
        <w:t xml:space="preserve"> as s</w:t>
      </w:r>
      <w:r w:rsidR="00E263F8">
        <w:rPr>
          <w:rFonts w:ascii="Arial Narrow" w:eastAsia="Arial Narrow" w:hAnsi="Arial Narrow" w:cs="Times New Roman"/>
          <w:szCs w:val="24"/>
        </w:rPr>
        <w:t xml:space="preserve">tated. </w:t>
      </w:r>
      <w:r w:rsidR="000814C3">
        <w:rPr>
          <w:rFonts w:ascii="Arial Narrow" w:eastAsia="Arial Narrow" w:hAnsi="Arial Narrow" w:cs="Times New Roman"/>
          <w:szCs w:val="24"/>
        </w:rPr>
        <w:t xml:space="preserve"> </w:t>
      </w:r>
      <w:r w:rsidR="00304A89">
        <w:rPr>
          <w:rFonts w:ascii="Arial Narrow" w:eastAsia="Arial Narrow" w:hAnsi="Arial Narrow" w:cs="Times New Roman"/>
          <w:szCs w:val="24"/>
        </w:rPr>
        <w:t xml:space="preserve">The Agenda was adopted </w:t>
      </w:r>
      <w:r w:rsidR="0049568B">
        <w:rPr>
          <w:rFonts w:ascii="Arial Narrow" w:eastAsia="Arial Narrow" w:hAnsi="Arial Narrow" w:cs="Times New Roman"/>
          <w:szCs w:val="24"/>
        </w:rPr>
        <w:t>(</w:t>
      </w:r>
      <w:r w:rsidR="0049568B" w:rsidRPr="00BE0095">
        <w:rPr>
          <w:rFonts w:ascii="Arial Narrow" w:eastAsia="Arial Narrow" w:hAnsi="Arial Narrow" w:cs="Times New Roman"/>
          <w:b/>
          <w:bCs/>
          <w:i/>
          <w:iCs/>
          <w:szCs w:val="24"/>
        </w:rPr>
        <w:t xml:space="preserve">Approved </w:t>
      </w:r>
      <w:r w:rsidR="00C52B6B" w:rsidRPr="00BE0095">
        <w:rPr>
          <w:rFonts w:ascii="Arial Narrow" w:eastAsia="Arial Narrow" w:hAnsi="Arial Narrow" w:cs="Times New Roman"/>
          <w:b/>
          <w:bCs/>
          <w:i/>
          <w:iCs/>
          <w:szCs w:val="24"/>
        </w:rPr>
        <w:t>4</w:t>
      </w:r>
      <w:r w:rsidR="0049568B" w:rsidRPr="00BE0095">
        <w:rPr>
          <w:rFonts w:ascii="Arial Narrow" w:eastAsia="Arial Narrow" w:hAnsi="Arial Narrow" w:cs="Times New Roman"/>
          <w:b/>
          <w:bCs/>
          <w:i/>
          <w:iCs/>
          <w:szCs w:val="24"/>
        </w:rPr>
        <w:t>-0</w:t>
      </w:r>
      <w:r w:rsidR="0049568B" w:rsidRPr="00BE0095">
        <w:rPr>
          <w:rFonts w:ascii="Arial Narrow" w:eastAsia="Arial Narrow" w:hAnsi="Arial Narrow" w:cs="Times New Roman"/>
          <w:b/>
          <w:bCs/>
          <w:szCs w:val="24"/>
        </w:rPr>
        <w:t>)</w:t>
      </w:r>
      <w:r w:rsidR="00304A89" w:rsidRPr="00BE0095">
        <w:rPr>
          <w:rFonts w:ascii="Arial Narrow" w:eastAsia="Arial Narrow" w:hAnsi="Arial Narrow" w:cs="Times New Roman"/>
          <w:b/>
          <w:bCs/>
          <w:szCs w:val="24"/>
        </w:rPr>
        <w:t>.</w:t>
      </w:r>
    </w:p>
    <w:p w14:paraId="3132BF72" w14:textId="77777777" w:rsidR="0035522C" w:rsidRPr="00BE0095" w:rsidRDefault="0035522C" w:rsidP="00A54321">
      <w:pPr>
        <w:spacing w:before="120" w:after="0" w:line="240" w:lineRule="auto"/>
        <w:rPr>
          <w:rFonts w:ascii="Arial Narrow" w:eastAsia="Arial Narrow" w:hAnsi="Arial Narrow" w:cs="Times New Roman"/>
          <w:b/>
          <w:bCs/>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478D33DB" w14:textId="2B8778C6" w:rsidR="000C11E3" w:rsidRDefault="000C11E3"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Minutes of the </w:t>
      </w:r>
      <w:r w:rsidR="009439AF">
        <w:rPr>
          <w:rFonts w:ascii="Arial Narrow" w:eastAsia="Arial Narrow" w:hAnsi="Arial Narrow" w:cs="Times New Roman"/>
          <w:szCs w:val="24"/>
        </w:rPr>
        <w:t>February 8</w:t>
      </w:r>
      <w:r w:rsidR="002A3DC2">
        <w:rPr>
          <w:rFonts w:ascii="Arial Narrow" w:eastAsia="Arial Narrow" w:hAnsi="Arial Narrow" w:cs="Times New Roman"/>
          <w:szCs w:val="24"/>
        </w:rPr>
        <w:t>, 2022</w:t>
      </w:r>
      <w:r w:rsidR="009F57B2">
        <w:rPr>
          <w:rFonts w:ascii="Arial Narrow" w:eastAsia="Arial Narrow" w:hAnsi="Arial Narrow" w:cs="Times New Roman"/>
          <w:szCs w:val="24"/>
        </w:rPr>
        <w:t xml:space="preserve"> Council </w:t>
      </w:r>
      <w:r w:rsidR="009439AF">
        <w:rPr>
          <w:rFonts w:ascii="Arial Narrow" w:eastAsia="Arial Narrow" w:hAnsi="Arial Narrow" w:cs="Times New Roman"/>
          <w:szCs w:val="24"/>
        </w:rPr>
        <w:t>Meeting and the February 28,</w:t>
      </w:r>
      <w:r w:rsidR="009439AF">
        <w:rPr>
          <w:rFonts w:ascii="Arial Narrow" w:eastAsia="Arial Narrow" w:hAnsi="Arial Narrow" w:cs="Times New Roman"/>
          <w:szCs w:val="24"/>
          <w:vertAlign w:val="superscript"/>
        </w:rPr>
        <w:t xml:space="preserve"> </w:t>
      </w:r>
      <w:r w:rsidR="002A3DC2">
        <w:rPr>
          <w:rFonts w:ascii="Arial Narrow" w:eastAsia="Arial Narrow" w:hAnsi="Arial Narrow" w:cs="Times New Roman"/>
          <w:szCs w:val="24"/>
          <w:vertAlign w:val="superscript"/>
        </w:rPr>
        <w:t xml:space="preserve"> </w:t>
      </w:r>
      <w:r w:rsidR="002A3DC2">
        <w:rPr>
          <w:rFonts w:ascii="Arial Narrow" w:eastAsia="Arial Narrow" w:hAnsi="Arial Narrow" w:cs="Times New Roman"/>
          <w:szCs w:val="24"/>
        </w:rPr>
        <w:t>2022</w:t>
      </w:r>
      <w:r w:rsidR="009F57B2">
        <w:rPr>
          <w:rFonts w:ascii="Arial Narrow" w:eastAsia="Arial Narrow" w:hAnsi="Arial Narrow" w:cs="Times New Roman"/>
          <w:szCs w:val="24"/>
        </w:rPr>
        <w:t xml:space="preserve"> Work Session </w:t>
      </w:r>
      <w:r w:rsidR="009439AF">
        <w:rPr>
          <w:rFonts w:ascii="Arial Narrow" w:eastAsia="Arial Narrow" w:hAnsi="Arial Narrow" w:cs="Times New Roman"/>
          <w:szCs w:val="24"/>
        </w:rPr>
        <w:t>me</w:t>
      </w:r>
      <w:r w:rsidR="00304A89">
        <w:rPr>
          <w:rFonts w:ascii="Arial Narrow" w:eastAsia="Arial Narrow" w:hAnsi="Arial Narrow" w:cs="Times New Roman"/>
          <w:szCs w:val="24"/>
        </w:rPr>
        <w:t>eting</w:t>
      </w:r>
      <w:r w:rsidR="009F57B2">
        <w:rPr>
          <w:rFonts w:ascii="Arial Narrow" w:eastAsia="Arial Narrow" w:hAnsi="Arial Narrow" w:cs="Times New Roman"/>
          <w:szCs w:val="24"/>
        </w:rPr>
        <w:t>s</w:t>
      </w:r>
      <w:r w:rsidR="00037DE0">
        <w:rPr>
          <w:rFonts w:ascii="Arial Narrow" w:eastAsia="Arial Narrow" w:hAnsi="Arial Narrow" w:cs="Times New Roman"/>
          <w:szCs w:val="24"/>
        </w:rPr>
        <w:t xml:space="preserve"> </w:t>
      </w:r>
      <w:r>
        <w:rPr>
          <w:rFonts w:ascii="Arial Narrow" w:eastAsia="Arial Narrow" w:hAnsi="Arial Narrow" w:cs="Times New Roman"/>
          <w:szCs w:val="24"/>
        </w:rPr>
        <w:t xml:space="preserve">were </w:t>
      </w:r>
      <w:r w:rsidR="00037DE0">
        <w:rPr>
          <w:rFonts w:ascii="Arial Narrow" w:eastAsia="Arial Narrow" w:hAnsi="Arial Narrow" w:cs="Times New Roman"/>
          <w:szCs w:val="24"/>
        </w:rPr>
        <w:t>up for approval</w:t>
      </w:r>
      <w:r w:rsidR="00037DE0" w:rsidRPr="007B2E9A">
        <w:rPr>
          <w:rFonts w:ascii="Arial Narrow" w:eastAsia="Arial Narrow" w:hAnsi="Arial Narrow" w:cs="Times New Roman"/>
          <w:szCs w:val="24"/>
        </w:rPr>
        <w:t>.</w:t>
      </w:r>
      <w:r w:rsidR="00304A89" w:rsidRPr="007B2E9A">
        <w:rPr>
          <w:rFonts w:ascii="Arial Narrow" w:eastAsia="Arial Narrow" w:hAnsi="Arial Narrow" w:cs="Times New Roman"/>
          <w:szCs w:val="24"/>
        </w:rPr>
        <w:t xml:space="preserve"> </w:t>
      </w:r>
      <w:r w:rsidR="009439AF">
        <w:rPr>
          <w:rFonts w:ascii="Arial Narrow" w:eastAsia="Arial Narrow" w:hAnsi="Arial Narrow" w:cs="Times New Roman"/>
          <w:szCs w:val="24"/>
        </w:rPr>
        <w:t>Council Member Chris McDonough</w:t>
      </w:r>
      <w:r w:rsidR="009F57B2">
        <w:rPr>
          <w:rFonts w:ascii="Arial Narrow" w:eastAsia="Arial Narrow" w:hAnsi="Arial Narrow" w:cs="Times New Roman"/>
          <w:szCs w:val="24"/>
        </w:rPr>
        <w:t xml:space="preserve"> </w:t>
      </w:r>
      <w:r w:rsidR="001D6591" w:rsidRPr="007B2E9A">
        <w:rPr>
          <w:rFonts w:ascii="Arial Narrow" w:eastAsia="Arial Narrow" w:hAnsi="Arial Narrow" w:cs="Times New Roman"/>
          <w:szCs w:val="24"/>
        </w:rPr>
        <w:t xml:space="preserve">moved to approve </w:t>
      </w:r>
      <w:r w:rsidR="009F57B2">
        <w:rPr>
          <w:rFonts w:ascii="Arial Narrow" w:eastAsia="Arial Narrow" w:hAnsi="Arial Narrow" w:cs="Times New Roman"/>
          <w:szCs w:val="24"/>
        </w:rPr>
        <w:t xml:space="preserve">the Minutes </w:t>
      </w:r>
      <w:r w:rsidR="001D6591" w:rsidRPr="007B2E9A">
        <w:rPr>
          <w:rFonts w:ascii="Arial Narrow" w:eastAsia="Arial Narrow" w:hAnsi="Arial Narrow" w:cs="Times New Roman"/>
          <w:szCs w:val="24"/>
        </w:rPr>
        <w:t>with</w:t>
      </w:r>
      <w:r w:rsidR="009F57B2">
        <w:rPr>
          <w:rFonts w:ascii="Arial Narrow" w:eastAsia="Arial Narrow" w:hAnsi="Arial Narrow" w:cs="Times New Roman"/>
          <w:szCs w:val="24"/>
        </w:rPr>
        <w:t xml:space="preserve"> a second made by </w:t>
      </w:r>
      <w:r w:rsidR="009439AF">
        <w:rPr>
          <w:rFonts w:ascii="Arial Narrow" w:eastAsia="Arial Narrow" w:hAnsi="Arial Narrow" w:cs="Times New Roman"/>
          <w:szCs w:val="24"/>
        </w:rPr>
        <w:t>Mayor pro Tem Ed Samaha</w:t>
      </w:r>
      <w:r w:rsidR="001D6591" w:rsidRPr="007B2E9A">
        <w:rPr>
          <w:rFonts w:ascii="Arial Narrow" w:eastAsia="Arial Narrow" w:hAnsi="Arial Narrow" w:cs="Times New Roman"/>
          <w:szCs w:val="24"/>
        </w:rPr>
        <w:t>.</w:t>
      </w:r>
      <w:r w:rsidR="00767B8E" w:rsidRPr="007B2E9A">
        <w:rPr>
          <w:rFonts w:ascii="Arial Narrow" w:eastAsia="Arial Narrow" w:hAnsi="Arial Narrow" w:cs="Times New Roman"/>
          <w:szCs w:val="24"/>
        </w:rPr>
        <w:t xml:space="preserve"> </w:t>
      </w:r>
      <w:r w:rsidR="0049568B" w:rsidRPr="007B2E9A">
        <w:rPr>
          <w:rFonts w:ascii="Arial Narrow" w:eastAsia="Arial Narrow" w:hAnsi="Arial Narrow" w:cs="Times New Roman"/>
          <w:szCs w:val="24"/>
        </w:rPr>
        <w:t>(</w:t>
      </w:r>
      <w:r w:rsidR="0049568B" w:rsidRPr="00BE0095">
        <w:rPr>
          <w:rFonts w:ascii="Arial Narrow" w:eastAsia="Arial Narrow" w:hAnsi="Arial Narrow" w:cs="Times New Roman"/>
          <w:b/>
          <w:bCs/>
          <w:i/>
          <w:iCs/>
          <w:szCs w:val="24"/>
        </w:rPr>
        <w:t xml:space="preserve">Approved </w:t>
      </w:r>
      <w:r w:rsidR="00304A89" w:rsidRPr="00BE0095">
        <w:rPr>
          <w:rFonts w:ascii="Arial Narrow" w:eastAsia="Arial Narrow" w:hAnsi="Arial Narrow" w:cs="Times New Roman"/>
          <w:b/>
          <w:bCs/>
          <w:i/>
          <w:iCs/>
          <w:szCs w:val="24"/>
        </w:rPr>
        <w:t>4</w:t>
      </w:r>
      <w:r w:rsidR="0049568B" w:rsidRPr="00BE0095">
        <w:rPr>
          <w:rFonts w:ascii="Arial Narrow" w:eastAsia="Arial Narrow" w:hAnsi="Arial Narrow" w:cs="Times New Roman"/>
          <w:b/>
          <w:bCs/>
          <w:i/>
          <w:iCs/>
          <w:szCs w:val="24"/>
        </w:rPr>
        <w:t>-0</w:t>
      </w:r>
      <w:r w:rsidR="0049568B" w:rsidRPr="007B2E9A">
        <w:rPr>
          <w:rFonts w:ascii="Arial Narrow" w:eastAsia="Arial Narrow" w:hAnsi="Arial Narrow" w:cs="Times New Roman"/>
          <w:szCs w:val="24"/>
        </w:rPr>
        <w:t>)</w:t>
      </w:r>
      <w:r w:rsidR="001D6591" w:rsidRPr="007B2E9A">
        <w:rPr>
          <w:rFonts w:ascii="Arial Narrow" w:eastAsia="Arial Narrow" w:hAnsi="Arial Narrow" w:cs="Times New Roman"/>
          <w:szCs w:val="24"/>
        </w:rPr>
        <w:t>.</w:t>
      </w:r>
    </w:p>
    <w:p w14:paraId="6ED5712E" w14:textId="77777777" w:rsidR="00037DE0" w:rsidRDefault="00037DE0" w:rsidP="00037DE0">
      <w:pPr>
        <w:spacing w:before="120" w:after="0" w:line="240" w:lineRule="auto"/>
        <w:jc w:val="center"/>
        <w:rPr>
          <w:rFonts w:ascii="Arial Narrow" w:eastAsia="Arial Narrow" w:hAnsi="Arial Narrow" w:cs="Times New Roman"/>
          <w:b/>
          <w:bCs/>
          <w:szCs w:val="24"/>
        </w:rPr>
      </w:pPr>
      <w:r w:rsidRPr="004C4879">
        <w:rPr>
          <w:rFonts w:ascii="Arial Narrow" w:eastAsia="Arial Narrow" w:hAnsi="Arial Narrow" w:cs="Times New Roman"/>
          <w:b/>
          <w:bCs/>
          <w:szCs w:val="24"/>
        </w:rPr>
        <w:t>CONSENT AGENDA</w:t>
      </w:r>
    </w:p>
    <w:p w14:paraId="7C79FC6A" w14:textId="0DA3F682" w:rsidR="00037DE0" w:rsidRDefault="00D8173B" w:rsidP="00A54321">
      <w:p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Mayor Edwards advised that on the Consent Agenda are</w:t>
      </w:r>
      <w:r w:rsidR="00113AED">
        <w:rPr>
          <w:rFonts w:ascii="Arial Narrow" w:eastAsia="Arial Narrow" w:hAnsi="Arial Narrow" w:cs="Times New Roman"/>
          <w:szCs w:val="24"/>
        </w:rPr>
        <w:t xml:space="preserve"> two items: </w:t>
      </w:r>
      <w:r>
        <w:rPr>
          <w:rFonts w:ascii="Arial Narrow" w:eastAsia="Arial Narrow" w:hAnsi="Arial Narrow" w:cs="Times New Roman"/>
          <w:szCs w:val="24"/>
        </w:rPr>
        <w:t xml:space="preserve"> the Tax Refunds</w:t>
      </w:r>
      <w:r w:rsidR="009F57B2">
        <w:rPr>
          <w:rFonts w:ascii="Arial Narrow" w:eastAsia="Arial Narrow" w:hAnsi="Arial Narrow" w:cs="Times New Roman"/>
          <w:szCs w:val="24"/>
        </w:rPr>
        <w:t xml:space="preserve"> presented by Finance Director Sheila Rollerson and </w:t>
      </w:r>
      <w:r w:rsidR="009439AF">
        <w:rPr>
          <w:rFonts w:ascii="Arial Narrow" w:eastAsia="Arial Narrow" w:hAnsi="Arial Narrow" w:cs="Times New Roman"/>
          <w:szCs w:val="24"/>
        </w:rPr>
        <w:t>Resolution 2022-3 for Surplus Items</w:t>
      </w:r>
      <w:r w:rsidR="009F57B2">
        <w:rPr>
          <w:rFonts w:ascii="Arial Narrow" w:eastAsia="Arial Narrow" w:hAnsi="Arial Narrow" w:cs="Times New Roman"/>
          <w:szCs w:val="24"/>
        </w:rPr>
        <w:t>.</w:t>
      </w:r>
      <w:r>
        <w:rPr>
          <w:rFonts w:ascii="Arial Narrow" w:eastAsia="Arial Narrow" w:hAnsi="Arial Narrow" w:cs="Times New Roman"/>
          <w:szCs w:val="24"/>
        </w:rPr>
        <w:t xml:space="preserve"> </w:t>
      </w:r>
      <w:r w:rsidR="009F57B2" w:rsidRPr="005B559B">
        <w:rPr>
          <w:rFonts w:ascii="Arial Narrow" w:eastAsia="Arial Narrow" w:hAnsi="Arial Narrow" w:cs="Times New Roman"/>
          <w:szCs w:val="24"/>
        </w:rPr>
        <w:t>Council Member Stinson-Wesley</w:t>
      </w:r>
      <w:r w:rsidR="0036438B" w:rsidRPr="005B559B">
        <w:rPr>
          <w:rFonts w:ascii="Arial Narrow" w:eastAsia="Arial Narrow" w:hAnsi="Arial Narrow" w:cs="Times New Roman"/>
          <w:szCs w:val="24"/>
        </w:rPr>
        <w:t xml:space="preserve"> moved to accept the </w:t>
      </w:r>
      <w:r w:rsidR="00124538" w:rsidRPr="005B559B">
        <w:rPr>
          <w:rFonts w:ascii="Arial Narrow" w:eastAsia="Arial Narrow" w:hAnsi="Arial Narrow" w:cs="Times New Roman"/>
          <w:szCs w:val="24"/>
        </w:rPr>
        <w:t>C</w:t>
      </w:r>
      <w:r w:rsidR="0036438B" w:rsidRPr="005B559B">
        <w:rPr>
          <w:rFonts w:ascii="Arial Narrow" w:eastAsia="Arial Narrow" w:hAnsi="Arial Narrow" w:cs="Times New Roman"/>
          <w:szCs w:val="24"/>
        </w:rPr>
        <w:t xml:space="preserve">onsent Agenda with a second made by Council Member </w:t>
      </w:r>
      <w:r w:rsidR="009F57B2" w:rsidRPr="005B559B">
        <w:rPr>
          <w:rFonts w:ascii="Arial Narrow" w:eastAsia="Arial Narrow" w:hAnsi="Arial Narrow" w:cs="Times New Roman"/>
          <w:szCs w:val="24"/>
        </w:rPr>
        <w:t>Gladden</w:t>
      </w:r>
      <w:r w:rsidR="0036438B" w:rsidRPr="005B559B">
        <w:rPr>
          <w:rFonts w:ascii="Arial Narrow" w:eastAsia="Arial Narrow" w:hAnsi="Arial Narrow" w:cs="Times New Roman"/>
          <w:szCs w:val="24"/>
        </w:rPr>
        <w:t>.</w:t>
      </w:r>
      <w:r w:rsidR="00A30509" w:rsidRPr="005B559B">
        <w:rPr>
          <w:rFonts w:ascii="Arial Narrow" w:eastAsia="Arial Narrow" w:hAnsi="Arial Narrow" w:cs="Times New Roman"/>
          <w:szCs w:val="24"/>
        </w:rPr>
        <w:t xml:space="preserve">  (</w:t>
      </w:r>
      <w:r w:rsidR="00A30509" w:rsidRPr="005B559B">
        <w:rPr>
          <w:rFonts w:ascii="Arial Narrow" w:eastAsia="Arial Narrow" w:hAnsi="Arial Narrow" w:cs="Times New Roman"/>
          <w:b/>
          <w:bCs/>
          <w:i/>
          <w:iCs/>
          <w:szCs w:val="24"/>
        </w:rPr>
        <w:t>Approved 4 – 0</w:t>
      </w:r>
      <w:r w:rsidR="00A30509" w:rsidRPr="005B559B">
        <w:rPr>
          <w:rFonts w:ascii="Arial Narrow" w:eastAsia="Arial Narrow" w:hAnsi="Arial Narrow" w:cs="Times New Roman"/>
          <w:i/>
          <w:iCs/>
          <w:szCs w:val="24"/>
        </w:rPr>
        <w:t>)</w:t>
      </w:r>
    </w:p>
    <w:p w14:paraId="200A58C8" w14:textId="71EEA237" w:rsidR="00D8173B" w:rsidRDefault="00D8173B" w:rsidP="00A54321">
      <w:pPr>
        <w:spacing w:before="120" w:after="0" w:line="240" w:lineRule="auto"/>
        <w:rPr>
          <w:rFonts w:ascii="Arial Narrow" w:eastAsia="Arial Narrow" w:hAnsi="Arial Narrow" w:cs="Times New Roman"/>
          <w:i/>
          <w:iCs/>
          <w:szCs w:val="24"/>
        </w:rPr>
      </w:pPr>
    </w:p>
    <w:p w14:paraId="61B49C69" w14:textId="29C91761" w:rsidR="001B5FF6" w:rsidRDefault="003463E3" w:rsidP="00873A01">
      <w:pPr>
        <w:spacing w:before="120" w:after="0" w:line="240" w:lineRule="auto"/>
        <w:jc w:val="center"/>
        <w:rPr>
          <w:rFonts w:ascii="Arial Narrow" w:eastAsia="Arial Narrow" w:hAnsi="Arial Narrow" w:cs="Times New Roman"/>
          <w:b/>
          <w:bCs/>
          <w:szCs w:val="24"/>
        </w:rPr>
      </w:pPr>
      <w:r w:rsidRPr="003463E3">
        <w:rPr>
          <w:rFonts w:ascii="Arial Narrow" w:eastAsia="Arial Narrow" w:hAnsi="Arial Narrow" w:cs="Times New Roman"/>
          <w:b/>
          <w:bCs/>
          <w:szCs w:val="24"/>
        </w:rPr>
        <w:t>PUBLIC COMMENT</w:t>
      </w:r>
    </w:p>
    <w:p w14:paraId="07265A54" w14:textId="4DCFE7D3" w:rsidR="001B5FF6" w:rsidRDefault="001B5FF6" w:rsidP="001B5FF6">
      <w:pPr>
        <w:spacing w:before="120" w:after="0" w:line="240" w:lineRule="auto"/>
        <w:rPr>
          <w:rFonts w:ascii="Arial Narrow" w:eastAsia="Arial Narrow" w:hAnsi="Arial Narrow" w:cs="Times New Roman"/>
          <w:szCs w:val="24"/>
        </w:rPr>
      </w:pPr>
      <w:r w:rsidRPr="00D000A5">
        <w:rPr>
          <w:rFonts w:ascii="Arial Narrow" w:eastAsia="Arial Narrow" w:hAnsi="Arial Narrow" w:cs="Times New Roman"/>
          <w:szCs w:val="24"/>
        </w:rPr>
        <w:t xml:space="preserve">Tristan McMannis, </w:t>
      </w:r>
      <w:r w:rsidR="005B559B" w:rsidRPr="00D000A5">
        <w:rPr>
          <w:rFonts w:ascii="Arial Narrow" w:eastAsia="Arial Narrow" w:hAnsi="Arial Narrow" w:cs="Times New Roman"/>
          <w:szCs w:val="24"/>
        </w:rPr>
        <w:t xml:space="preserve">Chair of the </w:t>
      </w:r>
      <w:r w:rsidR="00D000A5" w:rsidRPr="00D000A5">
        <w:rPr>
          <w:rFonts w:ascii="Arial Narrow" w:eastAsia="Arial Narrow" w:hAnsi="Arial Narrow" w:cs="Times New Roman"/>
          <w:szCs w:val="24"/>
        </w:rPr>
        <w:t xml:space="preserve">Pineville </w:t>
      </w:r>
      <w:r w:rsidRPr="00D000A5">
        <w:rPr>
          <w:rFonts w:ascii="Arial Narrow" w:eastAsia="Arial Narrow" w:hAnsi="Arial Narrow" w:cs="Times New Roman"/>
          <w:szCs w:val="24"/>
        </w:rPr>
        <w:t xml:space="preserve">Parks and Rec </w:t>
      </w:r>
      <w:r w:rsidR="00D000A5" w:rsidRPr="00D000A5">
        <w:rPr>
          <w:rFonts w:ascii="Arial Narrow" w:eastAsia="Arial Narrow" w:hAnsi="Arial Narrow" w:cs="Times New Roman"/>
          <w:szCs w:val="24"/>
        </w:rPr>
        <w:t>Advisory Board</w:t>
      </w:r>
      <w:r w:rsidRPr="00D000A5">
        <w:rPr>
          <w:rFonts w:ascii="Arial Narrow" w:eastAsia="Arial Narrow" w:hAnsi="Arial Narrow" w:cs="Times New Roman"/>
          <w:szCs w:val="24"/>
        </w:rPr>
        <w:t>, voiced his support of the Town along with Barbara Manning</w:t>
      </w:r>
      <w:r w:rsidR="00111BFF">
        <w:rPr>
          <w:rFonts w:ascii="Arial Narrow" w:eastAsia="Arial Narrow" w:hAnsi="Arial Narrow" w:cs="Times New Roman"/>
          <w:szCs w:val="24"/>
        </w:rPr>
        <w:t xml:space="preserve">, Lorraine Hayes, </w:t>
      </w:r>
      <w:r w:rsidR="002B4D1E">
        <w:rPr>
          <w:rFonts w:ascii="Arial Narrow" w:eastAsia="Arial Narrow" w:hAnsi="Arial Narrow" w:cs="Times New Roman"/>
          <w:szCs w:val="24"/>
        </w:rPr>
        <w:t>and</w:t>
      </w:r>
      <w:r w:rsidRPr="00D000A5">
        <w:rPr>
          <w:rFonts w:ascii="Arial Narrow" w:eastAsia="Arial Narrow" w:hAnsi="Arial Narrow" w:cs="Times New Roman"/>
          <w:szCs w:val="24"/>
        </w:rPr>
        <w:t xml:space="preserve"> Yvette Isaacs, who were also in attendance.  He asked Council to consider improving the outdoors space and outdoor recreation as opportunities </w:t>
      </w:r>
      <w:r w:rsidR="004D2991" w:rsidRPr="00D000A5">
        <w:rPr>
          <w:rFonts w:ascii="Arial Narrow" w:eastAsia="Arial Narrow" w:hAnsi="Arial Narrow" w:cs="Times New Roman"/>
          <w:szCs w:val="24"/>
        </w:rPr>
        <w:t>as</w:t>
      </w:r>
      <w:r w:rsidRPr="00D000A5">
        <w:rPr>
          <w:rFonts w:ascii="Arial Narrow" w:eastAsia="Arial Narrow" w:hAnsi="Arial Narrow" w:cs="Times New Roman"/>
          <w:szCs w:val="24"/>
        </w:rPr>
        <w:t xml:space="preserve"> use</w:t>
      </w:r>
      <w:r w:rsidR="004D2991" w:rsidRPr="00D000A5">
        <w:rPr>
          <w:rFonts w:ascii="Arial Narrow" w:eastAsia="Arial Narrow" w:hAnsi="Arial Narrow" w:cs="Times New Roman"/>
          <w:szCs w:val="24"/>
        </w:rPr>
        <w:t>s</w:t>
      </w:r>
      <w:r w:rsidRPr="00D000A5">
        <w:rPr>
          <w:rFonts w:ascii="Arial Narrow" w:eastAsia="Arial Narrow" w:hAnsi="Arial Narrow" w:cs="Times New Roman"/>
          <w:szCs w:val="24"/>
        </w:rPr>
        <w:t xml:space="preserve"> of the ARPA fund</w:t>
      </w:r>
      <w:r w:rsidR="00D000A5">
        <w:rPr>
          <w:rFonts w:ascii="Arial Narrow" w:eastAsia="Arial Narrow" w:hAnsi="Arial Narrow" w:cs="Times New Roman"/>
          <w:szCs w:val="24"/>
        </w:rPr>
        <w:t>s and voiced his support for the purchase of the property being sold behind the dog park and are happy to do anything he can to help support that option.</w:t>
      </w:r>
    </w:p>
    <w:p w14:paraId="74026BFE" w14:textId="29A3A99C" w:rsidR="004D2991" w:rsidRDefault="004D2991"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lastRenderedPageBreak/>
        <w:t>David Neeley, appeared via Zoom, and voiced his support of the Arts &amp; Science Council and their upcoming presentation. He added that he is happy to represent Pineville and thanked Council for all that they are doing for the Town.</w:t>
      </w:r>
    </w:p>
    <w:p w14:paraId="7B9DD0F6" w14:textId="6B8CB919" w:rsidR="004D2991" w:rsidRDefault="004D2991"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Lacy Armstrong, Charlotte Soccer Academy, attended in person.  She </w:t>
      </w:r>
      <w:r w:rsidR="0052720F">
        <w:rPr>
          <w:rFonts w:ascii="Arial Narrow" w:eastAsia="Arial Narrow" w:hAnsi="Arial Narrow" w:cs="Times New Roman"/>
          <w:szCs w:val="24"/>
        </w:rPr>
        <w:t xml:space="preserve">is the Marketing Manager and also coaches two teams  and </w:t>
      </w:r>
      <w:r>
        <w:rPr>
          <w:rFonts w:ascii="Arial Narrow" w:eastAsia="Arial Narrow" w:hAnsi="Arial Narrow" w:cs="Times New Roman"/>
          <w:szCs w:val="24"/>
        </w:rPr>
        <w:t xml:space="preserve">helps Brad </w:t>
      </w:r>
      <w:r w:rsidRPr="0052720F">
        <w:rPr>
          <w:rFonts w:ascii="Arial Narrow" w:eastAsia="Arial Narrow" w:hAnsi="Arial Narrow" w:cs="Times New Roman"/>
          <w:szCs w:val="24"/>
        </w:rPr>
        <w:t>Wylde</w:t>
      </w:r>
      <w:r w:rsidR="0060413A">
        <w:rPr>
          <w:rFonts w:ascii="Arial Narrow" w:eastAsia="Arial Narrow" w:hAnsi="Arial Narrow" w:cs="Times New Roman"/>
          <w:szCs w:val="24"/>
        </w:rPr>
        <w:t>, the Executive Director</w:t>
      </w:r>
      <w:r w:rsidR="0052720F">
        <w:rPr>
          <w:rFonts w:ascii="Arial Narrow" w:eastAsia="Arial Narrow" w:hAnsi="Arial Narrow" w:cs="Times New Roman"/>
          <w:szCs w:val="24"/>
        </w:rPr>
        <w:t xml:space="preserve">. </w:t>
      </w:r>
      <w:r>
        <w:rPr>
          <w:rFonts w:ascii="Arial Narrow" w:eastAsia="Arial Narrow" w:hAnsi="Arial Narrow" w:cs="Times New Roman"/>
          <w:szCs w:val="24"/>
        </w:rPr>
        <w:t xml:space="preserve"> She shared that since their ribbon-cutting ceremony on July 26, 2015,</w:t>
      </w:r>
      <w:r w:rsidR="0052720F">
        <w:rPr>
          <w:rFonts w:ascii="Arial Narrow" w:eastAsia="Arial Narrow" w:hAnsi="Arial Narrow" w:cs="Times New Roman"/>
          <w:szCs w:val="24"/>
        </w:rPr>
        <w:t xml:space="preserve"> in Pineville. T</w:t>
      </w:r>
      <w:r>
        <w:rPr>
          <w:rFonts w:ascii="Arial Narrow" w:eastAsia="Arial Narrow" w:hAnsi="Arial Narrow" w:cs="Times New Roman"/>
          <w:szCs w:val="24"/>
        </w:rPr>
        <w:t>hey have 6,500 participants.  The Academy is located on 55-acres on Dorman Road.</w:t>
      </w:r>
      <w:r w:rsidR="0052720F">
        <w:rPr>
          <w:rFonts w:ascii="Arial Narrow" w:eastAsia="Arial Narrow" w:hAnsi="Arial Narrow" w:cs="Times New Roman"/>
          <w:szCs w:val="24"/>
        </w:rPr>
        <w:t xml:space="preserve">  They are the headquarters of the largest non-profit, full-service soccer organizations in the country.</w:t>
      </w:r>
      <w:r>
        <w:rPr>
          <w:rFonts w:ascii="Arial Narrow" w:eastAsia="Arial Narrow" w:hAnsi="Arial Narrow" w:cs="Times New Roman"/>
          <w:szCs w:val="24"/>
        </w:rPr>
        <w:t xml:space="preserve"> </w:t>
      </w:r>
      <w:r w:rsidR="0060413A">
        <w:rPr>
          <w:rFonts w:ascii="Arial Narrow" w:eastAsia="Arial Narrow" w:hAnsi="Arial Narrow" w:cs="Times New Roman"/>
          <w:szCs w:val="24"/>
        </w:rPr>
        <w:t xml:space="preserve"> She wanted to see how they can partnership with the Town and what they can offer the Town in return for any amount for sponsorships.  </w:t>
      </w:r>
      <w:r>
        <w:rPr>
          <w:rFonts w:ascii="Arial Narrow" w:eastAsia="Arial Narrow" w:hAnsi="Arial Narrow" w:cs="Times New Roman"/>
          <w:szCs w:val="24"/>
        </w:rPr>
        <w:t xml:space="preserve">She asked Council what goes into deciding what they can give to her organization?  </w:t>
      </w:r>
      <w:r w:rsidR="0060413A">
        <w:rPr>
          <w:rFonts w:ascii="Arial Narrow" w:eastAsia="Arial Narrow" w:hAnsi="Arial Narrow" w:cs="Times New Roman"/>
          <w:szCs w:val="24"/>
        </w:rPr>
        <w:t xml:space="preserve">A little bit goes a long way in a non-profit.  </w:t>
      </w:r>
      <w:r w:rsidR="00333E0E">
        <w:rPr>
          <w:rFonts w:ascii="Arial Narrow" w:eastAsia="Arial Narrow" w:hAnsi="Arial Narrow" w:cs="Times New Roman"/>
          <w:szCs w:val="24"/>
        </w:rPr>
        <w:t xml:space="preserve">She added that their Academy </w:t>
      </w:r>
      <w:r w:rsidR="000A4DEC">
        <w:rPr>
          <w:rFonts w:ascii="Arial Narrow" w:eastAsia="Arial Narrow" w:hAnsi="Arial Narrow" w:cs="Times New Roman"/>
          <w:szCs w:val="24"/>
        </w:rPr>
        <w:t xml:space="preserve">helps the children and also </w:t>
      </w:r>
      <w:r w:rsidR="00333E0E">
        <w:rPr>
          <w:rFonts w:ascii="Arial Narrow" w:eastAsia="Arial Narrow" w:hAnsi="Arial Narrow" w:cs="Times New Roman"/>
          <w:szCs w:val="24"/>
        </w:rPr>
        <w:t>brings in thousands of dollars in revenue, including hotel rooms and restaurants.  At one event recently, there were 1,000 rooms booked in one weekend with people participating in their events.  Further, she shared that Council can use their facility for meetings</w:t>
      </w:r>
      <w:r w:rsidR="0060413A">
        <w:rPr>
          <w:rFonts w:ascii="Arial Narrow" w:eastAsia="Arial Narrow" w:hAnsi="Arial Narrow" w:cs="Times New Roman"/>
          <w:szCs w:val="24"/>
        </w:rPr>
        <w:t xml:space="preserve">, </w:t>
      </w:r>
      <w:r w:rsidR="00333E0E">
        <w:rPr>
          <w:rFonts w:ascii="Arial Narrow" w:eastAsia="Arial Narrow" w:hAnsi="Arial Narrow" w:cs="Times New Roman"/>
          <w:szCs w:val="24"/>
        </w:rPr>
        <w:t>events</w:t>
      </w:r>
      <w:r w:rsidR="0060413A">
        <w:rPr>
          <w:rFonts w:ascii="Arial Narrow" w:eastAsia="Arial Narrow" w:hAnsi="Arial Narrow" w:cs="Times New Roman"/>
          <w:szCs w:val="24"/>
        </w:rPr>
        <w:t xml:space="preserve"> or festivals,</w:t>
      </w:r>
      <w:r w:rsidR="00333E0E">
        <w:rPr>
          <w:rFonts w:ascii="Arial Narrow" w:eastAsia="Arial Narrow" w:hAnsi="Arial Narrow" w:cs="Times New Roman"/>
          <w:szCs w:val="24"/>
        </w:rPr>
        <w:t xml:space="preserve"> and thanked Council for their time.  </w:t>
      </w:r>
    </w:p>
    <w:p w14:paraId="1B0CE234" w14:textId="72529AA4" w:rsidR="001B5FF6" w:rsidRDefault="000A4DEC"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Town Manager Spitzer confirmed that they were considered two years ago; we can only fund to their non-profit side.  </w:t>
      </w:r>
      <w:r w:rsidR="00333E0E">
        <w:rPr>
          <w:rFonts w:ascii="Arial Narrow" w:eastAsia="Arial Narrow" w:hAnsi="Arial Narrow" w:cs="Times New Roman"/>
          <w:szCs w:val="24"/>
        </w:rPr>
        <w:t xml:space="preserve">Mayor Edwards said that Council would discuss this at upcoming budget </w:t>
      </w:r>
      <w:r>
        <w:rPr>
          <w:rFonts w:ascii="Arial Narrow" w:eastAsia="Arial Narrow" w:hAnsi="Arial Narrow" w:cs="Times New Roman"/>
          <w:szCs w:val="24"/>
        </w:rPr>
        <w:t>cycle</w:t>
      </w:r>
      <w:r w:rsidR="00333E0E">
        <w:rPr>
          <w:rFonts w:ascii="Arial Narrow" w:eastAsia="Arial Narrow" w:hAnsi="Arial Narrow" w:cs="Times New Roman"/>
          <w:szCs w:val="24"/>
        </w:rPr>
        <w:t xml:space="preserve">.  </w:t>
      </w:r>
    </w:p>
    <w:p w14:paraId="5D8819AB" w14:textId="4CDD7F76" w:rsidR="001B5FF6" w:rsidRDefault="001B5FF6" w:rsidP="001B5FF6">
      <w:pPr>
        <w:spacing w:before="120" w:after="0" w:line="240" w:lineRule="auto"/>
        <w:rPr>
          <w:rFonts w:ascii="Arial Narrow" w:eastAsia="Arial Narrow" w:hAnsi="Arial Narrow" w:cs="Times New Roman"/>
          <w:szCs w:val="24"/>
        </w:rPr>
      </w:pPr>
    </w:p>
    <w:p w14:paraId="686FB931" w14:textId="18646248" w:rsidR="00333E0E" w:rsidRPr="00333E0E" w:rsidRDefault="00333E0E" w:rsidP="00333E0E">
      <w:pPr>
        <w:spacing w:before="120" w:after="0" w:line="240" w:lineRule="auto"/>
        <w:jc w:val="center"/>
        <w:rPr>
          <w:rFonts w:ascii="Arial Narrow" w:eastAsia="Arial Narrow" w:hAnsi="Arial Narrow" w:cs="Times New Roman"/>
          <w:b/>
          <w:bCs/>
          <w:szCs w:val="24"/>
        </w:rPr>
      </w:pPr>
      <w:r w:rsidRPr="00333E0E">
        <w:rPr>
          <w:rFonts w:ascii="Arial Narrow" w:eastAsia="Arial Narrow" w:hAnsi="Arial Narrow" w:cs="Times New Roman"/>
          <w:b/>
          <w:bCs/>
          <w:szCs w:val="24"/>
        </w:rPr>
        <w:t>BOARD UPDATES</w:t>
      </w:r>
    </w:p>
    <w:p w14:paraId="5E1B256B" w14:textId="3EE8588C" w:rsidR="00333E0E" w:rsidRDefault="00812B2F" w:rsidP="001B5FF6">
      <w:pPr>
        <w:spacing w:before="120" w:after="0" w:line="240" w:lineRule="auto"/>
        <w:rPr>
          <w:rFonts w:ascii="Arial Narrow" w:eastAsia="Arial Narrow" w:hAnsi="Arial Narrow" w:cs="Times New Roman"/>
          <w:szCs w:val="24"/>
        </w:rPr>
      </w:pPr>
      <w:r w:rsidRPr="00812B2F">
        <w:rPr>
          <w:rFonts w:ascii="Arial Narrow" w:eastAsia="Arial Narrow" w:hAnsi="Arial Narrow" w:cs="Times New Roman"/>
          <w:b/>
          <w:bCs/>
          <w:szCs w:val="24"/>
          <w:u w:val="single"/>
        </w:rPr>
        <w:t>Medic – Sierra protocol</w:t>
      </w:r>
      <w:r>
        <w:rPr>
          <w:rFonts w:ascii="Arial Narrow" w:eastAsia="Arial Narrow" w:hAnsi="Arial Narrow" w:cs="Times New Roman"/>
          <w:szCs w:val="24"/>
        </w:rPr>
        <w:t xml:space="preserve">.  </w:t>
      </w:r>
      <w:r w:rsidRPr="00D2656C">
        <w:rPr>
          <w:rFonts w:ascii="Arial Narrow" w:eastAsia="Arial Narrow" w:hAnsi="Arial Narrow" w:cs="Times New Roman"/>
          <w:szCs w:val="24"/>
        </w:rPr>
        <w:t xml:space="preserve">Chief Gerin </w:t>
      </w:r>
      <w:r w:rsidR="00D2656C">
        <w:rPr>
          <w:rFonts w:ascii="Arial Narrow" w:eastAsia="Arial Narrow" w:hAnsi="Arial Narrow" w:cs="Times New Roman"/>
          <w:szCs w:val="24"/>
        </w:rPr>
        <w:t xml:space="preserve">wanted to discuss the Sierra </w:t>
      </w:r>
      <w:r w:rsidR="00D2656C" w:rsidRPr="00D2656C">
        <w:rPr>
          <w:rFonts w:ascii="Arial Narrow" w:eastAsia="Arial Narrow" w:hAnsi="Arial Narrow" w:cs="Times New Roman"/>
          <w:szCs w:val="24"/>
        </w:rPr>
        <w:t xml:space="preserve">protocol </w:t>
      </w:r>
      <w:r w:rsidRPr="00D2656C">
        <w:rPr>
          <w:rFonts w:ascii="Arial Narrow" w:eastAsia="Arial Narrow" w:hAnsi="Arial Narrow" w:cs="Times New Roman"/>
          <w:szCs w:val="24"/>
        </w:rPr>
        <w:t xml:space="preserve">to Council and introduced </w:t>
      </w:r>
      <w:r w:rsidR="00D2656C" w:rsidRPr="00D2656C">
        <w:rPr>
          <w:rFonts w:ascii="Arial Narrow" w:eastAsia="Arial Narrow" w:hAnsi="Arial Narrow" w:cs="Times New Roman"/>
          <w:szCs w:val="24"/>
        </w:rPr>
        <w:t xml:space="preserve">Dr. </w:t>
      </w:r>
      <w:r w:rsidRPr="00D2656C">
        <w:rPr>
          <w:rFonts w:ascii="Arial Narrow" w:eastAsia="Arial Narrow" w:hAnsi="Arial Narrow" w:cs="Times New Roman"/>
          <w:szCs w:val="24"/>
        </w:rPr>
        <w:t xml:space="preserve">John </w:t>
      </w:r>
      <w:r w:rsidR="00D72D39">
        <w:rPr>
          <w:rFonts w:ascii="Arial Narrow" w:eastAsia="Arial Narrow" w:hAnsi="Arial Narrow" w:cs="Times New Roman"/>
          <w:szCs w:val="24"/>
        </w:rPr>
        <w:t>Studnek</w:t>
      </w:r>
      <w:r w:rsidRPr="00D2656C">
        <w:rPr>
          <w:rFonts w:ascii="Arial Narrow" w:eastAsia="Arial Narrow" w:hAnsi="Arial Narrow" w:cs="Times New Roman"/>
          <w:szCs w:val="24"/>
        </w:rPr>
        <w:t xml:space="preserve">, who is </w:t>
      </w:r>
      <w:r w:rsidR="00D2656C">
        <w:rPr>
          <w:rFonts w:ascii="Arial Narrow" w:eastAsia="Arial Narrow" w:hAnsi="Arial Narrow" w:cs="Times New Roman"/>
          <w:szCs w:val="24"/>
        </w:rPr>
        <w:t xml:space="preserve">the Deputy Director with </w:t>
      </w:r>
      <w:r w:rsidRPr="00D2656C">
        <w:rPr>
          <w:rFonts w:ascii="Arial Narrow" w:eastAsia="Arial Narrow" w:hAnsi="Arial Narrow" w:cs="Times New Roman"/>
          <w:szCs w:val="24"/>
        </w:rPr>
        <w:t>Medic protocol.</w:t>
      </w:r>
      <w:r>
        <w:rPr>
          <w:rFonts w:ascii="Arial Narrow" w:eastAsia="Arial Narrow" w:hAnsi="Arial Narrow" w:cs="Times New Roman"/>
          <w:szCs w:val="24"/>
        </w:rPr>
        <w:t xml:space="preserve"> Fire Departments respond to emergencies</w:t>
      </w:r>
      <w:r w:rsidR="00D2656C">
        <w:rPr>
          <w:rFonts w:ascii="Arial Narrow" w:eastAsia="Arial Narrow" w:hAnsi="Arial Narrow" w:cs="Times New Roman"/>
          <w:szCs w:val="24"/>
        </w:rPr>
        <w:t xml:space="preserve"> to the Sierra calls</w:t>
      </w:r>
      <w:r>
        <w:rPr>
          <w:rFonts w:ascii="Arial Narrow" w:eastAsia="Arial Narrow" w:hAnsi="Arial Narrow" w:cs="Times New Roman"/>
          <w:szCs w:val="24"/>
        </w:rPr>
        <w:t xml:space="preserve">, including cardiac arrests and low </w:t>
      </w:r>
      <w:r w:rsidR="00EA4C63" w:rsidRPr="00EA4C63">
        <w:rPr>
          <w:rFonts w:ascii="Arial Narrow" w:eastAsia="Arial Narrow" w:hAnsi="Arial Narrow" w:cs="Times New Roman"/>
          <w:szCs w:val="24"/>
        </w:rPr>
        <w:t>acuity</w:t>
      </w:r>
      <w:r>
        <w:rPr>
          <w:rFonts w:ascii="Arial Narrow" w:eastAsia="Arial Narrow" w:hAnsi="Arial Narrow" w:cs="Times New Roman"/>
          <w:szCs w:val="24"/>
        </w:rPr>
        <w:t xml:space="preserve"> calls.  Chief Gerin’s goal is to get the first responders off the roads.  Mr. </w:t>
      </w:r>
      <w:r w:rsidR="00D72D39">
        <w:rPr>
          <w:rFonts w:ascii="Arial Narrow" w:eastAsia="Arial Narrow" w:hAnsi="Arial Narrow" w:cs="Times New Roman"/>
          <w:szCs w:val="24"/>
        </w:rPr>
        <w:t>Studnek</w:t>
      </w:r>
      <w:r>
        <w:rPr>
          <w:rFonts w:ascii="Arial Narrow" w:eastAsia="Arial Narrow" w:hAnsi="Arial Narrow" w:cs="Times New Roman"/>
          <w:szCs w:val="24"/>
        </w:rPr>
        <w:t xml:space="preserve"> explained the protocol to Council and how 911 emergencies are currently handled and prioritized.  He explained how basic assessments are performed to determine if a person needs high-priority care or lower-priority care and referred to a local urgent care or serviced in another way.  Chief Gerin summarized by adding that it is important to get the fire trucks on the road and would like Medic</w:t>
      </w:r>
      <w:r w:rsidR="00DF39DF">
        <w:rPr>
          <w:rFonts w:ascii="Arial Narrow" w:eastAsia="Arial Narrow" w:hAnsi="Arial Narrow" w:cs="Times New Roman"/>
          <w:szCs w:val="24"/>
        </w:rPr>
        <w:t xml:space="preserve"> personnel to be available for high communicative calls.</w:t>
      </w:r>
    </w:p>
    <w:p w14:paraId="5BA30ACC" w14:textId="1522FD0A" w:rsidR="00DF39DF" w:rsidRDefault="00DF39DF"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Stinson-Wesley would like to see updates in the future on this.</w:t>
      </w:r>
    </w:p>
    <w:p w14:paraId="6A38A8A1" w14:textId="77777777" w:rsidR="00360792" w:rsidRDefault="00360792" w:rsidP="001B5FF6">
      <w:pPr>
        <w:spacing w:before="120" w:after="0" w:line="240" w:lineRule="auto"/>
        <w:rPr>
          <w:rFonts w:ascii="Arial Narrow" w:eastAsia="Arial Narrow" w:hAnsi="Arial Narrow" w:cs="Times New Roman"/>
          <w:b/>
          <w:bCs/>
          <w:szCs w:val="24"/>
          <w:u w:val="single"/>
        </w:rPr>
      </w:pPr>
    </w:p>
    <w:p w14:paraId="7DDF476B" w14:textId="50E7DDE6" w:rsidR="00DF39DF" w:rsidRDefault="00DF39DF"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 xml:space="preserve">Presentation by </w:t>
      </w:r>
      <w:r w:rsidRPr="00DF39DF">
        <w:rPr>
          <w:rFonts w:ascii="Arial Narrow" w:eastAsia="Arial Narrow" w:hAnsi="Arial Narrow" w:cs="Times New Roman"/>
          <w:b/>
          <w:bCs/>
          <w:szCs w:val="24"/>
          <w:u w:val="single"/>
        </w:rPr>
        <w:t>Krista Terrell</w:t>
      </w:r>
      <w:r>
        <w:rPr>
          <w:rFonts w:ascii="Arial Narrow" w:eastAsia="Arial Narrow" w:hAnsi="Arial Narrow" w:cs="Times New Roman"/>
          <w:b/>
          <w:bCs/>
          <w:szCs w:val="24"/>
          <w:u w:val="single"/>
        </w:rPr>
        <w:t>,</w:t>
      </w:r>
      <w:r w:rsidRPr="00DF39DF">
        <w:rPr>
          <w:rFonts w:ascii="Arial Narrow" w:eastAsia="Arial Narrow" w:hAnsi="Arial Narrow" w:cs="Times New Roman"/>
          <w:b/>
          <w:bCs/>
          <w:szCs w:val="24"/>
          <w:u w:val="single"/>
        </w:rPr>
        <w:t xml:space="preserve"> Arts &amp; Science Council</w:t>
      </w:r>
      <w:r>
        <w:rPr>
          <w:rFonts w:ascii="Arial Narrow" w:eastAsia="Arial Narrow" w:hAnsi="Arial Narrow" w:cs="Times New Roman"/>
          <w:b/>
          <w:bCs/>
          <w:szCs w:val="24"/>
          <w:u w:val="single"/>
        </w:rPr>
        <w:t xml:space="preserve">. </w:t>
      </w:r>
      <w:r>
        <w:rPr>
          <w:rFonts w:ascii="Arial Narrow" w:eastAsia="Arial Narrow" w:hAnsi="Arial Narrow" w:cs="Times New Roman"/>
          <w:szCs w:val="24"/>
        </w:rPr>
        <w:t xml:space="preserve"> Ms. Terrell discussed the Arts &amp; Science Program and shared slides outlining the various ways that Council’s donation to their organization will benefit local artists.  For FY23, they are requesting $20,000 funding from the Town of Pineville.  The money would create individual artist fellowships, arts and support grants, cultured vision grants, and culture blocks programs. She discussed the funding gaps.  Ms. Terrell thanked Council for their past support and to David Neeley, as the Pineville representative to the Arts &amp; Sciences Board.</w:t>
      </w:r>
    </w:p>
    <w:p w14:paraId="08DFEE68" w14:textId="77777777" w:rsidR="00360792" w:rsidRDefault="00360792" w:rsidP="001B5FF6">
      <w:pPr>
        <w:spacing w:before="120" w:after="0" w:line="240" w:lineRule="auto"/>
        <w:rPr>
          <w:rFonts w:ascii="Arial Narrow" w:eastAsia="Arial Narrow" w:hAnsi="Arial Narrow" w:cs="Times New Roman"/>
          <w:b/>
          <w:bCs/>
          <w:szCs w:val="24"/>
          <w:u w:val="single"/>
        </w:rPr>
      </w:pPr>
    </w:p>
    <w:p w14:paraId="1C59F1AA" w14:textId="1AAA0DCB" w:rsidR="00DF39DF" w:rsidRDefault="00CB1552" w:rsidP="001B5FF6">
      <w:pPr>
        <w:spacing w:before="120" w:after="0" w:line="240" w:lineRule="auto"/>
        <w:rPr>
          <w:rFonts w:ascii="Arial Narrow" w:eastAsia="Arial Narrow" w:hAnsi="Arial Narrow" w:cs="Times New Roman"/>
          <w:szCs w:val="24"/>
        </w:rPr>
      </w:pPr>
      <w:r w:rsidRPr="00CB1552">
        <w:rPr>
          <w:rFonts w:ascii="Arial Narrow" w:eastAsia="Arial Narrow" w:hAnsi="Arial Narrow" w:cs="Times New Roman"/>
          <w:b/>
          <w:bCs/>
          <w:szCs w:val="24"/>
          <w:u w:val="single"/>
        </w:rPr>
        <w:t xml:space="preserve">Presentation by </w:t>
      </w:r>
      <w:r w:rsidR="00DF39DF" w:rsidRPr="00CB1552">
        <w:rPr>
          <w:rFonts w:ascii="Arial Narrow" w:eastAsia="Arial Narrow" w:hAnsi="Arial Narrow" w:cs="Times New Roman"/>
          <w:b/>
          <w:bCs/>
          <w:szCs w:val="24"/>
          <w:u w:val="single"/>
        </w:rPr>
        <w:t>Kevin Devanney</w:t>
      </w:r>
      <w:r w:rsidRPr="00CB1552">
        <w:rPr>
          <w:rFonts w:ascii="Arial Narrow" w:eastAsia="Arial Narrow" w:hAnsi="Arial Narrow" w:cs="Times New Roman"/>
          <w:b/>
          <w:bCs/>
          <w:szCs w:val="24"/>
          <w:u w:val="single"/>
        </w:rPr>
        <w:t xml:space="preserve">, Downtown </w:t>
      </w:r>
      <w:r>
        <w:rPr>
          <w:rFonts w:ascii="Arial Narrow" w:eastAsia="Arial Narrow" w:hAnsi="Arial Narrow" w:cs="Times New Roman"/>
          <w:b/>
          <w:bCs/>
          <w:szCs w:val="24"/>
          <w:u w:val="single"/>
        </w:rPr>
        <w:t>Merchants</w:t>
      </w:r>
      <w:r>
        <w:rPr>
          <w:rFonts w:ascii="Arial Narrow" w:eastAsia="Arial Narrow" w:hAnsi="Arial Narrow" w:cs="Times New Roman"/>
          <w:szCs w:val="24"/>
        </w:rPr>
        <w:t xml:space="preserve">. Mr. Devanney provided a report of the Downtown Merchants.  They meet once a month.  There are about 35 merchants who participate in supporting each other and generating business leads, They recently conducted an informal survey and found that the downtown merchants get about 30% of their business from the residents of Pineville, and 70% of business comes from businesses.  He also noted that only 19% of the business revenue comes from Pineville.  He would like to see that percentage increase to 80%. </w:t>
      </w:r>
      <w:r w:rsidR="00F65B50">
        <w:rPr>
          <w:rFonts w:ascii="Arial Narrow" w:eastAsia="Arial Narrow" w:hAnsi="Arial Narrow" w:cs="Times New Roman"/>
          <w:szCs w:val="24"/>
        </w:rPr>
        <w:t xml:space="preserve">There are currently 12 jobs available in downtown Pineville that can’t get filled.  He </w:t>
      </w:r>
      <w:r>
        <w:rPr>
          <w:rFonts w:ascii="Arial Narrow" w:eastAsia="Arial Narrow" w:hAnsi="Arial Narrow" w:cs="Times New Roman"/>
          <w:szCs w:val="24"/>
        </w:rPr>
        <w:t>would like to see more involvement by the residents, including</w:t>
      </w:r>
      <w:r w:rsidR="00D14E28">
        <w:rPr>
          <w:rFonts w:ascii="Arial Narrow" w:eastAsia="Arial Narrow" w:hAnsi="Arial Narrow" w:cs="Times New Roman"/>
          <w:szCs w:val="24"/>
        </w:rPr>
        <w:t xml:space="preserve"> millennials and</w:t>
      </w:r>
      <w:r>
        <w:rPr>
          <w:rFonts w:ascii="Arial Narrow" w:eastAsia="Arial Narrow" w:hAnsi="Arial Narrow" w:cs="Times New Roman"/>
          <w:szCs w:val="24"/>
        </w:rPr>
        <w:t xml:space="preserve"> teen</w:t>
      </w:r>
      <w:r w:rsidR="00D14E28">
        <w:rPr>
          <w:rFonts w:ascii="Arial Narrow" w:eastAsia="Arial Narrow" w:hAnsi="Arial Narrow" w:cs="Times New Roman"/>
          <w:szCs w:val="24"/>
        </w:rPr>
        <w:t>agers</w:t>
      </w:r>
      <w:r w:rsidR="00F65B50">
        <w:rPr>
          <w:rFonts w:ascii="Arial Narrow" w:eastAsia="Arial Narrow" w:hAnsi="Arial Narrow" w:cs="Times New Roman"/>
          <w:szCs w:val="24"/>
        </w:rPr>
        <w:t xml:space="preserve"> applying for jobs in downtown Pineville</w:t>
      </w:r>
      <w:r>
        <w:rPr>
          <w:rFonts w:ascii="Arial Narrow" w:eastAsia="Arial Narrow" w:hAnsi="Arial Narrow" w:cs="Times New Roman"/>
          <w:szCs w:val="24"/>
        </w:rPr>
        <w:t xml:space="preserve">.  Mr. Devanney is hopeful that Council will continue to support residences, which in turn, will support more businesses.  </w:t>
      </w:r>
      <w:r w:rsidR="00BE0095">
        <w:rPr>
          <w:rFonts w:ascii="Arial Narrow" w:eastAsia="Arial Narrow" w:hAnsi="Arial Narrow" w:cs="Times New Roman"/>
          <w:szCs w:val="24"/>
        </w:rPr>
        <w:t>More residents will put more feet on the street</w:t>
      </w:r>
      <w:r w:rsidR="0011361B">
        <w:rPr>
          <w:rFonts w:ascii="Arial Narrow" w:eastAsia="Arial Narrow" w:hAnsi="Arial Narrow" w:cs="Times New Roman"/>
          <w:szCs w:val="24"/>
        </w:rPr>
        <w:t xml:space="preserve"> for downtown merchants.</w:t>
      </w:r>
    </w:p>
    <w:p w14:paraId="1D473C7A" w14:textId="77777777" w:rsidR="00360792" w:rsidRDefault="00360792" w:rsidP="00BD02D5">
      <w:pPr>
        <w:spacing w:before="120" w:after="0" w:line="240" w:lineRule="auto"/>
        <w:rPr>
          <w:rFonts w:ascii="Arial Narrow" w:eastAsia="Arial Narrow" w:hAnsi="Arial Narrow" w:cs="Times New Roman"/>
          <w:b/>
          <w:bCs/>
          <w:szCs w:val="24"/>
        </w:rPr>
      </w:pPr>
    </w:p>
    <w:p w14:paraId="15AF18B7" w14:textId="3D98782D" w:rsidR="00BC3355" w:rsidRDefault="00BC3355" w:rsidP="00BD02D5">
      <w:pPr>
        <w:spacing w:before="120" w:after="0" w:line="240" w:lineRule="auto"/>
        <w:rPr>
          <w:rFonts w:ascii="Arial Narrow" w:eastAsia="Arial Narrow" w:hAnsi="Arial Narrow" w:cs="Times New Roman"/>
          <w:b/>
          <w:bCs/>
          <w:szCs w:val="24"/>
        </w:rPr>
      </w:pPr>
      <w:r>
        <w:rPr>
          <w:rFonts w:ascii="Arial Narrow" w:eastAsia="Arial Narrow" w:hAnsi="Arial Narrow" w:cs="Times New Roman"/>
          <w:b/>
          <w:bCs/>
          <w:szCs w:val="24"/>
        </w:rPr>
        <w:t>PUBLIC HEARING - none</w:t>
      </w:r>
    </w:p>
    <w:p w14:paraId="35C0137D" w14:textId="34291878" w:rsidR="00333E0E" w:rsidRDefault="00BE0095" w:rsidP="00333E0E">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O</w:t>
      </w:r>
      <w:r w:rsidR="00333E0E">
        <w:rPr>
          <w:rFonts w:ascii="Arial Narrow" w:eastAsia="Arial Narrow" w:hAnsi="Arial Narrow" w:cs="Times New Roman"/>
          <w:b/>
          <w:bCs/>
          <w:szCs w:val="24"/>
        </w:rPr>
        <w:t>LD BUSINESS</w:t>
      </w:r>
    </w:p>
    <w:p w14:paraId="65F6F71F" w14:textId="166D8DBF" w:rsidR="00BE0095" w:rsidRDefault="007C57F1" w:rsidP="00BE0095">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Approval of Budget Meeting Dates</w:t>
      </w:r>
      <w:r w:rsidR="00BE0095" w:rsidRPr="00BE0095">
        <w:rPr>
          <w:rFonts w:ascii="Arial Narrow" w:eastAsia="Arial Narrow" w:hAnsi="Arial Narrow" w:cs="Times New Roman"/>
          <w:szCs w:val="24"/>
        </w:rPr>
        <w:t xml:space="preserve">.  Town Manager Ryan Spitzer </w:t>
      </w:r>
      <w:r w:rsidR="00BE0095">
        <w:rPr>
          <w:rFonts w:ascii="Arial Narrow" w:eastAsia="Arial Narrow" w:hAnsi="Arial Narrow" w:cs="Times New Roman"/>
          <w:szCs w:val="24"/>
        </w:rPr>
        <w:t>presented a revised budget meeting schedule to</w:t>
      </w:r>
      <w:r w:rsidR="00BE0095" w:rsidRPr="00BE0095">
        <w:rPr>
          <w:rFonts w:ascii="Arial Narrow" w:eastAsia="Arial Narrow" w:hAnsi="Arial Narrow" w:cs="Times New Roman"/>
          <w:szCs w:val="24"/>
        </w:rPr>
        <w:t xml:space="preserve"> Council.  </w:t>
      </w:r>
      <w:r w:rsidR="00153434">
        <w:rPr>
          <w:rFonts w:ascii="Arial Narrow" w:eastAsia="Arial Narrow" w:hAnsi="Arial Narrow" w:cs="Times New Roman"/>
          <w:szCs w:val="24"/>
        </w:rPr>
        <w:t xml:space="preserve">All meetings will take place at the Police Department.  </w:t>
      </w:r>
      <w:r w:rsidR="00BE0095">
        <w:rPr>
          <w:rFonts w:ascii="Arial Narrow" w:eastAsia="Arial Narrow" w:hAnsi="Arial Narrow" w:cs="Times New Roman"/>
          <w:szCs w:val="24"/>
        </w:rPr>
        <w:t>Council Member Stinson-Wesley moved to approve the dates presented with a second made by Mayor Pro Tem Samaha.  (</w:t>
      </w:r>
      <w:r w:rsidR="00BE0095" w:rsidRPr="00BE0095">
        <w:rPr>
          <w:rFonts w:ascii="Arial Narrow" w:eastAsia="Arial Narrow" w:hAnsi="Arial Narrow" w:cs="Times New Roman"/>
          <w:b/>
          <w:bCs/>
          <w:i/>
          <w:iCs/>
          <w:szCs w:val="24"/>
        </w:rPr>
        <w:t>Approved 4-0</w:t>
      </w:r>
      <w:r w:rsidR="00BE0095">
        <w:rPr>
          <w:rFonts w:ascii="Arial Narrow" w:eastAsia="Arial Narrow" w:hAnsi="Arial Narrow" w:cs="Times New Roman"/>
          <w:szCs w:val="24"/>
        </w:rPr>
        <w:t>)</w:t>
      </w:r>
    </w:p>
    <w:p w14:paraId="03E3A651" w14:textId="3BFD57E1" w:rsidR="00360792" w:rsidRDefault="00360792" w:rsidP="00BE0095">
      <w:pPr>
        <w:spacing w:before="120" w:after="0" w:line="240" w:lineRule="auto"/>
        <w:rPr>
          <w:rFonts w:ascii="Arial Narrow" w:eastAsia="Arial Narrow" w:hAnsi="Arial Narrow" w:cs="Times New Roman"/>
          <w:szCs w:val="24"/>
        </w:rPr>
      </w:pPr>
    </w:p>
    <w:p w14:paraId="01211E7F" w14:textId="77777777" w:rsidR="00111BFF" w:rsidRDefault="00111BFF" w:rsidP="00BE0095">
      <w:pPr>
        <w:spacing w:before="120" w:after="0" w:line="240" w:lineRule="auto"/>
        <w:rPr>
          <w:rFonts w:ascii="Arial Narrow" w:eastAsia="Arial Narrow" w:hAnsi="Arial Narrow" w:cs="Times New Roman"/>
          <w:szCs w:val="24"/>
        </w:rPr>
      </w:pPr>
    </w:p>
    <w:p w14:paraId="144F506F" w14:textId="72748EF6" w:rsidR="00BC3355" w:rsidRDefault="00BC3355" w:rsidP="00DA29FB">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lastRenderedPageBreak/>
        <w:t>NEW BUSINESS</w:t>
      </w:r>
    </w:p>
    <w:p w14:paraId="7C9D7A16" w14:textId="77777777" w:rsidR="00360792" w:rsidRDefault="00360792" w:rsidP="00DA29FB">
      <w:pPr>
        <w:spacing w:before="120" w:after="0" w:line="240" w:lineRule="auto"/>
        <w:jc w:val="center"/>
        <w:rPr>
          <w:rFonts w:ascii="Arial Narrow" w:eastAsia="Arial Narrow" w:hAnsi="Arial Narrow" w:cs="Times New Roman"/>
          <w:b/>
          <w:bCs/>
          <w:szCs w:val="24"/>
        </w:rPr>
      </w:pPr>
    </w:p>
    <w:p w14:paraId="79E9A1AC" w14:textId="7A75A6C9" w:rsidR="009A2F06" w:rsidRDefault="00BE0095" w:rsidP="00BE0095">
      <w:pPr>
        <w:spacing w:before="120" w:after="0" w:line="240" w:lineRule="auto"/>
        <w:rPr>
          <w:rFonts w:ascii="Arial Narrow" w:eastAsia="Arial Narrow" w:hAnsi="Arial Narrow" w:cs="Times New Roman"/>
          <w:szCs w:val="24"/>
        </w:rPr>
      </w:pPr>
      <w:r w:rsidRPr="00BE0095">
        <w:rPr>
          <w:rFonts w:ascii="Arial Narrow" w:eastAsia="Arial Narrow" w:hAnsi="Arial Narrow" w:cs="Times New Roman"/>
          <w:b/>
          <w:bCs/>
          <w:szCs w:val="24"/>
          <w:u w:val="single"/>
        </w:rPr>
        <w:t>Municipal Audit Contract.</w:t>
      </w:r>
      <w:r>
        <w:rPr>
          <w:rFonts w:ascii="Arial Narrow" w:eastAsia="Arial Narrow" w:hAnsi="Arial Narrow" w:cs="Times New Roman"/>
          <w:b/>
          <w:bCs/>
          <w:szCs w:val="24"/>
          <w:u w:val="single"/>
        </w:rPr>
        <w:t xml:space="preserve"> </w:t>
      </w:r>
      <w:r>
        <w:rPr>
          <w:rFonts w:ascii="Arial Narrow" w:eastAsia="Arial Narrow" w:hAnsi="Arial Narrow" w:cs="Times New Roman"/>
          <w:szCs w:val="24"/>
        </w:rPr>
        <w:t xml:space="preserve">Town Manager Spitzer noted that </w:t>
      </w:r>
      <w:r w:rsidR="00360792">
        <w:rPr>
          <w:rFonts w:ascii="Arial Narrow" w:eastAsia="Arial Narrow" w:hAnsi="Arial Narrow" w:cs="Times New Roman"/>
          <w:szCs w:val="24"/>
        </w:rPr>
        <w:t xml:space="preserve">this is the annual audit contract and </w:t>
      </w:r>
      <w:r>
        <w:rPr>
          <w:rFonts w:ascii="Arial Narrow" w:eastAsia="Arial Narrow" w:hAnsi="Arial Narrow" w:cs="Times New Roman"/>
          <w:szCs w:val="24"/>
        </w:rPr>
        <w:t xml:space="preserve">the cost of the contract is expected to increase substantially </w:t>
      </w:r>
      <w:r w:rsidRPr="00360792">
        <w:rPr>
          <w:rFonts w:ascii="Arial Narrow" w:eastAsia="Arial Narrow" w:hAnsi="Arial Narrow" w:cs="Times New Roman"/>
          <w:szCs w:val="24"/>
        </w:rPr>
        <w:t>next year</w:t>
      </w:r>
      <w:r w:rsidR="00CE3DC4" w:rsidRPr="00360792">
        <w:rPr>
          <w:rFonts w:ascii="Arial Narrow" w:eastAsia="Arial Narrow" w:hAnsi="Arial Narrow" w:cs="Times New Roman"/>
          <w:szCs w:val="24"/>
        </w:rPr>
        <w:t xml:space="preserve"> by Starnes</w:t>
      </w:r>
      <w:r w:rsidR="00CE3DC4">
        <w:rPr>
          <w:rFonts w:ascii="Arial Narrow" w:eastAsia="Arial Narrow" w:hAnsi="Arial Narrow" w:cs="Times New Roman"/>
          <w:szCs w:val="24"/>
        </w:rPr>
        <w:t xml:space="preserve">. </w:t>
      </w:r>
      <w:r w:rsidR="00360792">
        <w:rPr>
          <w:rFonts w:ascii="Arial Narrow" w:eastAsia="Arial Narrow" w:hAnsi="Arial Narrow" w:cs="Times New Roman"/>
          <w:szCs w:val="24"/>
        </w:rPr>
        <w:t xml:space="preserve">This will be the last year that the contract will be this low. </w:t>
      </w:r>
      <w:r w:rsidR="00CE3DC4">
        <w:rPr>
          <w:rFonts w:ascii="Arial Narrow" w:eastAsia="Arial Narrow" w:hAnsi="Arial Narrow" w:cs="Times New Roman"/>
          <w:szCs w:val="24"/>
        </w:rPr>
        <w:t xml:space="preserve"> </w:t>
      </w:r>
      <w:r w:rsidR="00360792">
        <w:rPr>
          <w:rFonts w:ascii="Arial Narrow" w:eastAsia="Arial Narrow" w:hAnsi="Arial Narrow" w:cs="Times New Roman"/>
          <w:szCs w:val="24"/>
        </w:rPr>
        <w:t xml:space="preserve">We’ll be using federal funds by that time.  </w:t>
      </w:r>
      <w:r w:rsidR="00CE3DC4">
        <w:rPr>
          <w:rFonts w:ascii="Arial Narrow" w:eastAsia="Arial Narrow" w:hAnsi="Arial Narrow" w:cs="Times New Roman"/>
          <w:szCs w:val="24"/>
        </w:rPr>
        <w:t>Council Member Les Gladden moved to approve the contract with</w:t>
      </w:r>
      <w:r w:rsidR="001C7974">
        <w:rPr>
          <w:rFonts w:ascii="Arial Narrow" w:eastAsia="Arial Narrow" w:hAnsi="Arial Narrow" w:cs="Times New Roman"/>
          <w:szCs w:val="24"/>
        </w:rPr>
        <w:t xml:space="preserve"> Martin</w:t>
      </w:r>
      <w:r w:rsidR="00CE3DC4">
        <w:rPr>
          <w:rFonts w:ascii="Arial Narrow" w:eastAsia="Arial Narrow" w:hAnsi="Arial Narrow" w:cs="Times New Roman"/>
          <w:szCs w:val="24"/>
        </w:rPr>
        <w:t xml:space="preserve"> </w:t>
      </w:r>
      <w:r w:rsidR="00360792">
        <w:rPr>
          <w:rFonts w:ascii="Arial Narrow" w:eastAsia="Arial Narrow" w:hAnsi="Arial Narrow" w:cs="Times New Roman"/>
          <w:szCs w:val="24"/>
        </w:rPr>
        <w:t xml:space="preserve">Starnes and </w:t>
      </w:r>
      <w:r w:rsidR="00CE3DC4">
        <w:rPr>
          <w:rFonts w:ascii="Arial Narrow" w:eastAsia="Arial Narrow" w:hAnsi="Arial Narrow" w:cs="Times New Roman"/>
          <w:szCs w:val="24"/>
        </w:rPr>
        <w:t>Council Member Chris McDonough provid</w:t>
      </w:r>
      <w:r w:rsidR="00360792">
        <w:rPr>
          <w:rFonts w:ascii="Arial Narrow" w:eastAsia="Arial Narrow" w:hAnsi="Arial Narrow" w:cs="Times New Roman"/>
          <w:szCs w:val="24"/>
        </w:rPr>
        <w:t>ed</w:t>
      </w:r>
      <w:r w:rsidR="00CE3DC4">
        <w:rPr>
          <w:rFonts w:ascii="Arial Narrow" w:eastAsia="Arial Narrow" w:hAnsi="Arial Narrow" w:cs="Times New Roman"/>
          <w:szCs w:val="24"/>
        </w:rPr>
        <w:t xml:space="preserve"> a second.  (</w:t>
      </w:r>
      <w:r w:rsidR="00CE3DC4" w:rsidRPr="00CE3DC4">
        <w:rPr>
          <w:rFonts w:ascii="Arial Narrow" w:eastAsia="Arial Narrow" w:hAnsi="Arial Narrow" w:cs="Times New Roman"/>
          <w:b/>
          <w:bCs/>
          <w:i/>
          <w:iCs/>
          <w:szCs w:val="24"/>
        </w:rPr>
        <w:t>Approved 4-0</w:t>
      </w:r>
      <w:r w:rsidR="00CE3DC4">
        <w:rPr>
          <w:rFonts w:ascii="Arial Narrow" w:eastAsia="Arial Narrow" w:hAnsi="Arial Narrow" w:cs="Times New Roman"/>
          <w:szCs w:val="24"/>
        </w:rPr>
        <w:t>)</w:t>
      </w:r>
    </w:p>
    <w:p w14:paraId="1E5B48AE" w14:textId="77777777" w:rsidR="00360792" w:rsidRPr="00BE0095" w:rsidRDefault="00360792" w:rsidP="00BE0095">
      <w:pPr>
        <w:spacing w:before="120" w:after="0" w:line="240" w:lineRule="auto"/>
        <w:rPr>
          <w:rFonts w:ascii="Arial Narrow" w:eastAsia="Arial Narrow" w:hAnsi="Arial Narrow" w:cs="Times New Roman"/>
          <w:szCs w:val="24"/>
        </w:rPr>
      </w:pPr>
    </w:p>
    <w:p w14:paraId="65E66E85" w14:textId="206A8126" w:rsidR="00BE0095" w:rsidRPr="00CE3DC4" w:rsidRDefault="00CE3DC4" w:rsidP="00BE0095">
      <w:pPr>
        <w:spacing w:before="120" w:after="0" w:line="240" w:lineRule="auto"/>
        <w:rPr>
          <w:rFonts w:ascii="Arial Narrow" w:eastAsia="Arial Narrow" w:hAnsi="Arial Narrow" w:cs="Times New Roman"/>
          <w:szCs w:val="24"/>
        </w:rPr>
      </w:pPr>
      <w:r w:rsidRPr="00CE3DC4">
        <w:rPr>
          <w:rFonts w:ascii="Arial Narrow" w:eastAsia="Arial Narrow" w:hAnsi="Arial Narrow" w:cs="Times New Roman"/>
          <w:b/>
          <w:bCs/>
          <w:szCs w:val="24"/>
          <w:u w:val="single"/>
        </w:rPr>
        <w:t xml:space="preserve">Approval of material bid for materials &amp; equipment to extend electric lines further along Downs Rd. into Carolina Logistics Park. </w:t>
      </w:r>
      <w:r>
        <w:rPr>
          <w:rFonts w:ascii="Arial Narrow" w:eastAsia="Arial Narrow" w:hAnsi="Arial Narrow" w:cs="Times New Roman"/>
          <w:b/>
          <w:bCs/>
          <w:szCs w:val="24"/>
          <w:u w:val="single"/>
        </w:rPr>
        <w:t xml:space="preserve"> </w:t>
      </w:r>
      <w:r>
        <w:rPr>
          <w:rFonts w:ascii="Arial Narrow" w:eastAsia="Arial Narrow" w:hAnsi="Arial Narrow" w:cs="Times New Roman"/>
          <w:szCs w:val="24"/>
        </w:rPr>
        <w:t xml:space="preserve">Don Mitchell provided a bid for </w:t>
      </w:r>
      <w:r w:rsidR="00360792">
        <w:rPr>
          <w:rFonts w:ascii="Arial Narrow" w:eastAsia="Arial Narrow" w:hAnsi="Arial Narrow" w:cs="Times New Roman"/>
          <w:szCs w:val="24"/>
        </w:rPr>
        <w:t xml:space="preserve">electrical equipment at $560,000 for </w:t>
      </w:r>
      <w:r>
        <w:rPr>
          <w:rFonts w:ascii="Arial Narrow" w:eastAsia="Arial Narrow" w:hAnsi="Arial Narrow" w:cs="Times New Roman"/>
          <w:szCs w:val="24"/>
        </w:rPr>
        <w:t>Council’s approval.</w:t>
      </w:r>
      <w:r w:rsidR="00360792">
        <w:rPr>
          <w:rFonts w:ascii="Arial Narrow" w:eastAsia="Arial Narrow" w:hAnsi="Arial Narrow" w:cs="Times New Roman"/>
          <w:szCs w:val="24"/>
        </w:rPr>
        <w:t xml:space="preserve">  There are funds in the budget for this purchase.</w:t>
      </w:r>
      <w:r>
        <w:rPr>
          <w:rFonts w:ascii="Arial Narrow" w:eastAsia="Arial Narrow" w:hAnsi="Arial Narrow" w:cs="Times New Roman"/>
          <w:szCs w:val="24"/>
        </w:rPr>
        <w:t xml:space="preserve"> </w:t>
      </w:r>
      <w:r w:rsidR="00CE6015">
        <w:rPr>
          <w:rFonts w:ascii="Arial Narrow" w:eastAsia="Arial Narrow" w:hAnsi="Arial Narrow" w:cs="Times New Roman"/>
          <w:szCs w:val="24"/>
        </w:rPr>
        <w:t xml:space="preserve">He is requesting Council’s approval.  </w:t>
      </w:r>
      <w:r>
        <w:rPr>
          <w:rFonts w:ascii="Arial Narrow" w:eastAsia="Arial Narrow" w:hAnsi="Arial Narrow" w:cs="Times New Roman"/>
          <w:szCs w:val="24"/>
        </w:rPr>
        <w:t xml:space="preserve">Council Member McDonough moved to approve the funds </w:t>
      </w:r>
      <w:r w:rsidR="00A354EB">
        <w:rPr>
          <w:rFonts w:ascii="Arial Narrow" w:eastAsia="Arial Narrow" w:hAnsi="Arial Narrow" w:cs="Times New Roman"/>
          <w:szCs w:val="24"/>
        </w:rPr>
        <w:t xml:space="preserve">to extend electric lines </w:t>
      </w:r>
      <w:r w:rsidR="00CE6015">
        <w:rPr>
          <w:rFonts w:ascii="Arial Narrow" w:eastAsia="Arial Narrow" w:hAnsi="Arial Narrow" w:cs="Times New Roman"/>
          <w:szCs w:val="24"/>
        </w:rPr>
        <w:t>into Logistics Park</w:t>
      </w:r>
      <w:r w:rsidR="00A354EB">
        <w:rPr>
          <w:rFonts w:ascii="Arial Narrow" w:eastAsia="Arial Narrow" w:hAnsi="Arial Narrow" w:cs="Times New Roman"/>
          <w:szCs w:val="24"/>
        </w:rPr>
        <w:t xml:space="preserve"> </w:t>
      </w:r>
      <w:r>
        <w:rPr>
          <w:rFonts w:ascii="Arial Narrow" w:eastAsia="Arial Narrow" w:hAnsi="Arial Narrow" w:cs="Times New Roman"/>
          <w:szCs w:val="24"/>
        </w:rPr>
        <w:t>with a second made by Council Member Les Gladden.  (</w:t>
      </w:r>
      <w:r w:rsidRPr="00CE3DC4">
        <w:rPr>
          <w:rFonts w:ascii="Arial Narrow" w:eastAsia="Arial Narrow" w:hAnsi="Arial Narrow" w:cs="Times New Roman"/>
          <w:b/>
          <w:bCs/>
          <w:i/>
          <w:iCs/>
          <w:szCs w:val="24"/>
        </w:rPr>
        <w:t>Approved 4-0</w:t>
      </w:r>
      <w:r>
        <w:rPr>
          <w:rFonts w:ascii="Arial Narrow" w:eastAsia="Arial Narrow" w:hAnsi="Arial Narrow" w:cs="Times New Roman"/>
          <w:szCs w:val="24"/>
        </w:rPr>
        <w:t>)</w:t>
      </w:r>
    </w:p>
    <w:p w14:paraId="76F0F3B1" w14:textId="14C1D4D9" w:rsidR="00CE3DC4" w:rsidRDefault="00CE3DC4" w:rsidP="00BE0095">
      <w:pPr>
        <w:spacing w:before="120" w:after="0" w:line="240" w:lineRule="auto"/>
        <w:rPr>
          <w:rFonts w:ascii="Arial Narrow" w:eastAsia="Arial Narrow" w:hAnsi="Arial Narrow" w:cs="Times New Roman"/>
          <w:b/>
          <w:bCs/>
          <w:szCs w:val="24"/>
          <w:u w:val="single"/>
        </w:rPr>
      </w:pPr>
    </w:p>
    <w:p w14:paraId="6B0F52EF" w14:textId="34F12E92" w:rsidR="00CE3DC4" w:rsidRDefault="00CE3DC4" w:rsidP="00BE0095">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Salary Study</w:t>
      </w:r>
      <w:r>
        <w:rPr>
          <w:rFonts w:ascii="Arial Narrow" w:eastAsia="Arial Narrow" w:hAnsi="Arial Narrow" w:cs="Times New Roman"/>
          <w:szCs w:val="24"/>
        </w:rPr>
        <w:t xml:space="preserve">.  Town Manager Spitzer discussed the recent </w:t>
      </w:r>
      <w:r w:rsidR="00B04AF6">
        <w:rPr>
          <w:rFonts w:ascii="Arial Narrow" w:eastAsia="Arial Narrow" w:hAnsi="Arial Narrow" w:cs="Times New Roman"/>
          <w:szCs w:val="24"/>
        </w:rPr>
        <w:t xml:space="preserve">salary study results that </w:t>
      </w:r>
      <w:r w:rsidR="00A354EB">
        <w:rPr>
          <w:rFonts w:ascii="Arial Narrow" w:eastAsia="Arial Narrow" w:hAnsi="Arial Narrow" w:cs="Times New Roman"/>
          <w:szCs w:val="24"/>
        </w:rPr>
        <w:t>the Town tries to do</w:t>
      </w:r>
      <w:r w:rsidR="00B04AF6">
        <w:rPr>
          <w:rFonts w:ascii="Arial Narrow" w:eastAsia="Arial Narrow" w:hAnsi="Arial Narrow" w:cs="Times New Roman"/>
          <w:szCs w:val="24"/>
        </w:rPr>
        <w:t xml:space="preserve"> every three years</w:t>
      </w:r>
      <w:r w:rsidR="00040AE3">
        <w:rPr>
          <w:rFonts w:ascii="Arial Narrow" w:eastAsia="Arial Narrow" w:hAnsi="Arial Narrow" w:cs="Times New Roman"/>
          <w:szCs w:val="24"/>
        </w:rPr>
        <w:t xml:space="preserve"> to keep pace with the surrounding market</w:t>
      </w:r>
      <w:r w:rsidR="00B04AF6">
        <w:rPr>
          <w:rFonts w:ascii="Arial Narrow" w:eastAsia="Arial Narrow" w:hAnsi="Arial Narrow" w:cs="Times New Roman"/>
          <w:szCs w:val="24"/>
        </w:rPr>
        <w:t xml:space="preserve">. </w:t>
      </w:r>
      <w:r w:rsidR="00040AE3">
        <w:rPr>
          <w:rFonts w:ascii="Arial Narrow" w:eastAsia="Arial Narrow" w:hAnsi="Arial Narrow" w:cs="Times New Roman"/>
          <w:szCs w:val="24"/>
        </w:rPr>
        <w:t xml:space="preserve"> </w:t>
      </w:r>
      <w:r w:rsidR="00602544">
        <w:rPr>
          <w:rFonts w:ascii="Arial Narrow" w:eastAsia="Arial Narrow" w:hAnsi="Arial Narrow" w:cs="Times New Roman"/>
          <w:szCs w:val="24"/>
        </w:rPr>
        <w:t xml:space="preserve">Roughly 2/3 of our jobs </w:t>
      </w:r>
      <w:r w:rsidR="003E2148">
        <w:rPr>
          <w:rFonts w:ascii="Arial Narrow" w:eastAsia="Arial Narrow" w:hAnsi="Arial Narrow" w:cs="Times New Roman"/>
          <w:szCs w:val="24"/>
        </w:rPr>
        <w:t>were</w:t>
      </w:r>
      <w:r w:rsidR="00602544">
        <w:rPr>
          <w:rFonts w:ascii="Arial Narrow" w:eastAsia="Arial Narrow" w:hAnsi="Arial Narrow" w:cs="Times New Roman"/>
          <w:szCs w:val="24"/>
        </w:rPr>
        <w:t xml:space="preserve"> at below market. This study tries to get our salary pay grades </w:t>
      </w:r>
      <w:r w:rsidR="003E2148">
        <w:rPr>
          <w:rFonts w:ascii="Arial Narrow" w:eastAsia="Arial Narrow" w:hAnsi="Arial Narrow" w:cs="Times New Roman"/>
          <w:szCs w:val="24"/>
        </w:rPr>
        <w:t xml:space="preserve">and ranges </w:t>
      </w:r>
      <w:r w:rsidR="00602544">
        <w:rPr>
          <w:rFonts w:ascii="Arial Narrow" w:eastAsia="Arial Narrow" w:hAnsi="Arial Narrow" w:cs="Times New Roman"/>
          <w:szCs w:val="24"/>
        </w:rPr>
        <w:t xml:space="preserve">within a reasonable market.  </w:t>
      </w:r>
      <w:r w:rsidR="00B04AF6">
        <w:rPr>
          <w:rFonts w:ascii="Arial Narrow" w:eastAsia="Arial Narrow" w:hAnsi="Arial Narrow" w:cs="Times New Roman"/>
          <w:szCs w:val="24"/>
        </w:rPr>
        <w:t xml:space="preserve">At the last Work Session, Council had discussed pro-rating the increases to take effect now, rather than in July.  Town Manager Spitzer advised that the cost to pro-rate the increases is $15,000.  Council approved </w:t>
      </w:r>
      <w:r w:rsidR="006C4073">
        <w:rPr>
          <w:rFonts w:ascii="Arial Narrow" w:eastAsia="Arial Narrow" w:hAnsi="Arial Narrow" w:cs="Times New Roman"/>
          <w:szCs w:val="24"/>
        </w:rPr>
        <w:t xml:space="preserve">the effective date of the increases to </w:t>
      </w:r>
      <w:r w:rsidR="00573042">
        <w:rPr>
          <w:rFonts w:ascii="Arial Narrow" w:eastAsia="Arial Narrow" w:hAnsi="Arial Narrow" w:cs="Times New Roman"/>
          <w:szCs w:val="24"/>
        </w:rPr>
        <w:t>the first pay week in April</w:t>
      </w:r>
      <w:r w:rsidR="006C4073">
        <w:rPr>
          <w:rFonts w:ascii="Arial Narrow" w:eastAsia="Arial Narrow" w:hAnsi="Arial Narrow" w:cs="Times New Roman"/>
          <w:szCs w:val="24"/>
        </w:rPr>
        <w:t xml:space="preserve"> and confirmed that the Town does have the funds to do this.  Mayor Pro Tem Samaha added that these salary studies are very necessary and were well done by Ms. Manning</w:t>
      </w:r>
      <w:r w:rsidR="008F02F6">
        <w:rPr>
          <w:rFonts w:ascii="Arial Narrow" w:eastAsia="Arial Narrow" w:hAnsi="Arial Narrow" w:cs="Times New Roman"/>
          <w:szCs w:val="24"/>
        </w:rPr>
        <w:t xml:space="preserve"> and likes to hear that we’ll launch it April 1st</w:t>
      </w:r>
      <w:r w:rsidR="006C4073">
        <w:rPr>
          <w:rFonts w:ascii="Arial Narrow" w:eastAsia="Arial Narrow" w:hAnsi="Arial Narrow" w:cs="Times New Roman"/>
          <w:szCs w:val="24"/>
        </w:rPr>
        <w:t xml:space="preserve">.  He also stated that we need to look at the critical positions with the Town.  He expressed concern about the retention of staff.  </w:t>
      </w:r>
      <w:r w:rsidR="008F02F6">
        <w:rPr>
          <w:rFonts w:ascii="Arial Narrow" w:eastAsia="Arial Narrow" w:hAnsi="Arial Narrow" w:cs="Times New Roman"/>
          <w:szCs w:val="24"/>
        </w:rPr>
        <w:t xml:space="preserve">Mayor Edwards concurred. </w:t>
      </w:r>
      <w:r w:rsidR="006C4073">
        <w:rPr>
          <w:rFonts w:ascii="Arial Narrow" w:eastAsia="Arial Narrow" w:hAnsi="Arial Narrow" w:cs="Times New Roman"/>
          <w:szCs w:val="24"/>
        </w:rPr>
        <w:t>Mayor Pro Tem Samaha moved to approve the salary increases with a second made by Council Member Stinson-Wesley.  (</w:t>
      </w:r>
      <w:r w:rsidR="006C4073" w:rsidRPr="006C4073">
        <w:rPr>
          <w:rFonts w:ascii="Arial Narrow" w:eastAsia="Arial Narrow" w:hAnsi="Arial Narrow" w:cs="Times New Roman"/>
          <w:b/>
          <w:bCs/>
          <w:i/>
          <w:iCs/>
          <w:szCs w:val="24"/>
        </w:rPr>
        <w:t>Approved 4–0</w:t>
      </w:r>
      <w:r w:rsidR="006C4073">
        <w:rPr>
          <w:rFonts w:ascii="Arial Narrow" w:eastAsia="Arial Narrow" w:hAnsi="Arial Narrow" w:cs="Times New Roman"/>
          <w:szCs w:val="24"/>
        </w:rPr>
        <w:t>)</w:t>
      </w:r>
    </w:p>
    <w:p w14:paraId="2AD96E98" w14:textId="77777777" w:rsidR="00360792" w:rsidRPr="00CE3DC4" w:rsidRDefault="00360792" w:rsidP="00BE0095">
      <w:pPr>
        <w:spacing w:before="120" w:after="0" w:line="240" w:lineRule="auto"/>
        <w:rPr>
          <w:rFonts w:ascii="Arial Narrow" w:eastAsia="Arial Narrow" w:hAnsi="Arial Narrow" w:cs="Times New Roman"/>
          <w:szCs w:val="24"/>
        </w:rPr>
      </w:pPr>
    </w:p>
    <w:p w14:paraId="6F522D86" w14:textId="133E221F" w:rsidR="00BC3355" w:rsidRPr="0057332A" w:rsidRDefault="0057332A" w:rsidP="00333E0E">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Approval of Board Application for Kris McVey.</w:t>
      </w:r>
      <w:r>
        <w:rPr>
          <w:rFonts w:ascii="Arial Narrow" w:eastAsia="Arial Narrow" w:hAnsi="Arial Narrow" w:cs="Times New Roman"/>
          <w:szCs w:val="24"/>
        </w:rPr>
        <w:t xml:space="preserve">  </w:t>
      </w:r>
      <w:r w:rsidR="008568DC">
        <w:rPr>
          <w:rFonts w:ascii="Arial Narrow" w:eastAsia="Arial Narrow" w:hAnsi="Arial Narrow" w:cs="Times New Roman"/>
          <w:szCs w:val="24"/>
        </w:rPr>
        <w:t xml:space="preserve">Council approved Kris McVey’s </w:t>
      </w:r>
      <w:r w:rsidR="00174EFB">
        <w:rPr>
          <w:rFonts w:ascii="Arial Narrow" w:eastAsia="Arial Narrow" w:hAnsi="Arial Narrow" w:cs="Times New Roman"/>
          <w:szCs w:val="24"/>
        </w:rPr>
        <w:t>A</w:t>
      </w:r>
      <w:r w:rsidR="008568DC">
        <w:rPr>
          <w:rFonts w:ascii="Arial Narrow" w:eastAsia="Arial Narrow" w:hAnsi="Arial Narrow" w:cs="Times New Roman"/>
          <w:szCs w:val="24"/>
        </w:rPr>
        <w:t xml:space="preserve">pplication to the </w:t>
      </w:r>
      <w:r w:rsidR="00174EFB">
        <w:rPr>
          <w:rFonts w:ascii="Arial Narrow" w:eastAsia="Arial Narrow" w:hAnsi="Arial Narrow" w:cs="Times New Roman"/>
          <w:szCs w:val="24"/>
        </w:rPr>
        <w:t xml:space="preserve">County </w:t>
      </w:r>
      <w:r w:rsidR="008568DC">
        <w:rPr>
          <w:rFonts w:ascii="Arial Narrow" w:eastAsia="Arial Narrow" w:hAnsi="Arial Narrow" w:cs="Times New Roman"/>
          <w:szCs w:val="24"/>
        </w:rPr>
        <w:t xml:space="preserve">Parks &amp; Rec Board.  </w:t>
      </w:r>
      <w:r w:rsidR="00155A2E">
        <w:rPr>
          <w:rFonts w:ascii="Arial Narrow" w:eastAsia="Arial Narrow" w:hAnsi="Arial Narrow" w:cs="Times New Roman"/>
          <w:szCs w:val="24"/>
        </w:rPr>
        <w:t xml:space="preserve">We are modifying our Application to the Boards and will update our website with the amended form. </w:t>
      </w:r>
      <w:r w:rsidR="008568DC">
        <w:rPr>
          <w:rFonts w:ascii="Arial Narrow" w:eastAsia="Arial Narrow" w:hAnsi="Arial Narrow" w:cs="Times New Roman"/>
          <w:szCs w:val="24"/>
        </w:rPr>
        <w:t xml:space="preserve">Council Member Gladden moved to approve </w:t>
      </w:r>
      <w:r w:rsidR="00155A2E">
        <w:rPr>
          <w:rFonts w:ascii="Arial Narrow" w:eastAsia="Arial Narrow" w:hAnsi="Arial Narrow" w:cs="Times New Roman"/>
          <w:szCs w:val="24"/>
        </w:rPr>
        <w:t>Kris McVey’s</w:t>
      </w:r>
      <w:r w:rsidR="008568DC">
        <w:rPr>
          <w:rFonts w:ascii="Arial Narrow" w:eastAsia="Arial Narrow" w:hAnsi="Arial Narrow" w:cs="Times New Roman"/>
          <w:szCs w:val="24"/>
        </w:rPr>
        <w:t xml:space="preserve"> Application with a second made by Council Member McDonough.  (</w:t>
      </w:r>
      <w:r w:rsidR="008568DC" w:rsidRPr="008568DC">
        <w:rPr>
          <w:rFonts w:ascii="Arial Narrow" w:eastAsia="Arial Narrow" w:hAnsi="Arial Narrow" w:cs="Times New Roman"/>
          <w:b/>
          <w:bCs/>
          <w:i/>
          <w:iCs/>
          <w:szCs w:val="24"/>
        </w:rPr>
        <w:t>Approved 4-0)</w:t>
      </w:r>
    </w:p>
    <w:p w14:paraId="794838F4" w14:textId="77777777" w:rsidR="008568DC" w:rsidRDefault="008568DC" w:rsidP="0036438B">
      <w:pPr>
        <w:spacing w:before="120" w:after="0" w:line="240" w:lineRule="auto"/>
        <w:rPr>
          <w:rFonts w:ascii="Arial Narrow" w:eastAsia="Arial Narrow" w:hAnsi="Arial Narrow" w:cs="Times New Roman"/>
          <w:szCs w:val="24"/>
        </w:rPr>
      </w:pPr>
    </w:p>
    <w:p w14:paraId="378C84EF" w14:textId="624E84C4" w:rsidR="00BC3355" w:rsidRDefault="00BC3355" w:rsidP="0036438B">
      <w:pPr>
        <w:spacing w:before="120" w:after="0" w:line="240" w:lineRule="auto"/>
        <w:rPr>
          <w:rFonts w:ascii="Arial Narrow" w:eastAsia="Arial Narrow" w:hAnsi="Arial Narrow" w:cs="Times New Roman"/>
          <w:szCs w:val="24"/>
        </w:rPr>
      </w:pPr>
      <w:r w:rsidRPr="00BC3355">
        <w:rPr>
          <w:rFonts w:ascii="Arial Narrow" w:eastAsia="Arial Narrow" w:hAnsi="Arial Narrow" w:cs="Times New Roman"/>
          <w:b/>
          <w:bCs/>
          <w:szCs w:val="24"/>
          <w:u w:val="single"/>
        </w:rPr>
        <w:t>Manager’s Report</w:t>
      </w:r>
      <w:r>
        <w:rPr>
          <w:rFonts w:ascii="Arial Narrow" w:eastAsia="Arial Narrow" w:hAnsi="Arial Narrow" w:cs="Times New Roman"/>
          <w:szCs w:val="24"/>
        </w:rPr>
        <w:t>.</w:t>
      </w:r>
      <w:r w:rsidR="00BD02D5">
        <w:rPr>
          <w:rFonts w:ascii="Arial Narrow" w:eastAsia="Arial Narrow" w:hAnsi="Arial Narrow" w:cs="Times New Roman"/>
          <w:szCs w:val="24"/>
        </w:rPr>
        <w:t xml:space="preserve"> </w:t>
      </w:r>
    </w:p>
    <w:p w14:paraId="4C0C17B8" w14:textId="77777777" w:rsidR="00D0282F" w:rsidRDefault="004D76FB" w:rsidP="00333E0E">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Manager</w:t>
      </w:r>
      <w:r w:rsidR="008568DC">
        <w:rPr>
          <w:rFonts w:ascii="Arial Narrow" w:eastAsia="Arial Narrow" w:hAnsi="Arial Narrow" w:cs="Times New Roman"/>
          <w:szCs w:val="24"/>
        </w:rPr>
        <w:t xml:space="preserve"> Spitzer reported that </w:t>
      </w:r>
      <w:r w:rsidR="00F82066">
        <w:rPr>
          <w:rFonts w:ascii="Arial Narrow" w:eastAsia="Arial Narrow" w:hAnsi="Arial Narrow" w:cs="Times New Roman"/>
          <w:szCs w:val="24"/>
        </w:rPr>
        <w:t>he and</w:t>
      </w:r>
      <w:r w:rsidR="00F82066" w:rsidRPr="00F82066">
        <w:rPr>
          <w:rFonts w:ascii="Arial Narrow" w:eastAsia="Arial Narrow" w:hAnsi="Arial Narrow" w:cs="Times New Roman"/>
          <w:szCs w:val="24"/>
        </w:rPr>
        <w:t xml:space="preserve"> </w:t>
      </w:r>
      <w:r w:rsidR="00F82066">
        <w:rPr>
          <w:rFonts w:ascii="Arial Narrow" w:eastAsia="Arial Narrow" w:hAnsi="Arial Narrow" w:cs="Times New Roman"/>
          <w:szCs w:val="24"/>
        </w:rPr>
        <w:t xml:space="preserve">Planning &amp; Zoning Director Travis Morgan </w:t>
      </w:r>
      <w:r w:rsidR="008568DC">
        <w:rPr>
          <w:rFonts w:ascii="Arial Narrow" w:eastAsia="Arial Narrow" w:hAnsi="Arial Narrow" w:cs="Times New Roman"/>
          <w:szCs w:val="24"/>
        </w:rPr>
        <w:t xml:space="preserve">met with McCullough regarding the Greenway project </w:t>
      </w:r>
      <w:r w:rsidR="00F82066">
        <w:rPr>
          <w:rFonts w:ascii="Arial Narrow" w:eastAsia="Arial Narrow" w:hAnsi="Arial Narrow" w:cs="Times New Roman"/>
          <w:szCs w:val="24"/>
        </w:rPr>
        <w:t xml:space="preserve">and extension to Jack Hughes Park </w:t>
      </w:r>
      <w:r w:rsidR="008568DC">
        <w:rPr>
          <w:rFonts w:ascii="Arial Narrow" w:eastAsia="Arial Narrow" w:hAnsi="Arial Narrow" w:cs="Times New Roman"/>
          <w:szCs w:val="24"/>
        </w:rPr>
        <w:t xml:space="preserve">and that is going well.  He has a </w:t>
      </w:r>
      <w:r w:rsidR="00F82066">
        <w:rPr>
          <w:rFonts w:ascii="Arial Narrow" w:eastAsia="Arial Narrow" w:hAnsi="Arial Narrow" w:cs="Times New Roman"/>
          <w:szCs w:val="24"/>
        </w:rPr>
        <w:t xml:space="preserve">proposed </w:t>
      </w:r>
      <w:r w:rsidR="008568DC">
        <w:rPr>
          <w:rFonts w:ascii="Arial Narrow" w:eastAsia="Arial Narrow" w:hAnsi="Arial Narrow" w:cs="Times New Roman"/>
          <w:szCs w:val="24"/>
        </w:rPr>
        <w:t>meeting scheduled for April 13</w:t>
      </w:r>
      <w:r w:rsidR="008568DC" w:rsidRPr="008568DC">
        <w:rPr>
          <w:rFonts w:ascii="Arial Narrow" w:eastAsia="Arial Narrow" w:hAnsi="Arial Narrow" w:cs="Times New Roman"/>
          <w:szCs w:val="24"/>
          <w:vertAlign w:val="superscript"/>
        </w:rPr>
        <w:t>th</w:t>
      </w:r>
      <w:r w:rsidR="008568DC">
        <w:rPr>
          <w:rFonts w:ascii="Arial Narrow" w:eastAsia="Arial Narrow" w:hAnsi="Arial Narrow" w:cs="Times New Roman"/>
          <w:szCs w:val="24"/>
        </w:rPr>
        <w:t xml:space="preserve"> with US Developments to discuss </w:t>
      </w:r>
      <w:r w:rsidR="00F82066">
        <w:rPr>
          <w:rFonts w:ascii="Arial Narrow" w:eastAsia="Arial Narrow" w:hAnsi="Arial Narrow" w:cs="Times New Roman"/>
          <w:szCs w:val="24"/>
        </w:rPr>
        <w:t xml:space="preserve">densities with </w:t>
      </w:r>
      <w:r w:rsidR="008568DC">
        <w:rPr>
          <w:rFonts w:ascii="Arial Narrow" w:eastAsia="Arial Narrow" w:hAnsi="Arial Narrow" w:cs="Times New Roman"/>
          <w:szCs w:val="24"/>
        </w:rPr>
        <w:t>Cone Mill.  Council Member Stinson-Wesley asked if the meeting could be rescheduled to April 20</w:t>
      </w:r>
      <w:r w:rsidR="008568DC" w:rsidRPr="008568DC">
        <w:rPr>
          <w:rFonts w:ascii="Arial Narrow" w:eastAsia="Arial Narrow" w:hAnsi="Arial Narrow" w:cs="Times New Roman"/>
          <w:szCs w:val="24"/>
          <w:vertAlign w:val="superscript"/>
        </w:rPr>
        <w:t>th</w:t>
      </w:r>
      <w:r w:rsidR="008568DC">
        <w:rPr>
          <w:rFonts w:ascii="Arial Narrow" w:eastAsia="Arial Narrow" w:hAnsi="Arial Narrow" w:cs="Times New Roman"/>
          <w:szCs w:val="24"/>
        </w:rPr>
        <w:t>.  He will look into rescheduling that meeting</w:t>
      </w:r>
      <w:r w:rsidR="004731B4">
        <w:rPr>
          <w:rFonts w:ascii="Arial Narrow" w:eastAsia="Arial Narrow" w:hAnsi="Arial Narrow" w:cs="Times New Roman"/>
          <w:szCs w:val="24"/>
        </w:rPr>
        <w:t xml:space="preserve"> to April 20th</w:t>
      </w:r>
      <w:r w:rsidR="008568DC">
        <w:rPr>
          <w:rFonts w:ascii="Arial Narrow" w:eastAsia="Arial Narrow" w:hAnsi="Arial Narrow" w:cs="Times New Roman"/>
          <w:szCs w:val="24"/>
        </w:rPr>
        <w:t xml:space="preserve">.  </w:t>
      </w:r>
      <w:r w:rsidR="004731B4">
        <w:rPr>
          <w:rFonts w:ascii="Arial Narrow" w:eastAsia="Arial Narrow" w:hAnsi="Arial Narrow" w:cs="Times New Roman"/>
          <w:szCs w:val="24"/>
        </w:rPr>
        <w:t xml:space="preserve">We’re going to go over plans on what can go into that opening and have public input with four options available.  We want a clear vision of what the community wants.  </w:t>
      </w:r>
      <w:r w:rsidR="008568DC">
        <w:rPr>
          <w:rFonts w:ascii="Arial Narrow" w:eastAsia="Arial Narrow" w:hAnsi="Arial Narrow" w:cs="Times New Roman"/>
          <w:szCs w:val="24"/>
        </w:rPr>
        <w:t xml:space="preserve">He reported that border collies are scaring off the geese at Belle Johnston Park. </w:t>
      </w:r>
    </w:p>
    <w:p w14:paraId="76E53090" w14:textId="6E82288D" w:rsidR="00333E0E" w:rsidRDefault="008568DC" w:rsidP="00333E0E">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Chief Gerin and Mr. Spitzer have picked a construction manager for the Fire Department. </w:t>
      </w:r>
      <w:r w:rsidR="00D0282F">
        <w:rPr>
          <w:rFonts w:ascii="Arial Narrow" w:eastAsia="Arial Narrow" w:hAnsi="Arial Narrow" w:cs="Times New Roman"/>
          <w:szCs w:val="24"/>
        </w:rPr>
        <w:t>We have the contract to Council at the April meeting.  The RFQ is going out for the architect and will be due on April 1</w:t>
      </w:r>
      <w:r w:rsidR="00D0282F" w:rsidRPr="00D0282F">
        <w:rPr>
          <w:rFonts w:ascii="Arial Narrow" w:eastAsia="Arial Narrow" w:hAnsi="Arial Narrow" w:cs="Times New Roman"/>
          <w:szCs w:val="24"/>
          <w:vertAlign w:val="superscript"/>
        </w:rPr>
        <w:t>st</w:t>
      </w:r>
      <w:r w:rsidR="00D0282F">
        <w:rPr>
          <w:rFonts w:ascii="Arial Narrow" w:eastAsia="Arial Narrow" w:hAnsi="Arial Narrow" w:cs="Times New Roman"/>
          <w:szCs w:val="24"/>
        </w:rPr>
        <w:t xml:space="preserve">. </w:t>
      </w:r>
      <w:r w:rsidR="00390F10">
        <w:rPr>
          <w:rFonts w:ascii="Arial Narrow" w:eastAsia="Arial Narrow" w:hAnsi="Arial Narrow" w:cs="Times New Roman"/>
          <w:szCs w:val="24"/>
        </w:rPr>
        <w:t xml:space="preserve">It may take another month to select the architect for that project.  </w:t>
      </w:r>
      <w:r w:rsidR="00A505D2">
        <w:rPr>
          <w:rFonts w:ascii="Arial Narrow" w:eastAsia="Arial Narrow" w:hAnsi="Arial Narrow" w:cs="Times New Roman"/>
          <w:szCs w:val="24"/>
        </w:rPr>
        <w:t>He will have that proposal in May for Council to review.</w:t>
      </w:r>
    </w:p>
    <w:p w14:paraId="65D5F240" w14:textId="29994873" w:rsidR="00390F10" w:rsidRDefault="00390F10" w:rsidP="00333E0E">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Manager Spitzer recently met with the developer about the incoming apartments</w:t>
      </w:r>
      <w:r w:rsidR="00F61800">
        <w:rPr>
          <w:rFonts w:ascii="Arial Narrow" w:eastAsia="Arial Narrow" w:hAnsi="Arial Narrow" w:cs="Times New Roman"/>
          <w:szCs w:val="24"/>
        </w:rPr>
        <w:t xml:space="preserve"> downtown</w:t>
      </w:r>
      <w:r>
        <w:rPr>
          <w:rFonts w:ascii="Arial Narrow" w:eastAsia="Arial Narrow" w:hAnsi="Arial Narrow" w:cs="Times New Roman"/>
          <w:szCs w:val="24"/>
        </w:rPr>
        <w:t xml:space="preserve"> and should have an agreement by July </w:t>
      </w:r>
      <w:r w:rsidR="00F61800">
        <w:rPr>
          <w:rFonts w:ascii="Arial Narrow" w:eastAsia="Arial Narrow" w:hAnsi="Arial Narrow" w:cs="Times New Roman"/>
          <w:szCs w:val="24"/>
        </w:rPr>
        <w:t xml:space="preserve">or August </w:t>
      </w:r>
      <w:r>
        <w:rPr>
          <w:rFonts w:ascii="Arial Narrow" w:eastAsia="Arial Narrow" w:hAnsi="Arial Narrow" w:cs="Times New Roman"/>
          <w:szCs w:val="24"/>
        </w:rPr>
        <w:t xml:space="preserve">of this year.  </w:t>
      </w:r>
    </w:p>
    <w:p w14:paraId="24EE1D5C" w14:textId="77777777" w:rsidR="004A4606" w:rsidRDefault="00390F10" w:rsidP="000F66BE">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He discussed the purchase of the new Fire engine with ARPA funds.  </w:t>
      </w:r>
      <w:r w:rsidR="00F61800">
        <w:rPr>
          <w:rFonts w:ascii="Arial Narrow" w:eastAsia="Arial Narrow" w:hAnsi="Arial Narrow" w:cs="Times New Roman"/>
          <w:szCs w:val="24"/>
        </w:rPr>
        <w:t>Pricing for the new engine is</w:t>
      </w:r>
      <w:r>
        <w:rPr>
          <w:rFonts w:ascii="Arial Narrow" w:eastAsia="Arial Narrow" w:hAnsi="Arial Narrow" w:cs="Times New Roman"/>
          <w:szCs w:val="24"/>
        </w:rPr>
        <w:t xml:space="preserve"> $744,000 and the price is good for 30 days.   On May 1</w:t>
      </w:r>
      <w:r w:rsidRPr="00390F10">
        <w:rPr>
          <w:rFonts w:ascii="Arial Narrow" w:eastAsia="Arial Narrow" w:hAnsi="Arial Narrow" w:cs="Times New Roman"/>
          <w:szCs w:val="24"/>
          <w:vertAlign w:val="superscript"/>
        </w:rPr>
        <w:t>st</w:t>
      </w:r>
      <w:r>
        <w:rPr>
          <w:rFonts w:ascii="Arial Narrow" w:eastAsia="Arial Narrow" w:hAnsi="Arial Narrow" w:cs="Times New Roman"/>
          <w:szCs w:val="24"/>
        </w:rPr>
        <w:t xml:space="preserve">, the price will increase by 7%.  He recommended that Council should </w:t>
      </w:r>
      <w:r w:rsidR="00F61800">
        <w:rPr>
          <w:rFonts w:ascii="Arial Narrow" w:eastAsia="Arial Narrow" w:hAnsi="Arial Narrow" w:cs="Times New Roman"/>
          <w:szCs w:val="24"/>
        </w:rPr>
        <w:t>go ahead</w:t>
      </w:r>
      <w:r>
        <w:rPr>
          <w:rFonts w:ascii="Arial Narrow" w:eastAsia="Arial Narrow" w:hAnsi="Arial Narrow" w:cs="Times New Roman"/>
          <w:szCs w:val="24"/>
        </w:rPr>
        <w:t xml:space="preserve"> to save $23,000 and added that delivery would be in 24 months.</w:t>
      </w:r>
      <w:r w:rsidR="006F43BA">
        <w:rPr>
          <w:rFonts w:ascii="Arial Narrow" w:eastAsia="Arial Narrow" w:hAnsi="Arial Narrow" w:cs="Times New Roman"/>
          <w:szCs w:val="24"/>
        </w:rPr>
        <w:t xml:space="preserve">  Mayor Pro Tem asked what the resale value is and Chief Gerin replied it would be about $100,00</w:t>
      </w:r>
      <w:r w:rsidR="008233D7">
        <w:rPr>
          <w:rFonts w:ascii="Arial Narrow" w:eastAsia="Arial Narrow" w:hAnsi="Arial Narrow" w:cs="Times New Roman"/>
          <w:szCs w:val="24"/>
        </w:rPr>
        <w:t>0</w:t>
      </w:r>
    </w:p>
    <w:p w14:paraId="347AD589" w14:textId="4420446F" w:rsidR="00A47A83" w:rsidRDefault="006F43BA" w:rsidP="000F66BE">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  Town Manager Spitzer added that the actual cost to the new Fire engine would be </w:t>
      </w:r>
      <w:r w:rsidR="00BA2DE4">
        <w:rPr>
          <w:rFonts w:ascii="Arial Narrow" w:eastAsia="Arial Narrow" w:hAnsi="Arial Narrow" w:cs="Times New Roman"/>
          <w:szCs w:val="24"/>
        </w:rPr>
        <w:t xml:space="preserve">about </w:t>
      </w:r>
      <w:r>
        <w:rPr>
          <w:rFonts w:ascii="Arial Narrow" w:eastAsia="Arial Narrow" w:hAnsi="Arial Narrow" w:cs="Times New Roman"/>
          <w:szCs w:val="24"/>
        </w:rPr>
        <w:t>$850,000 which includes the hoses and other equipment for the truck.</w:t>
      </w:r>
      <w:r w:rsidR="005C4C2B">
        <w:rPr>
          <w:rFonts w:ascii="Arial Narrow" w:eastAsia="Arial Narrow" w:hAnsi="Arial Narrow" w:cs="Times New Roman"/>
          <w:szCs w:val="24"/>
        </w:rPr>
        <w:t xml:space="preserve">  This will be put on the April Work Session.</w:t>
      </w:r>
    </w:p>
    <w:p w14:paraId="2341A98D" w14:textId="41FD40A8" w:rsidR="006F43BA" w:rsidRDefault="006F43BA" w:rsidP="000F66BE">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lastRenderedPageBreak/>
        <w:t xml:space="preserve">Council member Stinson-Wesley asked Mr. Spitzer if there </w:t>
      </w:r>
      <w:r w:rsidR="00A86890">
        <w:rPr>
          <w:rFonts w:ascii="Arial Narrow" w:eastAsia="Arial Narrow" w:hAnsi="Arial Narrow" w:cs="Times New Roman"/>
          <w:szCs w:val="24"/>
        </w:rPr>
        <w:t>is a new timeline for</w:t>
      </w:r>
      <w:r>
        <w:rPr>
          <w:rFonts w:ascii="Arial Narrow" w:eastAsia="Arial Narrow" w:hAnsi="Arial Narrow" w:cs="Times New Roman"/>
          <w:szCs w:val="24"/>
        </w:rPr>
        <w:t xml:space="preserve"> the new Town Hall</w:t>
      </w:r>
      <w:r w:rsidR="00A86890">
        <w:rPr>
          <w:rFonts w:ascii="Arial Narrow" w:eastAsia="Arial Narrow" w:hAnsi="Arial Narrow" w:cs="Times New Roman"/>
          <w:szCs w:val="24"/>
        </w:rPr>
        <w:t xml:space="preserve"> </w:t>
      </w:r>
      <w:r w:rsidR="00EA4C63">
        <w:rPr>
          <w:rFonts w:ascii="Arial Narrow" w:eastAsia="Arial Narrow" w:hAnsi="Arial Narrow" w:cs="Times New Roman"/>
          <w:szCs w:val="24"/>
        </w:rPr>
        <w:t>opening,</w:t>
      </w:r>
      <w:r>
        <w:rPr>
          <w:rFonts w:ascii="Arial Narrow" w:eastAsia="Arial Narrow" w:hAnsi="Arial Narrow" w:cs="Times New Roman"/>
          <w:szCs w:val="24"/>
        </w:rPr>
        <w:t xml:space="preserve">  He replied that the building is still on schedule to open in June for employees to move in, but there is still work to be done </w:t>
      </w:r>
      <w:r w:rsidR="00A86890">
        <w:rPr>
          <w:rFonts w:ascii="Arial Narrow" w:eastAsia="Arial Narrow" w:hAnsi="Arial Narrow" w:cs="Times New Roman"/>
          <w:szCs w:val="24"/>
        </w:rPr>
        <w:t>out front</w:t>
      </w:r>
      <w:r>
        <w:rPr>
          <w:rFonts w:ascii="Arial Narrow" w:eastAsia="Arial Narrow" w:hAnsi="Arial Narrow" w:cs="Times New Roman"/>
          <w:szCs w:val="24"/>
        </w:rPr>
        <w:t>, including the installation of the fountain.  There will be no ribbon-cutting until the fountain is completed.</w:t>
      </w:r>
    </w:p>
    <w:p w14:paraId="3A793F8B" w14:textId="2A101071" w:rsidR="00A47A83" w:rsidRDefault="00A47A83" w:rsidP="00B50232">
      <w:pPr>
        <w:spacing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Mayor announced a five-minute break </w:t>
      </w:r>
      <w:r w:rsidR="00354BC4">
        <w:rPr>
          <w:rFonts w:ascii="Arial Narrow" w:eastAsia="Arial Narrow" w:hAnsi="Arial Narrow" w:cs="Times New Roman"/>
          <w:szCs w:val="24"/>
        </w:rPr>
        <w:t>before</w:t>
      </w:r>
      <w:r>
        <w:rPr>
          <w:rFonts w:ascii="Arial Narrow" w:eastAsia="Arial Narrow" w:hAnsi="Arial Narrow" w:cs="Times New Roman"/>
          <w:szCs w:val="24"/>
        </w:rPr>
        <w:t xml:space="preserve"> going into closed session and thanked everyone for coming to the meeting.</w:t>
      </w:r>
    </w:p>
    <w:p w14:paraId="455392AC" w14:textId="478A3FD3" w:rsidR="0032664C" w:rsidRDefault="00D268A5" w:rsidP="00B50232">
      <w:pPr>
        <w:spacing w:after="0" w:line="240" w:lineRule="auto"/>
        <w:rPr>
          <w:rFonts w:ascii="Arial Narrow" w:hAnsi="Arial Narrow"/>
        </w:rPr>
      </w:pPr>
      <w:r w:rsidRPr="004F5A46">
        <w:rPr>
          <w:rFonts w:ascii="Arial Narrow" w:hAnsi="Arial Narrow"/>
        </w:rPr>
        <w:t xml:space="preserve">Council Member </w:t>
      </w:r>
      <w:r w:rsidR="004F5A46" w:rsidRPr="004F5A46">
        <w:rPr>
          <w:rFonts w:ascii="Arial Narrow" w:hAnsi="Arial Narrow"/>
        </w:rPr>
        <w:t>Amelia Stinson-Wesley</w:t>
      </w:r>
      <w:r w:rsidRPr="004F5A46">
        <w:rPr>
          <w:rFonts w:ascii="Arial Narrow" w:hAnsi="Arial Narrow"/>
        </w:rPr>
        <w:t xml:space="preserve"> made a motion to go into </w:t>
      </w:r>
      <w:r w:rsidR="0032664C" w:rsidRPr="004F5A46">
        <w:rPr>
          <w:rFonts w:ascii="Arial Narrow" w:hAnsi="Arial Narrow"/>
        </w:rPr>
        <w:t>Closed Session pursuant to</w:t>
      </w:r>
      <w:r w:rsidR="0032664C" w:rsidRPr="004F5A46">
        <w:rPr>
          <w:rFonts w:ascii="Arial Narrow" w:hAnsi="Arial Narrow"/>
          <w:b/>
          <w:bCs/>
        </w:rPr>
        <w:t xml:space="preserve"> </w:t>
      </w:r>
      <w:r w:rsidR="0032664C" w:rsidRPr="004F5A46">
        <w:rPr>
          <w:rFonts w:ascii="Arial Narrow" w:hAnsi="Arial Narrow"/>
        </w:rPr>
        <w:t>NCGS 143.318.11 (</w:t>
      </w:r>
      <w:r w:rsidR="004F5A46" w:rsidRPr="004F5A46">
        <w:rPr>
          <w:rFonts w:ascii="Arial Narrow" w:hAnsi="Arial Narrow"/>
        </w:rPr>
        <w:t>3</w:t>
      </w:r>
      <w:r w:rsidR="0032664C" w:rsidRPr="004F5A46">
        <w:rPr>
          <w:rFonts w:ascii="Arial Narrow" w:hAnsi="Arial Narrow"/>
        </w:rPr>
        <w:t>)</w:t>
      </w:r>
      <w:r w:rsidR="0032664C" w:rsidRPr="004F5A46">
        <w:rPr>
          <w:rFonts w:ascii="Arial Narrow" w:hAnsi="Arial Narrow"/>
          <w:b/>
          <w:bCs/>
        </w:rPr>
        <w:t xml:space="preserve"> </w:t>
      </w:r>
      <w:r w:rsidRPr="004F5A46">
        <w:rPr>
          <w:rFonts w:ascii="Arial Narrow" w:hAnsi="Arial Narrow"/>
        </w:rPr>
        <w:t>to consult with the Town Attorney to protect the attorney-client privilege</w:t>
      </w:r>
      <w:r w:rsidR="004F5A46">
        <w:rPr>
          <w:rFonts w:ascii="Arial Narrow" w:hAnsi="Arial Narrow"/>
        </w:rPr>
        <w:t xml:space="preserve"> and NCGS 143.318.11 (6) regarding a personnel matter.</w:t>
      </w:r>
      <w:r w:rsidRPr="004F5A46">
        <w:rPr>
          <w:rFonts w:ascii="Arial Narrow" w:hAnsi="Arial Narrow"/>
        </w:rPr>
        <w:t xml:space="preserve">  Council Member </w:t>
      </w:r>
      <w:r w:rsidR="004F5A46" w:rsidRPr="004F5A46">
        <w:rPr>
          <w:rFonts w:ascii="Arial Narrow" w:hAnsi="Arial Narrow"/>
        </w:rPr>
        <w:t>Chris McDonough</w:t>
      </w:r>
      <w:r w:rsidRPr="004F5A46">
        <w:rPr>
          <w:rFonts w:ascii="Arial Narrow" w:hAnsi="Arial Narrow"/>
        </w:rPr>
        <w:t xml:space="preserve"> made a second to the motion.  (</w:t>
      </w:r>
      <w:r w:rsidRPr="00F82066">
        <w:rPr>
          <w:rFonts w:ascii="Arial Narrow" w:hAnsi="Arial Narrow"/>
          <w:b/>
          <w:bCs/>
          <w:i/>
          <w:iCs/>
        </w:rPr>
        <w:t>Approved 4-0</w:t>
      </w:r>
      <w:r w:rsidRPr="004F5A46">
        <w:rPr>
          <w:rFonts w:ascii="Arial Narrow" w:hAnsi="Arial Narrow"/>
        </w:rPr>
        <w:t xml:space="preserve">)  </w:t>
      </w:r>
    </w:p>
    <w:p w14:paraId="1DBF67DB" w14:textId="77777777" w:rsidR="00B50232" w:rsidRPr="004F5A46" w:rsidRDefault="00B50232" w:rsidP="00B50232">
      <w:pPr>
        <w:spacing w:after="0" w:line="240" w:lineRule="auto"/>
        <w:rPr>
          <w:rFonts w:ascii="Arial Narrow" w:hAnsi="Arial Narrow"/>
        </w:rPr>
      </w:pPr>
    </w:p>
    <w:p w14:paraId="7C763922" w14:textId="095E60C9" w:rsidR="00D268A5" w:rsidRDefault="00D268A5" w:rsidP="00B50232">
      <w:pPr>
        <w:spacing w:after="0" w:line="240" w:lineRule="auto"/>
        <w:rPr>
          <w:rFonts w:ascii="Arial Narrow" w:hAnsi="Arial Narrow"/>
        </w:rPr>
      </w:pPr>
      <w:r w:rsidRPr="004F5A46">
        <w:rPr>
          <w:rFonts w:ascii="Arial Narrow" w:hAnsi="Arial Narrow"/>
        </w:rPr>
        <w:t>Closed Session entered at 7:</w:t>
      </w:r>
      <w:r w:rsidR="004F5A46" w:rsidRPr="004F5A46">
        <w:rPr>
          <w:rFonts w:ascii="Arial Narrow" w:hAnsi="Arial Narrow"/>
        </w:rPr>
        <w:t>50</w:t>
      </w:r>
      <w:r w:rsidRPr="004F5A46">
        <w:rPr>
          <w:rFonts w:ascii="Arial Narrow" w:hAnsi="Arial Narrow"/>
        </w:rPr>
        <w:t xml:space="preserve"> pm.  </w:t>
      </w:r>
    </w:p>
    <w:p w14:paraId="04B3A65C" w14:textId="77777777" w:rsidR="00B50232" w:rsidRPr="004F5A46" w:rsidRDefault="00B50232" w:rsidP="00B50232">
      <w:pPr>
        <w:spacing w:after="0" w:line="240" w:lineRule="auto"/>
        <w:rPr>
          <w:rFonts w:ascii="Arial Narrow" w:hAnsi="Arial Narrow"/>
        </w:rPr>
      </w:pPr>
    </w:p>
    <w:p w14:paraId="1E562A6D" w14:textId="77777777" w:rsidR="00B50232" w:rsidRDefault="00D268A5" w:rsidP="00B50232">
      <w:pPr>
        <w:jc w:val="both"/>
        <w:rPr>
          <w:rFonts w:ascii="Arial Narrow" w:hAnsi="Arial Narrow"/>
        </w:rPr>
      </w:pPr>
      <w:r w:rsidRPr="004F5A46">
        <w:rPr>
          <w:rFonts w:ascii="Arial Narrow" w:hAnsi="Arial Narrow"/>
        </w:rPr>
        <w:t>Council reopened Regular Session at 8:</w:t>
      </w:r>
      <w:r w:rsidR="004F5A46" w:rsidRPr="004F5A46">
        <w:rPr>
          <w:rFonts w:ascii="Arial Narrow" w:hAnsi="Arial Narrow"/>
        </w:rPr>
        <w:t xml:space="preserve">30 </w:t>
      </w:r>
      <w:r w:rsidRPr="004F5A46">
        <w:rPr>
          <w:rFonts w:ascii="Arial Narrow" w:hAnsi="Arial Narrow"/>
        </w:rPr>
        <w:t>pm.</w:t>
      </w:r>
    </w:p>
    <w:p w14:paraId="73FC95CC" w14:textId="6AA6502B" w:rsidR="00B50232" w:rsidRDefault="00B50232" w:rsidP="00B50232">
      <w:pPr>
        <w:jc w:val="both"/>
        <w:rPr>
          <w:rFonts w:ascii="Arial Narrow" w:hAnsi="Arial Narrow"/>
        </w:rPr>
      </w:pPr>
      <w:r>
        <w:rPr>
          <w:rFonts w:ascii="Arial Narrow" w:hAnsi="Arial Narrow"/>
        </w:rPr>
        <w:t>Mayor Edwards said that we need to set aside funds to widen the road along the Cone Mill site, save some oak trees, a Cone Memorial and a park set aside for the memorial site.  He asked Town Manager Spitzer if we can set up a CIP.</w:t>
      </w:r>
    </w:p>
    <w:p w14:paraId="05B66188" w14:textId="1F4A2770"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szCs w:val="24"/>
        </w:rPr>
        <w:br/>
      </w:r>
      <w:r>
        <w:rPr>
          <w:rFonts w:ascii="Arial Narrow" w:eastAsia="Arial Narrow" w:hAnsi="Arial Narrow" w:cs="Times New Roman"/>
          <w:b/>
          <w:bCs/>
          <w:szCs w:val="24"/>
        </w:rPr>
        <w:t>ADJOURN</w:t>
      </w:r>
      <w:r w:rsidR="00D268A5">
        <w:rPr>
          <w:rFonts w:ascii="Arial Narrow" w:eastAsia="Arial Narrow" w:hAnsi="Arial Narrow" w:cs="Times New Roman"/>
          <w:b/>
          <w:bCs/>
          <w:szCs w:val="24"/>
        </w:rPr>
        <w:t>MENT</w:t>
      </w:r>
    </w:p>
    <w:p w14:paraId="1AD79383" w14:textId="77777777" w:rsidR="00135774" w:rsidRDefault="00C32656" w:rsidP="002B03E6">
      <w:pPr>
        <w:spacing w:before="120" w:after="0" w:line="240" w:lineRule="auto"/>
        <w:rPr>
          <w:rFonts w:ascii="Arial Narrow" w:eastAsia="Arial Narrow" w:hAnsi="Arial Narrow" w:cs="Times New Roman"/>
          <w:szCs w:val="24"/>
        </w:rPr>
      </w:pPr>
      <w:r w:rsidRPr="004F5A46">
        <w:rPr>
          <w:rFonts w:ascii="Arial Narrow" w:eastAsia="Arial Narrow" w:hAnsi="Arial Narrow" w:cs="Times New Roman"/>
          <w:szCs w:val="24"/>
        </w:rPr>
        <w:t xml:space="preserve">Motion was made by Council Member </w:t>
      </w:r>
      <w:r w:rsidR="008E769E" w:rsidRPr="004F5A46">
        <w:rPr>
          <w:rFonts w:ascii="Arial Narrow" w:eastAsia="Arial Narrow" w:hAnsi="Arial Narrow" w:cs="Times New Roman"/>
          <w:szCs w:val="24"/>
        </w:rPr>
        <w:t>Stinson-Wesley</w:t>
      </w:r>
      <w:r w:rsidR="002B03E6" w:rsidRPr="004F5A46">
        <w:rPr>
          <w:rFonts w:ascii="Arial Narrow" w:eastAsia="Arial Narrow" w:hAnsi="Arial Narrow" w:cs="Times New Roman"/>
          <w:szCs w:val="24"/>
        </w:rPr>
        <w:t xml:space="preserve"> to adjourn followed by a second made </w:t>
      </w:r>
      <w:r w:rsidR="00331A28" w:rsidRPr="004F5A46">
        <w:rPr>
          <w:rFonts w:ascii="Arial Narrow" w:eastAsia="Arial Narrow" w:hAnsi="Arial Narrow" w:cs="Times New Roman"/>
          <w:szCs w:val="24"/>
        </w:rPr>
        <w:t xml:space="preserve">by </w:t>
      </w:r>
      <w:r w:rsidR="000F66BE" w:rsidRPr="004F5A46">
        <w:rPr>
          <w:rFonts w:ascii="Arial Narrow" w:eastAsia="Arial Narrow" w:hAnsi="Arial Narrow" w:cs="Times New Roman"/>
          <w:szCs w:val="24"/>
        </w:rPr>
        <w:t>Mayor Pro Tem Ed Samaha</w:t>
      </w:r>
      <w:r w:rsidR="00135774" w:rsidRPr="004F5A46">
        <w:rPr>
          <w:rFonts w:ascii="Arial Narrow" w:eastAsia="Arial Narrow" w:hAnsi="Arial Narrow" w:cs="Times New Roman"/>
          <w:szCs w:val="24"/>
        </w:rPr>
        <w:t xml:space="preserve"> (</w:t>
      </w:r>
      <w:r w:rsidR="00135774" w:rsidRPr="00BA2DE4">
        <w:rPr>
          <w:rFonts w:ascii="Arial Narrow" w:eastAsia="Arial Narrow" w:hAnsi="Arial Narrow" w:cs="Times New Roman"/>
          <w:b/>
          <w:bCs/>
          <w:i/>
          <w:iCs/>
          <w:szCs w:val="24"/>
        </w:rPr>
        <w:t>Approved 4-0</w:t>
      </w:r>
      <w:r w:rsidR="00135774" w:rsidRPr="004F5A46">
        <w:rPr>
          <w:rFonts w:ascii="Arial Narrow" w:eastAsia="Arial Narrow" w:hAnsi="Arial Narrow" w:cs="Times New Roman"/>
          <w:szCs w:val="24"/>
        </w:rPr>
        <w:t>)</w:t>
      </w:r>
      <w:r w:rsidR="002B03E6" w:rsidRPr="00331A28">
        <w:rPr>
          <w:rFonts w:ascii="Arial Narrow" w:eastAsia="Arial Narrow" w:hAnsi="Arial Narrow" w:cs="Times New Roman"/>
          <w:szCs w:val="24"/>
        </w:rPr>
        <w:t xml:space="preserve">  </w:t>
      </w:r>
    </w:p>
    <w:p w14:paraId="067E2B41" w14:textId="74E67532" w:rsidR="00135774" w:rsidRPr="00331A28" w:rsidRDefault="002B03E6" w:rsidP="002B03E6">
      <w:pPr>
        <w:spacing w:before="120" w:after="0" w:line="240" w:lineRule="auto"/>
        <w:rPr>
          <w:rFonts w:ascii="Arial Narrow" w:eastAsia="Arial Narrow" w:hAnsi="Arial Narrow" w:cs="Times New Roman"/>
          <w:szCs w:val="24"/>
        </w:rPr>
      </w:pPr>
      <w:r w:rsidRPr="00331A28">
        <w:rPr>
          <w:rFonts w:ascii="Arial Narrow" w:eastAsia="Arial Narrow" w:hAnsi="Arial Narrow" w:cs="Times New Roman"/>
          <w:szCs w:val="24"/>
        </w:rPr>
        <w:t xml:space="preserve">The meeting was adjourned at </w:t>
      </w:r>
      <w:r w:rsidR="000F66BE">
        <w:rPr>
          <w:rFonts w:ascii="Arial Narrow" w:eastAsia="Arial Narrow" w:hAnsi="Arial Narrow" w:cs="Times New Roman"/>
          <w:szCs w:val="24"/>
        </w:rPr>
        <w:t>8:</w:t>
      </w:r>
      <w:r w:rsidR="004F5A46">
        <w:rPr>
          <w:rFonts w:ascii="Arial Narrow" w:eastAsia="Arial Narrow" w:hAnsi="Arial Narrow" w:cs="Times New Roman"/>
          <w:szCs w:val="24"/>
        </w:rPr>
        <w:t>31</w:t>
      </w:r>
      <w:r w:rsidRPr="00331A28">
        <w:rPr>
          <w:rFonts w:ascii="Arial Narrow" w:eastAsia="Arial Narrow" w:hAnsi="Arial Narrow" w:cs="Times New Roman"/>
          <w:szCs w:val="24"/>
        </w:rPr>
        <w:t xml:space="preserve"> 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rsidRPr="00331A28" w14:paraId="32EB02C1" w14:textId="77777777" w:rsidTr="00BB457B">
        <w:tc>
          <w:tcPr>
            <w:tcW w:w="810" w:type="dxa"/>
          </w:tcPr>
          <w:p w14:paraId="62756031"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Pr="00331A28" w:rsidRDefault="00A25219" w:rsidP="00BB457B">
            <w:pPr>
              <w:spacing w:before="120"/>
              <w:jc w:val="both"/>
              <w:rPr>
                <w:rFonts w:ascii="Arial Narrow" w:eastAsia="Arial Narrow" w:hAnsi="Arial Narrow" w:cs="Times New Roman"/>
              </w:rPr>
            </w:pPr>
          </w:p>
          <w:p w14:paraId="4BF81B28" w14:textId="3ADB071D" w:rsidR="0091443D" w:rsidRPr="00331A28" w:rsidRDefault="0091443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Pr="00331A28" w:rsidRDefault="00A25219" w:rsidP="00BB457B">
            <w:pPr>
              <w:spacing w:before="120"/>
              <w:jc w:val="both"/>
              <w:rPr>
                <w:rFonts w:ascii="Arial Narrow" w:eastAsia="Arial Narrow" w:hAnsi="Arial Narrow" w:cs="Times New Roman"/>
              </w:rPr>
            </w:pPr>
          </w:p>
        </w:tc>
      </w:tr>
      <w:tr w:rsidR="00A25219" w:rsidRPr="00331A28" w14:paraId="0EE7149F" w14:textId="77777777" w:rsidTr="00BB457B">
        <w:tc>
          <w:tcPr>
            <w:tcW w:w="810" w:type="dxa"/>
          </w:tcPr>
          <w:p w14:paraId="7CD57D8D"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253E8974" w14:textId="77777777" w:rsidR="00A25219" w:rsidRPr="00331A28" w:rsidRDefault="00A25219"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77777777" w:rsidR="00A25219" w:rsidRPr="00331A28" w:rsidRDefault="00A25219" w:rsidP="00BB457B">
            <w:pPr>
              <w:spacing w:before="120"/>
              <w:jc w:val="center"/>
              <w:rPr>
                <w:rFonts w:ascii="Arial Narrow" w:eastAsia="Arial Narrow" w:hAnsi="Arial Narrow" w:cs="Times New Roman"/>
                <w:b/>
                <w:bCs/>
              </w:rPr>
            </w:pPr>
            <w:r w:rsidRPr="00331A28">
              <w:rPr>
                <w:rFonts w:ascii="Arial Narrow" w:eastAsia="Arial Narrow" w:hAnsi="Arial Narrow" w:cs="Times New Roman"/>
                <w:b/>
                <w:bCs/>
              </w:rPr>
              <w:t>Mayor Jack Edwards</w:t>
            </w:r>
          </w:p>
        </w:tc>
      </w:tr>
      <w:tr w:rsidR="00A25219" w:rsidRPr="00331A28" w14:paraId="3D5F811A" w14:textId="77777777" w:rsidTr="00BB457B">
        <w:tc>
          <w:tcPr>
            <w:tcW w:w="810" w:type="dxa"/>
          </w:tcPr>
          <w:p w14:paraId="520ED906" w14:textId="77777777" w:rsidR="00A25219" w:rsidRPr="00331A28" w:rsidRDefault="00A25219"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Pr="00331A28"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Pr="00331A28" w:rsidRDefault="00A25219" w:rsidP="00BB457B">
            <w:pPr>
              <w:spacing w:before="12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Pr="00331A28"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Pr="00331A28" w:rsidRDefault="00A25219" w:rsidP="00BB457B">
            <w:pPr>
              <w:spacing w:before="120"/>
              <w:jc w:val="center"/>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A25219">
      <w:pPr>
        <w:spacing w:before="120" w:after="0" w:line="240" w:lineRule="auto"/>
        <w:jc w:val="both"/>
        <w:rPr>
          <w:rFonts w:ascii="Arial Narrow" w:eastAsia="Arial Narrow" w:hAnsi="Arial Narrow" w:cs="Times New Roman"/>
          <w:sz w:val="19"/>
          <w:szCs w:val="19"/>
        </w:rPr>
      </w:pPr>
    </w:p>
    <w:sectPr w:rsidR="00A25219" w:rsidSect="00584964">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C8F6" w14:textId="77777777" w:rsidR="003E12C6" w:rsidRDefault="003E12C6">
      <w:pPr>
        <w:spacing w:after="0" w:line="240" w:lineRule="auto"/>
      </w:pPr>
      <w:r>
        <w:separator/>
      </w:r>
    </w:p>
  </w:endnote>
  <w:endnote w:type="continuationSeparator" w:id="0">
    <w:p w14:paraId="04C17CD2" w14:textId="77777777" w:rsidR="003E12C6" w:rsidRDefault="003E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45738566"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7" w:name="apMeetingDate"/>
    <w:r w:rsidR="00CE3DC4">
      <w:rPr>
        <w:rFonts w:ascii="Arial Narrow" w:eastAsia="Arial Narrow" w:hAnsi="Arial Narrow" w:cs="Times New Roman"/>
        <w:sz w:val="20"/>
      </w:rPr>
      <w:t>March</w:t>
    </w:r>
    <w:r w:rsidR="00B47D04">
      <w:rPr>
        <w:rFonts w:ascii="Arial Narrow" w:eastAsia="Arial Narrow" w:hAnsi="Arial Narrow" w:cs="Times New Roman"/>
        <w:sz w:val="20"/>
      </w:rPr>
      <w:t xml:space="preserve"> 8</w:t>
    </w:r>
    <w:r w:rsidR="00951ECE">
      <w:rPr>
        <w:rFonts w:ascii="Arial Narrow" w:eastAsia="Arial Narrow" w:hAnsi="Arial Narrow" w:cs="Times New Roman"/>
        <w:sz w:val="20"/>
      </w:rPr>
      <w:t>,</w:t>
    </w:r>
    <w:r>
      <w:rPr>
        <w:rFonts w:ascii="Arial Narrow" w:eastAsia="Arial Narrow" w:hAnsi="Arial Narrow" w:cs="Times New Roman"/>
        <w:sz w:val="20"/>
      </w:rPr>
      <w:t xml:space="preserve"> 202</w:t>
    </w:r>
    <w:bookmarkEnd w:id="7"/>
    <w:r w:rsidR="00CE3DC4">
      <w:rPr>
        <w:rFonts w:ascii="Arial Narrow" w:eastAsia="Arial Narrow" w:hAnsi="Arial Narrow" w:cs="Times New Roman"/>
        <w:sz w:val="20"/>
      </w:rPr>
      <w:t>2</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5680"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pic="http://schemas.openxmlformats.org/drawingml/2006/picture" xmlns:a="http://schemas.openxmlformats.org/drawingml/2006/main" xmlns:ve="http://schemas.openxmlformats.org/markup-compatibility/2006">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A717" w14:textId="77777777" w:rsidR="003E12C6" w:rsidRDefault="003E12C6">
      <w:pPr>
        <w:spacing w:after="0" w:line="240" w:lineRule="auto"/>
      </w:pPr>
      <w:r>
        <w:separator/>
      </w:r>
    </w:p>
  </w:footnote>
  <w:footnote w:type="continuationSeparator" w:id="0">
    <w:p w14:paraId="4235863D" w14:textId="77777777" w:rsidR="003E12C6" w:rsidRDefault="003E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2046518539">
    <w:abstractNumId w:val="2"/>
  </w:num>
  <w:num w:numId="2" w16cid:durableId="1872692076">
    <w:abstractNumId w:val="1"/>
  </w:num>
  <w:num w:numId="3" w16cid:durableId="672335949">
    <w:abstractNumId w:val="3"/>
  </w:num>
  <w:num w:numId="4" w16cid:durableId="58117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244B4"/>
    <w:rsid w:val="00024F2A"/>
    <w:rsid w:val="000336E7"/>
    <w:rsid w:val="000341C5"/>
    <w:rsid w:val="00037DE0"/>
    <w:rsid w:val="00040AE3"/>
    <w:rsid w:val="00042D4A"/>
    <w:rsid w:val="000519AA"/>
    <w:rsid w:val="00051D85"/>
    <w:rsid w:val="000546D4"/>
    <w:rsid w:val="00056CF4"/>
    <w:rsid w:val="000622F5"/>
    <w:rsid w:val="0006391F"/>
    <w:rsid w:val="00065D98"/>
    <w:rsid w:val="00067521"/>
    <w:rsid w:val="00072365"/>
    <w:rsid w:val="00080977"/>
    <w:rsid w:val="000814C3"/>
    <w:rsid w:val="000847D6"/>
    <w:rsid w:val="00086BFC"/>
    <w:rsid w:val="000A33ED"/>
    <w:rsid w:val="000A36F7"/>
    <w:rsid w:val="000A3B15"/>
    <w:rsid w:val="000A4DEC"/>
    <w:rsid w:val="000B0640"/>
    <w:rsid w:val="000B5444"/>
    <w:rsid w:val="000C1028"/>
    <w:rsid w:val="000C11E3"/>
    <w:rsid w:val="000D2668"/>
    <w:rsid w:val="000D75E1"/>
    <w:rsid w:val="000F66BE"/>
    <w:rsid w:val="0010461D"/>
    <w:rsid w:val="00111BFF"/>
    <w:rsid w:val="00112A91"/>
    <w:rsid w:val="00112C89"/>
    <w:rsid w:val="0011361B"/>
    <w:rsid w:val="00113AED"/>
    <w:rsid w:val="00117F8E"/>
    <w:rsid w:val="001210AC"/>
    <w:rsid w:val="00124538"/>
    <w:rsid w:val="00135774"/>
    <w:rsid w:val="0014589F"/>
    <w:rsid w:val="00153434"/>
    <w:rsid w:val="001536C2"/>
    <w:rsid w:val="00155A2E"/>
    <w:rsid w:val="001572E7"/>
    <w:rsid w:val="0016103A"/>
    <w:rsid w:val="001640F8"/>
    <w:rsid w:val="001663E2"/>
    <w:rsid w:val="00166EC6"/>
    <w:rsid w:val="0016729D"/>
    <w:rsid w:val="00170772"/>
    <w:rsid w:val="00174EFB"/>
    <w:rsid w:val="00187463"/>
    <w:rsid w:val="001B5FF6"/>
    <w:rsid w:val="001C3181"/>
    <w:rsid w:val="001C7048"/>
    <w:rsid w:val="001C7974"/>
    <w:rsid w:val="001D6591"/>
    <w:rsid w:val="001F1B71"/>
    <w:rsid w:val="001F3270"/>
    <w:rsid w:val="001F43EC"/>
    <w:rsid w:val="00203FEA"/>
    <w:rsid w:val="00204DA6"/>
    <w:rsid w:val="002206EF"/>
    <w:rsid w:val="00230815"/>
    <w:rsid w:val="002609CA"/>
    <w:rsid w:val="00264C4E"/>
    <w:rsid w:val="00270BF4"/>
    <w:rsid w:val="00274BE5"/>
    <w:rsid w:val="002862E0"/>
    <w:rsid w:val="002A0E99"/>
    <w:rsid w:val="002A259A"/>
    <w:rsid w:val="002A3DC2"/>
    <w:rsid w:val="002B03E6"/>
    <w:rsid w:val="002B2004"/>
    <w:rsid w:val="002B4D1E"/>
    <w:rsid w:val="002C010D"/>
    <w:rsid w:val="002C51CC"/>
    <w:rsid w:val="002D06A8"/>
    <w:rsid w:val="002D5D70"/>
    <w:rsid w:val="002E398A"/>
    <w:rsid w:val="002E6AFE"/>
    <w:rsid w:val="003045A7"/>
    <w:rsid w:val="00304A89"/>
    <w:rsid w:val="003061CA"/>
    <w:rsid w:val="003067C6"/>
    <w:rsid w:val="00307DA7"/>
    <w:rsid w:val="0031053F"/>
    <w:rsid w:val="00311CF5"/>
    <w:rsid w:val="00313B66"/>
    <w:rsid w:val="00323DC8"/>
    <w:rsid w:val="0032664C"/>
    <w:rsid w:val="00331A28"/>
    <w:rsid w:val="00331CB3"/>
    <w:rsid w:val="00333E0E"/>
    <w:rsid w:val="003463E3"/>
    <w:rsid w:val="00354BC4"/>
    <w:rsid w:val="0035522C"/>
    <w:rsid w:val="00360792"/>
    <w:rsid w:val="0036438B"/>
    <w:rsid w:val="003745F1"/>
    <w:rsid w:val="003769B2"/>
    <w:rsid w:val="00390F10"/>
    <w:rsid w:val="0039139D"/>
    <w:rsid w:val="0039365E"/>
    <w:rsid w:val="003A33A3"/>
    <w:rsid w:val="003A49A4"/>
    <w:rsid w:val="003C06BA"/>
    <w:rsid w:val="003C7625"/>
    <w:rsid w:val="003D6BED"/>
    <w:rsid w:val="003E12C6"/>
    <w:rsid w:val="003E2148"/>
    <w:rsid w:val="004052DB"/>
    <w:rsid w:val="004054C9"/>
    <w:rsid w:val="004105FD"/>
    <w:rsid w:val="00415950"/>
    <w:rsid w:val="004175F0"/>
    <w:rsid w:val="004176BD"/>
    <w:rsid w:val="00420C83"/>
    <w:rsid w:val="00424781"/>
    <w:rsid w:val="00426E17"/>
    <w:rsid w:val="00426FEA"/>
    <w:rsid w:val="00433118"/>
    <w:rsid w:val="004351DA"/>
    <w:rsid w:val="00435E46"/>
    <w:rsid w:val="00442DBB"/>
    <w:rsid w:val="00444209"/>
    <w:rsid w:val="00452B98"/>
    <w:rsid w:val="00470385"/>
    <w:rsid w:val="004721F8"/>
    <w:rsid w:val="004731B4"/>
    <w:rsid w:val="00476732"/>
    <w:rsid w:val="004916E6"/>
    <w:rsid w:val="00492B66"/>
    <w:rsid w:val="00494987"/>
    <w:rsid w:val="0049568B"/>
    <w:rsid w:val="004A18F9"/>
    <w:rsid w:val="004A4606"/>
    <w:rsid w:val="004A6E6A"/>
    <w:rsid w:val="004B1287"/>
    <w:rsid w:val="004C4879"/>
    <w:rsid w:val="004D2991"/>
    <w:rsid w:val="004D76FB"/>
    <w:rsid w:val="004E52A7"/>
    <w:rsid w:val="004E65A7"/>
    <w:rsid w:val="004E7E66"/>
    <w:rsid w:val="004F4704"/>
    <w:rsid w:val="004F5A46"/>
    <w:rsid w:val="005225DE"/>
    <w:rsid w:val="0052720F"/>
    <w:rsid w:val="00540EA2"/>
    <w:rsid w:val="0054159D"/>
    <w:rsid w:val="005542F9"/>
    <w:rsid w:val="00556619"/>
    <w:rsid w:val="00572E7F"/>
    <w:rsid w:val="00573042"/>
    <w:rsid w:val="0057332A"/>
    <w:rsid w:val="00575FB2"/>
    <w:rsid w:val="00584964"/>
    <w:rsid w:val="005B559B"/>
    <w:rsid w:val="005C4C2B"/>
    <w:rsid w:val="005C6FF3"/>
    <w:rsid w:val="005D73CF"/>
    <w:rsid w:val="005E5087"/>
    <w:rsid w:val="005E520B"/>
    <w:rsid w:val="005E69EB"/>
    <w:rsid w:val="005E74C1"/>
    <w:rsid w:val="005F191F"/>
    <w:rsid w:val="005F6337"/>
    <w:rsid w:val="0060067A"/>
    <w:rsid w:val="00602544"/>
    <w:rsid w:val="0060413A"/>
    <w:rsid w:val="00607629"/>
    <w:rsid w:val="00616591"/>
    <w:rsid w:val="006468EE"/>
    <w:rsid w:val="00651F7B"/>
    <w:rsid w:val="00654D33"/>
    <w:rsid w:val="00661ED3"/>
    <w:rsid w:val="0066243B"/>
    <w:rsid w:val="006627A6"/>
    <w:rsid w:val="00664D4D"/>
    <w:rsid w:val="00665377"/>
    <w:rsid w:val="00673AC4"/>
    <w:rsid w:val="00676012"/>
    <w:rsid w:val="00686652"/>
    <w:rsid w:val="00695155"/>
    <w:rsid w:val="006A5897"/>
    <w:rsid w:val="006B0847"/>
    <w:rsid w:val="006B239D"/>
    <w:rsid w:val="006B3B0C"/>
    <w:rsid w:val="006B7F63"/>
    <w:rsid w:val="006C25F6"/>
    <w:rsid w:val="006C4073"/>
    <w:rsid w:val="006C730C"/>
    <w:rsid w:val="006D1DF8"/>
    <w:rsid w:val="006D4EE4"/>
    <w:rsid w:val="006E199B"/>
    <w:rsid w:val="006F43BA"/>
    <w:rsid w:val="006F5A9E"/>
    <w:rsid w:val="00701629"/>
    <w:rsid w:val="0071423B"/>
    <w:rsid w:val="007216D5"/>
    <w:rsid w:val="007250D5"/>
    <w:rsid w:val="00734B5A"/>
    <w:rsid w:val="007355A4"/>
    <w:rsid w:val="007456FB"/>
    <w:rsid w:val="00747D56"/>
    <w:rsid w:val="00750082"/>
    <w:rsid w:val="00764F75"/>
    <w:rsid w:val="00765955"/>
    <w:rsid w:val="00767B8E"/>
    <w:rsid w:val="0077167D"/>
    <w:rsid w:val="00790C4D"/>
    <w:rsid w:val="0079551A"/>
    <w:rsid w:val="00797BA7"/>
    <w:rsid w:val="007B2002"/>
    <w:rsid w:val="007B2E9A"/>
    <w:rsid w:val="007B4635"/>
    <w:rsid w:val="007B5AB4"/>
    <w:rsid w:val="007C1E7A"/>
    <w:rsid w:val="007C57F1"/>
    <w:rsid w:val="007D113F"/>
    <w:rsid w:val="007D2AFA"/>
    <w:rsid w:val="007D3900"/>
    <w:rsid w:val="007E42C4"/>
    <w:rsid w:val="007F02E8"/>
    <w:rsid w:val="0080179B"/>
    <w:rsid w:val="00804B13"/>
    <w:rsid w:val="0080752A"/>
    <w:rsid w:val="00812B2F"/>
    <w:rsid w:val="008233D7"/>
    <w:rsid w:val="00824B56"/>
    <w:rsid w:val="00827FBA"/>
    <w:rsid w:val="00842729"/>
    <w:rsid w:val="00853C22"/>
    <w:rsid w:val="008568DC"/>
    <w:rsid w:val="00856FD8"/>
    <w:rsid w:val="00863A37"/>
    <w:rsid w:val="00872970"/>
    <w:rsid w:val="00873A01"/>
    <w:rsid w:val="008742BF"/>
    <w:rsid w:val="00876107"/>
    <w:rsid w:val="00891282"/>
    <w:rsid w:val="008953D4"/>
    <w:rsid w:val="008B6532"/>
    <w:rsid w:val="008C0809"/>
    <w:rsid w:val="008C79E8"/>
    <w:rsid w:val="008D3D38"/>
    <w:rsid w:val="008D6014"/>
    <w:rsid w:val="008E625F"/>
    <w:rsid w:val="008E769E"/>
    <w:rsid w:val="008F02F6"/>
    <w:rsid w:val="008F6452"/>
    <w:rsid w:val="009015E4"/>
    <w:rsid w:val="0091269B"/>
    <w:rsid w:val="0091443D"/>
    <w:rsid w:val="0092115F"/>
    <w:rsid w:val="009217B5"/>
    <w:rsid w:val="00942B02"/>
    <w:rsid w:val="009439AF"/>
    <w:rsid w:val="00947D30"/>
    <w:rsid w:val="00950FB4"/>
    <w:rsid w:val="00951ECE"/>
    <w:rsid w:val="00954A35"/>
    <w:rsid w:val="009643C2"/>
    <w:rsid w:val="00967E33"/>
    <w:rsid w:val="00974A1B"/>
    <w:rsid w:val="00981EB7"/>
    <w:rsid w:val="009875D8"/>
    <w:rsid w:val="00987D32"/>
    <w:rsid w:val="009A2F06"/>
    <w:rsid w:val="009A6336"/>
    <w:rsid w:val="009B48CF"/>
    <w:rsid w:val="009C0094"/>
    <w:rsid w:val="009C0890"/>
    <w:rsid w:val="009C250A"/>
    <w:rsid w:val="009D7580"/>
    <w:rsid w:val="009E4C89"/>
    <w:rsid w:val="009F2AE5"/>
    <w:rsid w:val="009F57B2"/>
    <w:rsid w:val="009F79CF"/>
    <w:rsid w:val="00A05929"/>
    <w:rsid w:val="00A1362B"/>
    <w:rsid w:val="00A158AC"/>
    <w:rsid w:val="00A2177F"/>
    <w:rsid w:val="00A25219"/>
    <w:rsid w:val="00A30509"/>
    <w:rsid w:val="00A30F8A"/>
    <w:rsid w:val="00A347D8"/>
    <w:rsid w:val="00A354EB"/>
    <w:rsid w:val="00A441D9"/>
    <w:rsid w:val="00A47A83"/>
    <w:rsid w:val="00A505D2"/>
    <w:rsid w:val="00A54321"/>
    <w:rsid w:val="00A55FD9"/>
    <w:rsid w:val="00A573E2"/>
    <w:rsid w:val="00A6164B"/>
    <w:rsid w:val="00A70E92"/>
    <w:rsid w:val="00A7126D"/>
    <w:rsid w:val="00A712B8"/>
    <w:rsid w:val="00A72E73"/>
    <w:rsid w:val="00A74EE0"/>
    <w:rsid w:val="00A76BB5"/>
    <w:rsid w:val="00A82397"/>
    <w:rsid w:val="00A840CA"/>
    <w:rsid w:val="00A86890"/>
    <w:rsid w:val="00A872C7"/>
    <w:rsid w:val="00A9089B"/>
    <w:rsid w:val="00AC224A"/>
    <w:rsid w:val="00AC61BA"/>
    <w:rsid w:val="00AC7D9F"/>
    <w:rsid w:val="00AF3813"/>
    <w:rsid w:val="00B04AF6"/>
    <w:rsid w:val="00B2778F"/>
    <w:rsid w:val="00B3022A"/>
    <w:rsid w:val="00B43401"/>
    <w:rsid w:val="00B47D04"/>
    <w:rsid w:val="00B50232"/>
    <w:rsid w:val="00B54EF7"/>
    <w:rsid w:val="00B57E37"/>
    <w:rsid w:val="00B70CB5"/>
    <w:rsid w:val="00B762D5"/>
    <w:rsid w:val="00B76512"/>
    <w:rsid w:val="00B82EDF"/>
    <w:rsid w:val="00B93C73"/>
    <w:rsid w:val="00B96E17"/>
    <w:rsid w:val="00BA2DE4"/>
    <w:rsid w:val="00BA38E0"/>
    <w:rsid w:val="00BB120F"/>
    <w:rsid w:val="00BC2958"/>
    <w:rsid w:val="00BC3355"/>
    <w:rsid w:val="00BC4C79"/>
    <w:rsid w:val="00BC63CF"/>
    <w:rsid w:val="00BD02D5"/>
    <w:rsid w:val="00BD71CC"/>
    <w:rsid w:val="00BE0095"/>
    <w:rsid w:val="00BF2F40"/>
    <w:rsid w:val="00BF41E7"/>
    <w:rsid w:val="00C1084B"/>
    <w:rsid w:val="00C30A8F"/>
    <w:rsid w:val="00C32656"/>
    <w:rsid w:val="00C43281"/>
    <w:rsid w:val="00C509DC"/>
    <w:rsid w:val="00C51831"/>
    <w:rsid w:val="00C52B6B"/>
    <w:rsid w:val="00C57826"/>
    <w:rsid w:val="00C62670"/>
    <w:rsid w:val="00C65311"/>
    <w:rsid w:val="00C670E0"/>
    <w:rsid w:val="00C8281B"/>
    <w:rsid w:val="00C95D9A"/>
    <w:rsid w:val="00CA4EE6"/>
    <w:rsid w:val="00CA51F9"/>
    <w:rsid w:val="00CB1552"/>
    <w:rsid w:val="00CB2599"/>
    <w:rsid w:val="00CC47DD"/>
    <w:rsid w:val="00CD360C"/>
    <w:rsid w:val="00CE3DC4"/>
    <w:rsid w:val="00CE6015"/>
    <w:rsid w:val="00CF5BA2"/>
    <w:rsid w:val="00D000A5"/>
    <w:rsid w:val="00D0282F"/>
    <w:rsid w:val="00D07D2C"/>
    <w:rsid w:val="00D14E28"/>
    <w:rsid w:val="00D2656C"/>
    <w:rsid w:val="00D268A5"/>
    <w:rsid w:val="00D40B2C"/>
    <w:rsid w:val="00D45C21"/>
    <w:rsid w:val="00D471B5"/>
    <w:rsid w:val="00D47657"/>
    <w:rsid w:val="00D518D5"/>
    <w:rsid w:val="00D55544"/>
    <w:rsid w:val="00D561A1"/>
    <w:rsid w:val="00D66ACB"/>
    <w:rsid w:val="00D66D7A"/>
    <w:rsid w:val="00D72D39"/>
    <w:rsid w:val="00D7745A"/>
    <w:rsid w:val="00D8173B"/>
    <w:rsid w:val="00D97035"/>
    <w:rsid w:val="00DA29FB"/>
    <w:rsid w:val="00DA7148"/>
    <w:rsid w:val="00DA7F99"/>
    <w:rsid w:val="00DB19E3"/>
    <w:rsid w:val="00DB27B5"/>
    <w:rsid w:val="00DB4F2C"/>
    <w:rsid w:val="00DC54CE"/>
    <w:rsid w:val="00DD50F9"/>
    <w:rsid w:val="00DF39DF"/>
    <w:rsid w:val="00E03FDE"/>
    <w:rsid w:val="00E263F8"/>
    <w:rsid w:val="00E308E1"/>
    <w:rsid w:val="00E45390"/>
    <w:rsid w:val="00E50054"/>
    <w:rsid w:val="00E53C4B"/>
    <w:rsid w:val="00E7060E"/>
    <w:rsid w:val="00E70A9B"/>
    <w:rsid w:val="00E72DF8"/>
    <w:rsid w:val="00E813A2"/>
    <w:rsid w:val="00E8172A"/>
    <w:rsid w:val="00E817CD"/>
    <w:rsid w:val="00E81FE3"/>
    <w:rsid w:val="00E834CF"/>
    <w:rsid w:val="00E90B69"/>
    <w:rsid w:val="00E93831"/>
    <w:rsid w:val="00EA0518"/>
    <w:rsid w:val="00EA4C63"/>
    <w:rsid w:val="00EA50BD"/>
    <w:rsid w:val="00EA77AA"/>
    <w:rsid w:val="00EB2B2F"/>
    <w:rsid w:val="00EB52D6"/>
    <w:rsid w:val="00EC7198"/>
    <w:rsid w:val="00ED0693"/>
    <w:rsid w:val="00ED182E"/>
    <w:rsid w:val="00ED36ED"/>
    <w:rsid w:val="00ED5A71"/>
    <w:rsid w:val="00ED6A05"/>
    <w:rsid w:val="00EF68C1"/>
    <w:rsid w:val="00EF7123"/>
    <w:rsid w:val="00F048A7"/>
    <w:rsid w:val="00F1195B"/>
    <w:rsid w:val="00F11BB1"/>
    <w:rsid w:val="00F14C39"/>
    <w:rsid w:val="00F218E3"/>
    <w:rsid w:val="00F27822"/>
    <w:rsid w:val="00F321FE"/>
    <w:rsid w:val="00F444BB"/>
    <w:rsid w:val="00F465DD"/>
    <w:rsid w:val="00F54EDE"/>
    <w:rsid w:val="00F60B72"/>
    <w:rsid w:val="00F61800"/>
    <w:rsid w:val="00F65B50"/>
    <w:rsid w:val="00F81276"/>
    <w:rsid w:val="00F81918"/>
    <w:rsid w:val="00F82066"/>
    <w:rsid w:val="00F94058"/>
    <w:rsid w:val="00FB18C2"/>
    <w:rsid w:val="00FB2A7B"/>
    <w:rsid w:val="00FB3206"/>
    <w:rsid w:val="00FC04CB"/>
    <w:rsid w:val="00FC74B4"/>
    <w:rsid w:val="00FF22AA"/>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44</cp:revision>
  <cp:lastPrinted>2022-04-13T12:13:00Z</cp:lastPrinted>
  <dcterms:created xsi:type="dcterms:W3CDTF">2022-03-09T20:41:00Z</dcterms:created>
  <dcterms:modified xsi:type="dcterms:W3CDTF">2022-04-13T12:18:00Z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