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6"/>
        <w:gridCol w:w="7219"/>
      </w:tblGrid>
      <w:tr w:rsidR="0077167D" w14:paraId="440D733E" w14:textId="77777777" w:rsidTr="00750082">
        <w:trPr>
          <w:trHeight w:val="151"/>
        </w:trPr>
        <w:tc>
          <w:tcPr>
            <w:tcW w:w="3146"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218"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rsidTr="00750082">
        <w:trPr>
          <w:trHeight w:val="341"/>
        </w:trPr>
        <w:tc>
          <w:tcPr>
            <w:tcW w:w="3146" w:type="dxa"/>
            <w:vMerge/>
          </w:tcPr>
          <w:p w14:paraId="530AE73E" w14:textId="77777777" w:rsidR="0077167D" w:rsidRDefault="0077167D">
            <w:pPr>
              <w:jc w:val="center"/>
              <w:rPr>
                <w:rFonts w:ascii="Arial Narrow" w:eastAsia="Arial Narrow" w:hAnsi="Arial Narrow" w:cs="Times New Roman"/>
                <w:b/>
                <w:sz w:val="28"/>
              </w:rPr>
            </w:pPr>
          </w:p>
        </w:tc>
        <w:tc>
          <w:tcPr>
            <w:tcW w:w="7218" w:type="dxa"/>
          </w:tcPr>
          <w:p w14:paraId="64560791" w14:textId="77777777" w:rsidR="0077167D" w:rsidRDefault="0066243B">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77167D" w14:paraId="4B8DC63F" w14:textId="77777777" w:rsidTr="00750082">
        <w:trPr>
          <w:trHeight w:val="278"/>
        </w:trPr>
        <w:tc>
          <w:tcPr>
            <w:tcW w:w="3146" w:type="dxa"/>
            <w:vMerge/>
          </w:tcPr>
          <w:p w14:paraId="21864144" w14:textId="77777777" w:rsidR="0077167D" w:rsidRDefault="0077167D">
            <w:pPr>
              <w:jc w:val="center"/>
              <w:rPr>
                <w:rFonts w:ascii="Arial Narrow" w:eastAsia="Arial Narrow" w:hAnsi="Arial Narrow" w:cs="Times New Roman"/>
                <w:b/>
              </w:rPr>
            </w:pPr>
          </w:p>
        </w:tc>
        <w:tc>
          <w:tcPr>
            <w:tcW w:w="7218" w:type="dxa"/>
          </w:tcPr>
          <w:p w14:paraId="36829B54" w14:textId="77777777" w:rsidR="0077167D" w:rsidRDefault="0066243B">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Pineville Hut Meeting Facility</w:t>
            </w:r>
            <w:bookmarkEnd w:id="1"/>
          </w:p>
        </w:tc>
      </w:tr>
      <w:tr w:rsidR="0077167D" w14:paraId="38DEE308" w14:textId="77777777" w:rsidTr="00750082">
        <w:trPr>
          <w:trHeight w:val="278"/>
        </w:trPr>
        <w:tc>
          <w:tcPr>
            <w:tcW w:w="3146" w:type="dxa"/>
            <w:vMerge/>
          </w:tcPr>
          <w:p w14:paraId="18FB4BD6" w14:textId="77777777" w:rsidR="0077167D" w:rsidRDefault="0077167D">
            <w:pPr>
              <w:jc w:val="center"/>
              <w:rPr>
                <w:rFonts w:ascii="Arial Narrow" w:eastAsia="Arial Narrow" w:hAnsi="Arial Narrow" w:cs="Times New Roman"/>
                <w:b/>
              </w:rPr>
            </w:pPr>
          </w:p>
        </w:tc>
        <w:tc>
          <w:tcPr>
            <w:tcW w:w="7218" w:type="dxa"/>
          </w:tcPr>
          <w:p w14:paraId="7B990843" w14:textId="6C5D0A1C" w:rsidR="0077167D" w:rsidRDefault="00750082">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tuesday</w:t>
            </w:r>
            <w:r w:rsidR="0066243B">
              <w:rPr>
                <w:rFonts w:ascii="Arial Narrow" w:eastAsia="Arial Narrow" w:hAnsi="Arial Narrow" w:cs="Times New Roman"/>
                <w:b/>
                <w:caps/>
              </w:rPr>
              <w:t xml:space="preserve">, </w:t>
            </w:r>
            <w:r w:rsidR="00103D23">
              <w:rPr>
                <w:rFonts w:ascii="Arial Narrow" w:eastAsia="Arial Narrow" w:hAnsi="Arial Narrow" w:cs="Times New Roman"/>
                <w:b/>
                <w:caps/>
              </w:rPr>
              <w:t>JUNE</w:t>
            </w:r>
            <w:r w:rsidR="00E3741A">
              <w:rPr>
                <w:rFonts w:ascii="Arial Narrow" w:eastAsia="Arial Narrow" w:hAnsi="Arial Narrow" w:cs="Times New Roman"/>
                <w:b/>
                <w:caps/>
              </w:rPr>
              <w:t xml:space="preserve"> 1</w:t>
            </w:r>
            <w:r w:rsidR="00103D23">
              <w:rPr>
                <w:rFonts w:ascii="Arial Narrow" w:eastAsia="Arial Narrow" w:hAnsi="Arial Narrow" w:cs="Times New Roman"/>
                <w:b/>
                <w:caps/>
              </w:rPr>
              <w:t>4</w:t>
            </w:r>
            <w:r w:rsidR="0066243B">
              <w:rPr>
                <w:rFonts w:ascii="Arial Narrow" w:eastAsia="Arial Narrow" w:hAnsi="Arial Narrow" w:cs="Times New Roman"/>
                <w:b/>
                <w:caps/>
              </w:rPr>
              <w:t>, 202</w:t>
            </w:r>
            <w:bookmarkEnd w:id="2"/>
            <w:r w:rsidR="001536C2">
              <w:rPr>
                <w:rFonts w:ascii="Arial Narrow" w:eastAsia="Arial Narrow" w:hAnsi="Arial Narrow" w:cs="Times New Roman"/>
                <w:b/>
                <w:caps/>
              </w:rPr>
              <w:t>2</w:t>
            </w:r>
            <w:r w:rsidR="0066243B">
              <w:rPr>
                <w:rFonts w:ascii="Arial Narrow" w:eastAsia="Arial Narrow" w:hAnsi="Arial Narrow" w:cs="Times New Roman"/>
                <w:b/>
                <w:caps/>
              </w:rPr>
              <w:t xml:space="preserve"> AT </w:t>
            </w:r>
            <w:bookmarkStart w:id="3" w:name="apMeetingTime"/>
            <w:r w:rsidR="0066243B">
              <w:rPr>
                <w:rFonts w:ascii="Arial Narrow" w:eastAsia="Arial Narrow" w:hAnsi="Arial Narrow" w:cs="Times New Roman"/>
                <w:b/>
                <w:caps/>
              </w:rPr>
              <w:t>6:</w:t>
            </w:r>
            <w:r>
              <w:rPr>
                <w:rFonts w:ascii="Arial Narrow" w:eastAsia="Arial Narrow" w:hAnsi="Arial Narrow" w:cs="Times New Roman"/>
                <w:b/>
                <w:caps/>
              </w:rPr>
              <w:t>30</w:t>
            </w:r>
            <w:r w:rsidR="0066243B">
              <w:rPr>
                <w:rFonts w:ascii="Arial Narrow" w:eastAsia="Arial Narrow" w:hAnsi="Arial Narrow" w:cs="Times New Roman"/>
                <w:b/>
                <w:caps/>
              </w:rPr>
              <w:t xml:space="preserve"> PM</w:t>
            </w:r>
            <w:bookmarkEnd w:id="3"/>
          </w:p>
        </w:tc>
      </w:tr>
      <w:tr w:rsidR="0077167D" w14:paraId="61E0B657" w14:textId="77777777" w:rsidTr="00750082">
        <w:trPr>
          <w:trHeight w:val="164"/>
        </w:trPr>
        <w:tc>
          <w:tcPr>
            <w:tcW w:w="3146"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218"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rsidTr="00750082">
        <w:trPr>
          <w:trHeight w:val="771"/>
        </w:trPr>
        <w:tc>
          <w:tcPr>
            <w:tcW w:w="10365" w:type="dxa"/>
            <w:gridSpan w:val="2"/>
            <w:tcBorders>
              <w:top w:val="single" w:sz="18" w:space="0" w:color="056A2B"/>
            </w:tcBorders>
          </w:tcPr>
          <w:p w14:paraId="636DBC57" w14:textId="3FD781DB" w:rsidR="0077167D" w:rsidRPr="0091443D" w:rsidRDefault="0066243B" w:rsidP="00625820">
            <w:pPr>
              <w:spacing w:before="120"/>
              <w:jc w:val="center"/>
              <w:rPr>
                <w:rFonts w:ascii="Arial Narrow" w:eastAsia="Arial Narrow" w:hAnsi="Arial Narrow" w:cs="Times New Roman"/>
                <w:b/>
                <w:caps/>
                <w:sz w:val="32"/>
                <w:szCs w:val="32"/>
              </w:rPr>
            </w:pPr>
            <w:bookmarkStart w:id="4" w:name="apOutputType"/>
            <w:r w:rsidRPr="00E90B69">
              <w:rPr>
                <w:rFonts w:ascii="Arial Narrow" w:eastAsia="Arial Narrow" w:hAnsi="Arial Narrow" w:cs="Times New Roman"/>
                <w:b/>
                <w:caps/>
                <w:sz w:val="32"/>
                <w:szCs w:val="32"/>
                <w:u w:val="single"/>
              </w:rPr>
              <w:t>Minutes</w:t>
            </w:r>
            <w:bookmarkEnd w:id="4"/>
          </w:p>
          <w:p w14:paraId="04C019CD" w14:textId="20A134A7" w:rsidR="00873A01" w:rsidRDefault="00873A01">
            <w:pPr>
              <w:spacing w:before="120"/>
              <w:jc w:val="center"/>
              <w:rPr>
                <w:rFonts w:ascii="Arial Narrow" w:eastAsia="Arial Narrow" w:hAnsi="Arial Narrow" w:cs="Times New Roman"/>
                <w:b/>
                <w:caps/>
                <w:sz w:val="28"/>
              </w:rPr>
            </w:pPr>
          </w:p>
        </w:tc>
      </w:tr>
    </w:tbl>
    <w:p w14:paraId="1F1947D9" w14:textId="77777777" w:rsidR="0077167D" w:rsidRDefault="0066243B" w:rsidP="00625820">
      <w:pPr>
        <w:spacing w:before="120" w:after="0" w:line="240" w:lineRule="auto"/>
        <w:jc w:val="center"/>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27E624BA" w14:textId="3552A55F"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 called the meeting to order @ 6</w:t>
      </w:r>
      <w:r w:rsidR="00C52B6B">
        <w:rPr>
          <w:rFonts w:ascii="Arial Narrow" w:eastAsia="Arial Narrow" w:hAnsi="Arial Narrow" w:cs="Times New Roman"/>
          <w:szCs w:val="24"/>
        </w:rPr>
        <w:t>:</w:t>
      </w:r>
      <w:r w:rsidR="00F65C6F">
        <w:rPr>
          <w:rFonts w:ascii="Arial Narrow" w:eastAsia="Arial Narrow" w:hAnsi="Arial Narrow" w:cs="Times New Roman"/>
          <w:szCs w:val="24"/>
        </w:rPr>
        <w:t>3</w:t>
      </w:r>
      <w:r w:rsidR="00103D23">
        <w:rPr>
          <w:rFonts w:ascii="Arial Narrow" w:eastAsia="Arial Narrow" w:hAnsi="Arial Narrow" w:cs="Times New Roman"/>
          <w:szCs w:val="24"/>
        </w:rPr>
        <w:t>0</w:t>
      </w:r>
      <w:r>
        <w:rPr>
          <w:rFonts w:ascii="Arial Narrow" w:eastAsia="Arial Narrow" w:hAnsi="Arial Narrow" w:cs="Times New Roman"/>
          <w:szCs w:val="24"/>
        </w:rPr>
        <w:t xml:space="preserve"> </w:t>
      </w:r>
      <w:r w:rsidR="00C52B6B">
        <w:rPr>
          <w:rFonts w:ascii="Arial Narrow" w:eastAsia="Arial Narrow" w:hAnsi="Arial Narrow" w:cs="Times New Roman"/>
          <w:szCs w:val="24"/>
        </w:rPr>
        <w:t>pm.</w:t>
      </w:r>
    </w:p>
    <w:p w14:paraId="7B644A01" w14:textId="77777777" w:rsidR="00575FB2" w:rsidRDefault="00575FB2">
      <w:pPr>
        <w:spacing w:before="120" w:after="0" w:line="240" w:lineRule="auto"/>
        <w:rPr>
          <w:rFonts w:ascii="Arial Narrow" w:eastAsia="Arial Narrow" w:hAnsi="Arial Narrow" w:cs="Times New Roman"/>
          <w:szCs w:val="24"/>
        </w:rPr>
      </w:pPr>
    </w:p>
    <w:p w14:paraId="49DA0F91" w14:textId="7AB66F1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w:t>
      </w:r>
      <w:r w:rsidR="00B47D04">
        <w:rPr>
          <w:rFonts w:ascii="Arial Narrow" w:eastAsia="Arial Narrow" w:hAnsi="Arial Narrow" w:cs="Times New Roman"/>
          <w:szCs w:val="24"/>
        </w:rPr>
        <w:t>: Jack</w:t>
      </w:r>
      <w:r>
        <w:rPr>
          <w:rFonts w:ascii="Arial Narrow" w:eastAsia="Arial Narrow" w:hAnsi="Arial Narrow" w:cs="Times New Roman"/>
          <w:szCs w:val="24"/>
        </w:rPr>
        <w:t xml:space="preserve"> Edwards</w:t>
      </w:r>
    </w:p>
    <w:p w14:paraId="334AE4D0" w14:textId="406518E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Pro Tem</w:t>
      </w:r>
      <w:r w:rsidR="00B47D04">
        <w:rPr>
          <w:rFonts w:ascii="Arial Narrow" w:eastAsia="Arial Narrow" w:hAnsi="Arial Narrow" w:cs="Times New Roman"/>
          <w:szCs w:val="24"/>
        </w:rPr>
        <w:t>:</w:t>
      </w:r>
      <w:r>
        <w:rPr>
          <w:rFonts w:ascii="Arial Narrow" w:eastAsia="Arial Narrow" w:hAnsi="Arial Narrow" w:cs="Times New Roman"/>
          <w:szCs w:val="24"/>
        </w:rPr>
        <w:t xml:space="preserve"> </w:t>
      </w:r>
      <w:r w:rsidR="00B47D04">
        <w:rPr>
          <w:rFonts w:ascii="Arial Narrow" w:eastAsia="Arial Narrow" w:hAnsi="Arial Narrow" w:cs="Times New Roman"/>
          <w:szCs w:val="24"/>
        </w:rPr>
        <w:t>Ed Samaha</w:t>
      </w:r>
      <w:r w:rsidR="00E3741A">
        <w:rPr>
          <w:rFonts w:ascii="Arial Narrow" w:eastAsia="Arial Narrow" w:hAnsi="Arial Narrow" w:cs="Times New Roman"/>
          <w:szCs w:val="24"/>
        </w:rPr>
        <w:t xml:space="preserve"> </w:t>
      </w:r>
    </w:p>
    <w:p w14:paraId="278E0BDD" w14:textId="0952542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Council Members: Les Gladden, Amelia Stinson-Wesley</w:t>
      </w:r>
      <w:r w:rsidR="009F79CF">
        <w:rPr>
          <w:rFonts w:ascii="Arial Narrow" w:eastAsia="Arial Narrow" w:hAnsi="Arial Narrow" w:cs="Times New Roman"/>
          <w:szCs w:val="24"/>
        </w:rPr>
        <w:t>, Chris McDonough</w:t>
      </w:r>
    </w:p>
    <w:p w14:paraId="7F19A245" w14:textId="7A922D4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w:t>
      </w:r>
    </w:p>
    <w:p w14:paraId="797EDFC2" w14:textId="017919E2" w:rsidR="00C52B6B"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p>
    <w:p w14:paraId="5ED729A9" w14:textId="09A1FC4D" w:rsidR="00F65C6F" w:rsidRDefault="00F65C6F"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Planning &amp; Zoning Director:  Travis Morgan</w:t>
      </w:r>
    </w:p>
    <w:p w14:paraId="431BC5B1" w14:textId="63A070C0"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PLEDGE ALLEGIANCE TO THE FLAG</w:t>
      </w:r>
    </w:p>
    <w:p w14:paraId="16BB7E87" w14:textId="0EDCC8EF" w:rsidR="000C11E3" w:rsidRDefault="00E3741A">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w:t>
      </w:r>
      <w:r w:rsidR="0066243B">
        <w:rPr>
          <w:rFonts w:ascii="Arial Narrow" w:eastAsia="Arial Narrow" w:hAnsi="Arial Narrow" w:cs="Times New Roman"/>
          <w:szCs w:val="24"/>
        </w:rPr>
        <w:t xml:space="preserve"> </w:t>
      </w:r>
      <w:r w:rsidR="00FD7309">
        <w:rPr>
          <w:rFonts w:ascii="Arial Narrow" w:eastAsia="Arial Narrow" w:hAnsi="Arial Narrow" w:cs="Times New Roman"/>
          <w:szCs w:val="24"/>
        </w:rPr>
        <w:t xml:space="preserve">announced that Girl Scouts </w:t>
      </w:r>
      <w:r w:rsidR="00963FAB">
        <w:rPr>
          <w:rFonts w:ascii="Arial Narrow" w:eastAsia="Arial Narrow" w:hAnsi="Arial Narrow" w:cs="Times New Roman"/>
          <w:szCs w:val="24"/>
        </w:rPr>
        <w:t>T</w:t>
      </w:r>
      <w:r w:rsidR="00F65C6F">
        <w:rPr>
          <w:rFonts w:ascii="Arial Narrow" w:eastAsia="Arial Narrow" w:hAnsi="Arial Narrow" w:cs="Times New Roman"/>
          <w:szCs w:val="24"/>
        </w:rPr>
        <w:t xml:space="preserve">roop </w:t>
      </w:r>
      <w:r w:rsidR="00963FAB" w:rsidRPr="00FD7309">
        <w:rPr>
          <w:rFonts w:ascii="Arial Narrow" w:eastAsia="Arial Narrow" w:hAnsi="Arial Narrow" w:cs="Times New Roman"/>
          <w:szCs w:val="24"/>
        </w:rPr>
        <w:t>#</w:t>
      </w:r>
      <w:r w:rsidR="00FD7309" w:rsidRPr="00FD7309">
        <w:rPr>
          <w:rFonts w:ascii="Arial Narrow" w:eastAsia="Arial Narrow" w:hAnsi="Arial Narrow" w:cs="Times New Roman"/>
          <w:szCs w:val="24"/>
        </w:rPr>
        <w:t>3672</w:t>
      </w:r>
      <w:r w:rsidR="00963FAB">
        <w:rPr>
          <w:rFonts w:ascii="Arial Narrow" w:eastAsia="Arial Narrow" w:hAnsi="Arial Narrow" w:cs="Times New Roman"/>
          <w:szCs w:val="24"/>
        </w:rPr>
        <w:t xml:space="preserve"> </w:t>
      </w:r>
      <w:r w:rsidR="00FD7309">
        <w:rPr>
          <w:rFonts w:ascii="Arial Narrow" w:eastAsia="Arial Narrow" w:hAnsi="Arial Narrow" w:cs="Times New Roman"/>
          <w:szCs w:val="24"/>
        </w:rPr>
        <w:t>led</w:t>
      </w:r>
      <w:r w:rsidR="0066243B">
        <w:rPr>
          <w:rFonts w:ascii="Arial Narrow" w:eastAsia="Arial Narrow" w:hAnsi="Arial Narrow" w:cs="Times New Roman"/>
          <w:szCs w:val="24"/>
        </w:rPr>
        <w:t xml:space="preserve"> everyone in the Pledge of Allegiance.  </w:t>
      </w:r>
    </w:p>
    <w:p w14:paraId="3D9B7CDA" w14:textId="77777777" w:rsidR="005F191F" w:rsidRDefault="005F191F">
      <w:pPr>
        <w:spacing w:before="120" w:after="0" w:line="240" w:lineRule="auto"/>
        <w:rPr>
          <w:rFonts w:ascii="Arial Narrow" w:eastAsia="Arial Narrow" w:hAnsi="Arial Narrow" w:cs="Times New Roman"/>
          <w:szCs w:val="24"/>
        </w:rPr>
      </w:pPr>
    </w:p>
    <w:p w14:paraId="7D51BE93" w14:textId="397F273F"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MOMENT OF SILENCE</w:t>
      </w:r>
    </w:p>
    <w:p w14:paraId="60CFAC40" w14:textId="3CD37C9E" w:rsidR="00750082" w:rsidRDefault="0066243B"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Jack Edwards </w:t>
      </w:r>
      <w:r w:rsidR="001B168C">
        <w:rPr>
          <w:rFonts w:ascii="Arial Narrow" w:eastAsia="Arial Narrow" w:hAnsi="Arial Narrow" w:cs="Times New Roman"/>
          <w:szCs w:val="24"/>
        </w:rPr>
        <w:t xml:space="preserve">asked that we remember the people who serve you every day, our police, fire and emergency personnel.  </w:t>
      </w:r>
      <w:r w:rsidR="00FD7309">
        <w:rPr>
          <w:rFonts w:ascii="Arial Narrow" w:eastAsia="Arial Narrow" w:hAnsi="Arial Narrow" w:cs="Times New Roman"/>
          <w:szCs w:val="24"/>
        </w:rPr>
        <w:t>These are times to be tested by everybody.</w:t>
      </w:r>
    </w:p>
    <w:p w14:paraId="7BBFD211" w14:textId="7548265B" w:rsidR="000C11E3" w:rsidRDefault="001B5FF6" w:rsidP="001B5FF6">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w:t>
      </w:r>
      <w:r w:rsidR="005F191F">
        <w:rPr>
          <w:rFonts w:ascii="Arial Narrow" w:eastAsia="Arial Narrow" w:hAnsi="Arial Narrow" w:cs="Times New Roman"/>
          <w:b/>
          <w:bCs/>
          <w:szCs w:val="24"/>
        </w:rPr>
        <w:t>D</w:t>
      </w:r>
      <w:r w:rsidR="000C11E3">
        <w:rPr>
          <w:rFonts w:ascii="Arial Narrow" w:eastAsia="Arial Narrow" w:hAnsi="Arial Narrow" w:cs="Times New Roman"/>
          <w:b/>
          <w:bCs/>
          <w:szCs w:val="24"/>
        </w:rPr>
        <w:t>OPTION OF AGENDA</w:t>
      </w:r>
    </w:p>
    <w:p w14:paraId="3132BF72" w14:textId="22565DC4" w:rsidR="0035522C" w:rsidRDefault="00753BDC" w:rsidP="00A54321">
      <w:pPr>
        <w:spacing w:before="120" w:after="0" w:line="240" w:lineRule="auto"/>
        <w:rPr>
          <w:rFonts w:ascii="Arial Narrow" w:eastAsia="Arial Narrow" w:hAnsi="Arial Narrow" w:cs="Times New Roman"/>
          <w:b/>
          <w:bCs/>
          <w:szCs w:val="24"/>
        </w:rPr>
      </w:pPr>
      <w:r>
        <w:rPr>
          <w:rFonts w:ascii="Arial Narrow" w:eastAsia="Arial Narrow" w:hAnsi="Arial Narrow" w:cs="Times New Roman"/>
          <w:szCs w:val="24"/>
        </w:rPr>
        <w:t>Council Member Les Gladden</w:t>
      </w:r>
      <w:r w:rsidR="001B168C" w:rsidRPr="001B168C">
        <w:rPr>
          <w:rFonts w:ascii="Arial Narrow" w:eastAsia="Arial Narrow" w:hAnsi="Arial Narrow" w:cs="Times New Roman"/>
          <w:szCs w:val="24"/>
        </w:rPr>
        <w:t xml:space="preserve"> advised that he had one change</w:t>
      </w:r>
      <w:r>
        <w:rPr>
          <w:rFonts w:ascii="Arial Narrow" w:eastAsia="Arial Narrow" w:hAnsi="Arial Narrow" w:cs="Times New Roman"/>
          <w:szCs w:val="24"/>
        </w:rPr>
        <w:t>:</w:t>
      </w:r>
      <w:r w:rsidR="001B168C" w:rsidRPr="001B168C">
        <w:rPr>
          <w:rFonts w:ascii="Arial Narrow" w:eastAsia="Arial Narrow" w:hAnsi="Arial Narrow" w:cs="Times New Roman"/>
          <w:szCs w:val="24"/>
        </w:rPr>
        <w:t xml:space="preserve"> </w:t>
      </w:r>
      <w:r>
        <w:rPr>
          <w:rFonts w:ascii="Arial Narrow" w:eastAsia="Arial Narrow" w:hAnsi="Arial Narrow" w:cs="Times New Roman"/>
          <w:szCs w:val="24"/>
        </w:rPr>
        <w:t>r</w:t>
      </w:r>
      <w:r w:rsidR="00FD7309">
        <w:rPr>
          <w:rFonts w:ascii="Arial Narrow" w:eastAsia="Arial Narrow" w:hAnsi="Arial Narrow" w:cs="Times New Roman"/>
          <w:szCs w:val="24"/>
        </w:rPr>
        <w:t>emove #13 under New Business, Asset Forfeitures and Expenditures until our Finance Director has had a chance to review them.</w:t>
      </w:r>
      <w:r w:rsidR="001B168C" w:rsidRPr="001B168C">
        <w:rPr>
          <w:rFonts w:ascii="Arial Narrow" w:eastAsia="Arial Narrow" w:hAnsi="Arial Narrow" w:cs="Times New Roman"/>
          <w:szCs w:val="24"/>
        </w:rPr>
        <w:t xml:space="preserve">  </w:t>
      </w:r>
      <w:r w:rsidR="00B47D04" w:rsidRPr="001B168C">
        <w:rPr>
          <w:rFonts w:ascii="Arial Narrow" w:eastAsia="Arial Narrow" w:hAnsi="Arial Narrow" w:cs="Times New Roman"/>
          <w:szCs w:val="24"/>
        </w:rPr>
        <w:t xml:space="preserve">Council Member </w:t>
      </w:r>
      <w:r w:rsidR="006A0D9C">
        <w:rPr>
          <w:rFonts w:ascii="Arial Narrow" w:eastAsia="Arial Narrow" w:hAnsi="Arial Narrow" w:cs="Times New Roman"/>
          <w:szCs w:val="24"/>
        </w:rPr>
        <w:t>Chris McDonough</w:t>
      </w:r>
      <w:r w:rsidR="00434AD4" w:rsidRPr="001B168C">
        <w:rPr>
          <w:rFonts w:ascii="Arial Narrow" w:eastAsia="Arial Narrow" w:hAnsi="Arial Narrow" w:cs="Times New Roman"/>
          <w:szCs w:val="24"/>
        </w:rPr>
        <w:t xml:space="preserve"> </w:t>
      </w:r>
      <w:r w:rsidR="00B47D04" w:rsidRPr="001B168C">
        <w:rPr>
          <w:rFonts w:ascii="Arial Narrow" w:eastAsia="Arial Narrow" w:hAnsi="Arial Narrow" w:cs="Times New Roman"/>
          <w:szCs w:val="24"/>
        </w:rPr>
        <w:t xml:space="preserve">moved to </w:t>
      </w:r>
      <w:r w:rsidR="006A0D9C">
        <w:rPr>
          <w:rFonts w:ascii="Arial Narrow" w:eastAsia="Arial Narrow" w:hAnsi="Arial Narrow" w:cs="Times New Roman"/>
          <w:szCs w:val="24"/>
        </w:rPr>
        <w:t>accept</w:t>
      </w:r>
      <w:r w:rsidR="00B47D04" w:rsidRPr="001B168C">
        <w:rPr>
          <w:rFonts w:ascii="Arial Narrow" w:eastAsia="Arial Narrow" w:hAnsi="Arial Narrow" w:cs="Times New Roman"/>
          <w:szCs w:val="24"/>
        </w:rPr>
        <w:t xml:space="preserve"> the Agenda</w:t>
      </w:r>
      <w:r w:rsidR="00804B13" w:rsidRPr="001B168C">
        <w:rPr>
          <w:rFonts w:ascii="Arial Narrow" w:eastAsia="Arial Narrow" w:hAnsi="Arial Narrow" w:cs="Times New Roman"/>
          <w:szCs w:val="24"/>
        </w:rPr>
        <w:t xml:space="preserve"> </w:t>
      </w:r>
      <w:r w:rsidR="001B168C">
        <w:rPr>
          <w:rFonts w:ascii="Arial Narrow" w:eastAsia="Arial Narrow" w:hAnsi="Arial Narrow" w:cs="Times New Roman"/>
          <w:szCs w:val="24"/>
        </w:rPr>
        <w:t>with the change made</w:t>
      </w:r>
      <w:r w:rsidR="00FD7309">
        <w:rPr>
          <w:rFonts w:ascii="Arial Narrow" w:eastAsia="Arial Narrow" w:hAnsi="Arial Narrow" w:cs="Times New Roman"/>
          <w:szCs w:val="24"/>
        </w:rPr>
        <w:t xml:space="preserve"> by Council Member Les Gladden</w:t>
      </w:r>
      <w:r w:rsidR="001B168C">
        <w:rPr>
          <w:rFonts w:ascii="Arial Narrow" w:eastAsia="Arial Narrow" w:hAnsi="Arial Narrow" w:cs="Times New Roman"/>
          <w:szCs w:val="24"/>
        </w:rPr>
        <w:t>, and</w:t>
      </w:r>
      <w:r w:rsidR="00B47D04" w:rsidRPr="001B168C">
        <w:rPr>
          <w:rFonts w:ascii="Arial Narrow" w:eastAsia="Arial Narrow" w:hAnsi="Arial Narrow" w:cs="Times New Roman"/>
          <w:szCs w:val="24"/>
        </w:rPr>
        <w:t xml:space="preserve"> a second </w:t>
      </w:r>
      <w:r w:rsidR="006A0D9C">
        <w:rPr>
          <w:rFonts w:ascii="Arial Narrow" w:eastAsia="Arial Narrow" w:hAnsi="Arial Narrow" w:cs="Times New Roman"/>
          <w:szCs w:val="24"/>
        </w:rPr>
        <w:t xml:space="preserve">was made </w:t>
      </w:r>
      <w:r w:rsidR="00B47D04" w:rsidRPr="001B168C">
        <w:rPr>
          <w:rFonts w:ascii="Arial Narrow" w:eastAsia="Arial Narrow" w:hAnsi="Arial Narrow" w:cs="Times New Roman"/>
          <w:szCs w:val="24"/>
        </w:rPr>
        <w:t>by</w:t>
      </w:r>
      <w:r w:rsidR="00434AD4" w:rsidRPr="001B168C">
        <w:rPr>
          <w:rFonts w:ascii="Arial Narrow" w:eastAsia="Arial Narrow" w:hAnsi="Arial Narrow" w:cs="Times New Roman"/>
          <w:szCs w:val="24"/>
        </w:rPr>
        <w:t xml:space="preserve"> Council Member</w:t>
      </w:r>
      <w:r w:rsidR="00FD7309" w:rsidRPr="00FD7309">
        <w:rPr>
          <w:rFonts w:ascii="Arial Narrow" w:eastAsia="Arial Narrow" w:hAnsi="Arial Narrow" w:cs="Times New Roman"/>
          <w:szCs w:val="24"/>
        </w:rPr>
        <w:t xml:space="preserve"> </w:t>
      </w:r>
      <w:r w:rsidR="00FD7309">
        <w:rPr>
          <w:rFonts w:ascii="Arial Narrow" w:eastAsia="Arial Narrow" w:hAnsi="Arial Narrow" w:cs="Times New Roman"/>
          <w:szCs w:val="24"/>
        </w:rPr>
        <w:t>Amelia Stinson-Wesley</w:t>
      </w:r>
      <w:r w:rsidR="00B47D04" w:rsidRPr="001B168C">
        <w:rPr>
          <w:rFonts w:ascii="Arial Narrow" w:eastAsia="Arial Narrow" w:hAnsi="Arial Narrow" w:cs="Times New Roman"/>
          <w:szCs w:val="24"/>
        </w:rPr>
        <w:t xml:space="preserve"> to</w:t>
      </w:r>
      <w:r w:rsidR="0035522C" w:rsidRPr="001B168C">
        <w:rPr>
          <w:rFonts w:ascii="Arial Narrow" w:eastAsia="Arial Narrow" w:hAnsi="Arial Narrow" w:cs="Times New Roman"/>
          <w:szCs w:val="24"/>
        </w:rPr>
        <w:t xml:space="preserve"> </w:t>
      </w:r>
      <w:r w:rsidR="00C52B6B" w:rsidRPr="001B168C">
        <w:rPr>
          <w:rFonts w:ascii="Arial Narrow" w:eastAsia="Arial Narrow" w:hAnsi="Arial Narrow" w:cs="Times New Roman"/>
          <w:szCs w:val="24"/>
        </w:rPr>
        <w:t>adopt the Agenda</w:t>
      </w:r>
      <w:r w:rsidR="00E263F8" w:rsidRPr="001B168C">
        <w:rPr>
          <w:rFonts w:ascii="Arial Narrow" w:eastAsia="Arial Narrow" w:hAnsi="Arial Narrow" w:cs="Times New Roman"/>
          <w:szCs w:val="24"/>
        </w:rPr>
        <w:t xml:space="preserve">. </w:t>
      </w:r>
      <w:r w:rsidR="000814C3" w:rsidRPr="001B168C">
        <w:rPr>
          <w:rFonts w:ascii="Arial Narrow" w:eastAsia="Arial Narrow" w:hAnsi="Arial Narrow" w:cs="Times New Roman"/>
          <w:szCs w:val="24"/>
        </w:rPr>
        <w:t xml:space="preserve"> </w:t>
      </w:r>
      <w:r w:rsidR="006A0D9C">
        <w:rPr>
          <w:rFonts w:ascii="Arial Narrow" w:eastAsia="Arial Narrow" w:hAnsi="Arial Narrow" w:cs="Times New Roman"/>
          <w:szCs w:val="24"/>
        </w:rPr>
        <w:t>Th</w:t>
      </w:r>
      <w:r w:rsidR="00304A89" w:rsidRPr="001B168C">
        <w:rPr>
          <w:rFonts w:ascii="Arial Narrow" w:eastAsia="Arial Narrow" w:hAnsi="Arial Narrow" w:cs="Times New Roman"/>
          <w:szCs w:val="24"/>
        </w:rPr>
        <w:t>e Agenda was adopted</w:t>
      </w:r>
      <w:r w:rsidR="00FD7309">
        <w:rPr>
          <w:rFonts w:ascii="Arial Narrow" w:eastAsia="Arial Narrow" w:hAnsi="Arial Narrow" w:cs="Times New Roman"/>
          <w:szCs w:val="24"/>
        </w:rPr>
        <w:t>.</w:t>
      </w:r>
      <w:r w:rsidR="00304A89" w:rsidRPr="001B168C">
        <w:rPr>
          <w:rFonts w:ascii="Arial Narrow" w:eastAsia="Arial Narrow" w:hAnsi="Arial Narrow" w:cs="Times New Roman"/>
          <w:szCs w:val="24"/>
        </w:rPr>
        <w:t xml:space="preserve"> </w:t>
      </w:r>
      <w:r w:rsidR="0049568B" w:rsidRPr="001B168C">
        <w:rPr>
          <w:rFonts w:ascii="Arial Narrow" w:eastAsia="Arial Narrow" w:hAnsi="Arial Narrow" w:cs="Times New Roman"/>
          <w:szCs w:val="24"/>
        </w:rPr>
        <w:t>(</w:t>
      </w:r>
      <w:r w:rsidR="0049568B" w:rsidRPr="001B168C">
        <w:rPr>
          <w:rFonts w:ascii="Arial Narrow" w:eastAsia="Arial Narrow" w:hAnsi="Arial Narrow" w:cs="Times New Roman"/>
          <w:b/>
          <w:bCs/>
          <w:i/>
          <w:iCs/>
          <w:szCs w:val="24"/>
        </w:rPr>
        <w:t xml:space="preserve">Approved </w:t>
      </w:r>
      <w:r w:rsidR="00C52B6B" w:rsidRPr="001B168C">
        <w:rPr>
          <w:rFonts w:ascii="Arial Narrow" w:eastAsia="Arial Narrow" w:hAnsi="Arial Narrow" w:cs="Times New Roman"/>
          <w:b/>
          <w:bCs/>
          <w:i/>
          <w:iCs/>
          <w:szCs w:val="24"/>
        </w:rPr>
        <w:t>4</w:t>
      </w:r>
      <w:r w:rsidR="0049568B" w:rsidRPr="001B168C">
        <w:rPr>
          <w:rFonts w:ascii="Arial Narrow" w:eastAsia="Arial Narrow" w:hAnsi="Arial Narrow" w:cs="Times New Roman"/>
          <w:b/>
          <w:bCs/>
          <w:i/>
          <w:iCs/>
          <w:szCs w:val="24"/>
        </w:rPr>
        <w:t>-0</w:t>
      </w:r>
      <w:r w:rsidR="0049568B" w:rsidRPr="001B168C">
        <w:rPr>
          <w:rFonts w:ascii="Arial Narrow" w:eastAsia="Arial Narrow" w:hAnsi="Arial Narrow" w:cs="Times New Roman"/>
          <w:b/>
          <w:bCs/>
          <w:szCs w:val="24"/>
        </w:rPr>
        <w:t>)</w:t>
      </w:r>
    </w:p>
    <w:p w14:paraId="4604DC59" w14:textId="77777777" w:rsidR="00FD7309" w:rsidRPr="00BE0095" w:rsidRDefault="00FD7309" w:rsidP="00A54321">
      <w:pPr>
        <w:spacing w:before="120" w:after="0" w:line="240" w:lineRule="auto"/>
        <w:rPr>
          <w:rFonts w:ascii="Arial Narrow" w:eastAsia="Arial Narrow" w:hAnsi="Arial Narrow" w:cs="Times New Roman"/>
          <w:b/>
          <w:bCs/>
          <w:szCs w:val="24"/>
        </w:rPr>
      </w:pPr>
    </w:p>
    <w:p w14:paraId="5697EF05" w14:textId="2CCE18D9" w:rsidR="000C11E3" w:rsidRPr="000C11E3" w:rsidRDefault="000C11E3" w:rsidP="00873A01">
      <w:pPr>
        <w:spacing w:before="120" w:after="0" w:line="240" w:lineRule="auto"/>
        <w:jc w:val="center"/>
        <w:rPr>
          <w:rFonts w:ascii="Arial Narrow" w:eastAsia="Arial Narrow" w:hAnsi="Arial Narrow" w:cs="Times New Roman"/>
          <w:b/>
          <w:bCs/>
          <w:szCs w:val="24"/>
        </w:rPr>
      </w:pPr>
      <w:r w:rsidRPr="000C11E3">
        <w:rPr>
          <w:rFonts w:ascii="Arial Narrow" w:eastAsia="Arial Narrow" w:hAnsi="Arial Narrow" w:cs="Times New Roman"/>
          <w:b/>
          <w:bCs/>
          <w:szCs w:val="24"/>
        </w:rPr>
        <w:t>APPROVAL OF MINUTES</w:t>
      </w:r>
    </w:p>
    <w:p w14:paraId="478D33DB" w14:textId="6B31ECD2" w:rsidR="000C11E3" w:rsidRDefault="000C11E3" w:rsidP="00A54321">
      <w:pPr>
        <w:spacing w:before="120" w:after="0" w:line="240" w:lineRule="auto"/>
        <w:rPr>
          <w:rFonts w:ascii="Arial Narrow" w:eastAsia="Arial Narrow" w:hAnsi="Arial Narrow" w:cs="Times New Roman"/>
          <w:szCs w:val="24"/>
        </w:rPr>
      </w:pPr>
      <w:r w:rsidRPr="006A0D9C">
        <w:rPr>
          <w:rFonts w:ascii="Arial Narrow" w:eastAsia="Arial Narrow" w:hAnsi="Arial Narrow" w:cs="Times New Roman"/>
          <w:szCs w:val="24"/>
        </w:rPr>
        <w:t xml:space="preserve">The Minutes of the </w:t>
      </w:r>
      <w:r w:rsidR="00942270">
        <w:rPr>
          <w:rFonts w:ascii="Arial Narrow" w:eastAsia="Arial Narrow" w:hAnsi="Arial Narrow" w:cs="Times New Roman"/>
          <w:szCs w:val="24"/>
        </w:rPr>
        <w:t>May10</w:t>
      </w:r>
      <w:r w:rsidR="002A3DC2" w:rsidRPr="006A0D9C">
        <w:rPr>
          <w:rFonts w:ascii="Arial Narrow" w:eastAsia="Arial Narrow" w:hAnsi="Arial Narrow" w:cs="Times New Roman"/>
          <w:szCs w:val="24"/>
        </w:rPr>
        <w:t>, 2022</w:t>
      </w:r>
      <w:r w:rsidR="009F57B2" w:rsidRPr="006A0D9C">
        <w:rPr>
          <w:rFonts w:ascii="Arial Narrow" w:eastAsia="Arial Narrow" w:hAnsi="Arial Narrow" w:cs="Times New Roman"/>
          <w:szCs w:val="24"/>
        </w:rPr>
        <w:t xml:space="preserve"> </w:t>
      </w:r>
      <w:r w:rsidR="00942270">
        <w:rPr>
          <w:rFonts w:ascii="Arial Narrow" w:eastAsia="Arial Narrow" w:hAnsi="Arial Narrow" w:cs="Times New Roman"/>
          <w:szCs w:val="24"/>
        </w:rPr>
        <w:t>Council Meeting and May 23,</w:t>
      </w:r>
      <w:r w:rsidR="006A0D9C">
        <w:rPr>
          <w:rFonts w:ascii="Arial Narrow" w:eastAsia="Arial Narrow" w:hAnsi="Arial Narrow" w:cs="Times New Roman"/>
          <w:szCs w:val="24"/>
        </w:rPr>
        <w:t xml:space="preserve"> 2022 </w:t>
      </w:r>
      <w:r w:rsidR="00942270">
        <w:rPr>
          <w:rFonts w:ascii="Arial Narrow" w:eastAsia="Arial Narrow" w:hAnsi="Arial Narrow" w:cs="Times New Roman"/>
          <w:szCs w:val="24"/>
        </w:rPr>
        <w:t>Work Session</w:t>
      </w:r>
      <w:r w:rsidR="00434AD4" w:rsidRPr="006A0D9C">
        <w:rPr>
          <w:rFonts w:ascii="Arial Narrow" w:eastAsia="Arial Narrow" w:hAnsi="Arial Narrow" w:cs="Times New Roman"/>
          <w:szCs w:val="24"/>
        </w:rPr>
        <w:t xml:space="preserve"> </w:t>
      </w:r>
      <w:r w:rsidR="00595956" w:rsidRPr="006A0D9C">
        <w:rPr>
          <w:rFonts w:ascii="Arial Narrow" w:eastAsia="Arial Narrow" w:hAnsi="Arial Narrow" w:cs="Times New Roman"/>
          <w:szCs w:val="24"/>
        </w:rPr>
        <w:t xml:space="preserve">were presented </w:t>
      </w:r>
      <w:r w:rsidR="00037DE0" w:rsidRPr="006A0D9C">
        <w:rPr>
          <w:rFonts w:ascii="Arial Narrow" w:eastAsia="Arial Narrow" w:hAnsi="Arial Narrow" w:cs="Times New Roman"/>
          <w:szCs w:val="24"/>
        </w:rPr>
        <w:t>for approval.</w:t>
      </w:r>
      <w:r w:rsidR="00304A89" w:rsidRPr="006A0D9C">
        <w:rPr>
          <w:rFonts w:ascii="Arial Narrow" w:eastAsia="Arial Narrow" w:hAnsi="Arial Narrow" w:cs="Times New Roman"/>
          <w:szCs w:val="24"/>
        </w:rPr>
        <w:t xml:space="preserve"> </w:t>
      </w:r>
      <w:r w:rsidR="00942270">
        <w:rPr>
          <w:rFonts w:ascii="Arial Narrow" w:eastAsia="Arial Narrow" w:hAnsi="Arial Narrow" w:cs="Times New Roman"/>
          <w:szCs w:val="24"/>
        </w:rPr>
        <w:t>A motion was made to a</w:t>
      </w:r>
      <w:r w:rsidR="001D6591" w:rsidRPr="006A0D9C">
        <w:rPr>
          <w:rFonts w:ascii="Arial Narrow" w:eastAsia="Arial Narrow" w:hAnsi="Arial Narrow" w:cs="Times New Roman"/>
          <w:szCs w:val="24"/>
        </w:rPr>
        <w:t>pprove</w:t>
      </w:r>
      <w:r w:rsidR="001C3A58">
        <w:rPr>
          <w:rFonts w:ascii="Arial Narrow" w:eastAsia="Arial Narrow" w:hAnsi="Arial Narrow" w:cs="Times New Roman"/>
          <w:szCs w:val="24"/>
        </w:rPr>
        <w:t xml:space="preserve"> the Minutes</w:t>
      </w:r>
      <w:r w:rsidR="00942270">
        <w:rPr>
          <w:rFonts w:ascii="Arial Narrow" w:eastAsia="Arial Narrow" w:hAnsi="Arial Narrow" w:cs="Times New Roman"/>
          <w:szCs w:val="24"/>
        </w:rPr>
        <w:t xml:space="preserve"> </w:t>
      </w:r>
      <w:r w:rsidR="001C3A58">
        <w:rPr>
          <w:rFonts w:ascii="Arial Narrow" w:eastAsia="Arial Narrow" w:hAnsi="Arial Narrow" w:cs="Times New Roman"/>
          <w:szCs w:val="24"/>
        </w:rPr>
        <w:t xml:space="preserve">by Mayor Pro Tem Ed Samaha and </w:t>
      </w:r>
      <w:r w:rsidR="009F57B2" w:rsidRPr="006A0D9C">
        <w:rPr>
          <w:rFonts w:ascii="Arial Narrow" w:eastAsia="Arial Narrow" w:hAnsi="Arial Narrow" w:cs="Times New Roman"/>
          <w:szCs w:val="24"/>
        </w:rPr>
        <w:t xml:space="preserve">a second made by </w:t>
      </w:r>
      <w:r w:rsidR="00595956" w:rsidRPr="006A0D9C">
        <w:rPr>
          <w:rFonts w:ascii="Arial Narrow" w:eastAsia="Arial Narrow" w:hAnsi="Arial Narrow" w:cs="Times New Roman"/>
          <w:szCs w:val="24"/>
        </w:rPr>
        <w:t xml:space="preserve">Council Member </w:t>
      </w:r>
      <w:r w:rsidR="00942270">
        <w:rPr>
          <w:rFonts w:ascii="Arial Narrow" w:eastAsia="Arial Narrow" w:hAnsi="Arial Narrow" w:cs="Times New Roman"/>
          <w:szCs w:val="24"/>
        </w:rPr>
        <w:t>Les Gladden</w:t>
      </w:r>
      <w:r w:rsidR="001D6591" w:rsidRPr="006A0D9C">
        <w:rPr>
          <w:rFonts w:ascii="Arial Narrow" w:eastAsia="Arial Narrow" w:hAnsi="Arial Narrow" w:cs="Times New Roman"/>
          <w:szCs w:val="24"/>
        </w:rPr>
        <w:t>.</w:t>
      </w:r>
      <w:r w:rsidR="00767B8E" w:rsidRPr="006A0D9C">
        <w:rPr>
          <w:rFonts w:ascii="Arial Narrow" w:eastAsia="Arial Narrow" w:hAnsi="Arial Narrow" w:cs="Times New Roman"/>
          <w:szCs w:val="24"/>
        </w:rPr>
        <w:t xml:space="preserve"> </w:t>
      </w:r>
      <w:r w:rsidR="0049568B" w:rsidRPr="006A0D9C">
        <w:rPr>
          <w:rFonts w:ascii="Arial Narrow" w:eastAsia="Arial Narrow" w:hAnsi="Arial Narrow" w:cs="Times New Roman"/>
          <w:szCs w:val="24"/>
        </w:rPr>
        <w:t>(</w:t>
      </w:r>
      <w:r w:rsidR="0049568B" w:rsidRPr="006A0D9C">
        <w:rPr>
          <w:rFonts w:ascii="Arial Narrow" w:eastAsia="Arial Narrow" w:hAnsi="Arial Narrow" w:cs="Times New Roman"/>
          <w:b/>
          <w:bCs/>
          <w:i/>
          <w:iCs/>
          <w:szCs w:val="24"/>
        </w:rPr>
        <w:t xml:space="preserve">Approved </w:t>
      </w:r>
      <w:r w:rsidR="00304A89" w:rsidRPr="006A0D9C">
        <w:rPr>
          <w:rFonts w:ascii="Arial Narrow" w:eastAsia="Arial Narrow" w:hAnsi="Arial Narrow" w:cs="Times New Roman"/>
          <w:b/>
          <w:bCs/>
          <w:i/>
          <w:iCs/>
          <w:szCs w:val="24"/>
        </w:rPr>
        <w:t>4</w:t>
      </w:r>
      <w:r w:rsidR="0049568B" w:rsidRPr="006A0D9C">
        <w:rPr>
          <w:rFonts w:ascii="Arial Narrow" w:eastAsia="Arial Narrow" w:hAnsi="Arial Narrow" w:cs="Times New Roman"/>
          <w:b/>
          <w:bCs/>
          <w:i/>
          <w:iCs/>
          <w:szCs w:val="24"/>
        </w:rPr>
        <w:t>-0</w:t>
      </w:r>
      <w:r w:rsidR="0049568B" w:rsidRPr="006A0D9C">
        <w:rPr>
          <w:rFonts w:ascii="Arial Narrow" w:eastAsia="Arial Narrow" w:hAnsi="Arial Narrow" w:cs="Times New Roman"/>
          <w:szCs w:val="24"/>
        </w:rPr>
        <w:t>)</w:t>
      </w:r>
      <w:r w:rsidR="001D6591" w:rsidRPr="006A0D9C">
        <w:rPr>
          <w:rFonts w:ascii="Arial Narrow" w:eastAsia="Arial Narrow" w:hAnsi="Arial Narrow" w:cs="Times New Roman"/>
          <w:szCs w:val="24"/>
        </w:rPr>
        <w:t>.</w:t>
      </w:r>
    </w:p>
    <w:p w14:paraId="22F530CE" w14:textId="4CA18C37" w:rsidR="00942270" w:rsidRPr="00942270" w:rsidRDefault="00942270" w:rsidP="00942270">
      <w:pPr>
        <w:spacing w:before="120" w:after="0" w:line="240" w:lineRule="auto"/>
        <w:jc w:val="center"/>
        <w:rPr>
          <w:rFonts w:ascii="Arial Narrow" w:eastAsia="Arial Narrow" w:hAnsi="Arial Narrow" w:cs="Times New Roman"/>
          <w:b/>
          <w:bCs/>
          <w:szCs w:val="24"/>
          <w:u w:val="single"/>
        </w:rPr>
      </w:pPr>
      <w:r w:rsidRPr="00942270">
        <w:rPr>
          <w:rFonts w:ascii="Arial Narrow" w:eastAsia="Arial Narrow" w:hAnsi="Arial Narrow" w:cs="Times New Roman"/>
          <w:b/>
          <w:bCs/>
          <w:szCs w:val="24"/>
          <w:u w:val="single"/>
        </w:rPr>
        <w:t>CONSENT AGENDA</w:t>
      </w:r>
    </w:p>
    <w:p w14:paraId="6C8CFA69" w14:textId="6E29F321" w:rsidR="00942270" w:rsidRDefault="00942270"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There were six items on the Consent Agenda.  Mayor Edwards asked Council if there was anything listed on the Consent Agenda that needed to be discussed individually.  Council Member McDon</w:t>
      </w:r>
      <w:r w:rsidR="0097693E">
        <w:rPr>
          <w:rFonts w:ascii="Arial Narrow" w:eastAsia="Arial Narrow" w:hAnsi="Arial Narrow" w:cs="Times New Roman"/>
          <w:szCs w:val="24"/>
        </w:rPr>
        <w:t>ough moved to accept the Consent Agenda as is with a second made by Council Member Stinson-Wesley. (</w:t>
      </w:r>
      <w:r w:rsidR="0097693E" w:rsidRPr="0097693E">
        <w:rPr>
          <w:rFonts w:ascii="Arial Narrow" w:eastAsia="Arial Narrow" w:hAnsi="Arial Narrow" w:cs="Times New Roman"/>
          <w:b/>
          <w:bCs/>
          <w:i/>
          <w:iCs/>
          <w:szCs w:val="24"/>
        </w:rPr>
        <w:t>Approved 4-0</w:t>
      </w:r>
      <w:r w:rsidR="0097693E">
        <w:rPr>
          <w:rFonts w:ascii="Arial Narrow" w:eastAsia="Arial Narrow" w:hAnsi="Arial Narrow" w:cs="Times New Roman"/>
          <w:szCs w:val="24"/>
        </w:rPr>
        <w:t>)</w:t>
      </w:r>
    </w:p>
    <w:p w14:paraId="0C646D4A" w14:textId="77777777" w:rsidR="00942270" w:rsidRDefault="00942270" w:rsidP="00A54321">
      <w:pPr>
        <w:spacing w:before="120" w:after="0" w:line="240" w:lineRule="auto"/>
        <w:rPr>
          <w:rFonts w:ascii="Arial Narrow" w:eastAsia="Arial Narrow" w:hAnsi="Arial Narrow" w:cs="Times New Roman"/>
          <w:szCs w:val="24"/>
        </w:rPr>
      </w:pPr>
    </w:p>
    <w:p w14:paraId="61B49C69" w14:textId="1178460F" w:rsidR="001B5FF6" w:rsidRDefault="003463E3" w:rsidP="00873A01">
      <w:pPr>
        <w:spacing w:before="120" w:after="0" w:line="240" w:lineRule="auto"/>
        <w:jc w:val="center"/>
        <w:rPr>
          <w:rFonts w:ascii="Arial Narrow" w:eastAsia="Arial Narrow" w:hAnsi="Arial Narrow" w:cs="Times New Roman"/>
          <w:b/>
          <w:bCs/>
          <w:szCs w:val="24"/>
        </w:rPr>
      </w:pPr>
      <w:r w:rsidRPr="003463E3">
        <w:rPr>
          <w:rFonts w:ascii="Arial Narrow" w:eastAsia="Arial Narrow" w:hAnsi="Arial Narrow" w:cs="Times New Roman"/>
          <w:b/>
          <w:bCs/>
          <w:szCs w:val="24"/>
        </w:rPr>
        <w:t>PUBLIC COMMENT</w:t>
      </w:r>
      <w:r w:rsidR="00A52E80">
        <w:rPr>
          <w:rFonts w:ascii="Arial Narrow" w:eastAsia="Arial Narrow" w:hAnsi="Arial Narrow" w:cs="Times New Roman"/>
          <w:b/>
          <w:bCs/>
          <w:szCs w:val="24"/>
        </w:rPr>
        <w:t xml:space="preserve"> and BOARD UPDATES</w:t>
      </w:r>
    </w:p>
    <w:p w14:paraId="5A2494DD" w14:textId="67A8B8E7" w:rsidR="0097693E" w:rsidRDefault="0097693E"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Girl Scouts.</w:t>
      </w:r>
      <w:r>
        <w:rPr>
          <w:rFonts w:ascii="Arial Narrow" w:eastAsia="Arial Narrow" w:hAnsi="Arial Narrow" w:cs="Times New Roman"/>
          <w:szCs w:val="24"/>
        </w:rPr>
        <w:t xml:space="preserve">  Girl Scout members Madison Fennell, Maya McAllister and Eleanora Smith are with Troop #3672 and did a presentation for the Town.  Girl Scout Brooke Robinson could not attend this presentation because she was away at church camp.  The Girl Scouts </w:t>
      </w:r>
      <w:r w:rsidR="003C7BB1">
        <w:rPr>
          <w:rFonts w:ascii="Arial Narrow" w:eastAsia="Arial Narrow" w:hAnsi="Arial Narrow" w:cs="Times New Roman"/>
          <w:szCs w:val="24"/>
        </w:rPr>
        <w:t xml:space="preserve">are </w:t>
      </w:r>
      <w:r w:rsidR="00626C0B">
        <w:rPr>
          <w:rFonts w:ascii="Arial Narrow" w:eastAsia="Arial Narrow" w:hAnsi="Arial Narrow" w:cs="Times New Roman"/>
          <w:szCs w:val="24"/>
        </w:rPr>
        <w:t>presenting</w:t>
      </w:r>
      <w:r w:rsidR="003C7BB1">
        <w:rPr>
          <w:rFonts w:ascii="Arial Narrow" w:eastAsia="Arial Narrow" w:hAnsi="Arial Narrow" w:cs="Times New Roman"/>
          <w:szCs w:val="24"/>
        </w:rPr>
        <w:t xml:space="preserve"> this project </w:t>
      </w:r>
      <w:r>
        <w:rPr>
          <w:rFonts w:ascii="Arial Narrow" w:eastAsia="Arial Narrow" w:hAnsi="Arial Narrow" w:cs="Times New Roman"/>
          <w:szCs w:val="24"/>
        </w:rPr>
        <w:t xml:space="preserve">for </w:t>
      </w:r>
      <w:r w:rsidR="00626C0B">
        <w:rPr>
          <w:rFonts w:ascii="Arial Narrow" w:eastAsia="Arial Narrow" w:hAnsi="Arial Narrow" w:cs="Times New Roman"/>
          <w:szCs w:val="24"/>
        </w:rPr>
        <w:t>a</w:t>
      </w:r>
      <w:r>
        <w:rPr>
          <w:rFonts w:ascii="Arial Narrow" w:eastAsia="Arial Narrow" w:hAnsi="Arial Narrow" w:cs="Times New Roman"/>
          <w:szCs w:val="24"/>
        </w:rPr>
        <w:t xml:space="preserve"> Silver Award</w:t>
      </w:r>
      <w:r w:rsidR="003C7BB1">
        <w:rPr>
          <w:rFonts w:ascii="Arial Narrow" w:eastAsia="Arial Narrow" w:hAnsi="Arial Narrow" w:cs="Times New Roman"/>
          <w:szCs w:val="24"/>
        </w:rPr>
        <w:t xml:space="preserve">.  It is meant to make our community better.  The path will be located at Pineville Lake Park.  Their plan is to paint the sidewalk with enrichment activities designed for </w:t>
      </w:r>
      <w:r w:rsidR="00753BDC">
        <w:rPr>
          <w:rFonts w:ascii="Arial Narrow" w:eastAsia="Arial Narrow" w:hAnsi="Arial Narrow" w:cs="Times New Roman"/>
          <w:szCs w:val="24"/>
        </w:rPr>
        <w:t xml:space="preserve">young </w:t>
      </w:r>
      <w:r w:rsidR="003C7BB1">
        <w:rPr>
          <w:rFonts w:ascii="Arial Narrow" w:eastAsia="Arial Narrow" w:hAnsi="Arial Narrow" w:cs="Times New Roman"/>
          <w:szCs w:val="24"/>
        </w:rPr>
        <w:t xml:space="preserve">kids.  </w:t>
      </w:r>
      <w:r w:rsidR="00626C0B">
        <w:rPr>
          <w:rFonts w:ascii="Arial Narrow" w:eastAsia="Arial Narrow" w:hAnsi="Arial Narrow" w:cs="Times New Roman"/>
          <w:szCs w:val="24"/>
        </w:rPr>
        <w:t xml:space="preserve">The cost is approximately $300, for supplies, but it will be free to the Town of Pineville due to their cookie money.  The space they </w:t>
      </w:r>
      <w:r w:rsidR="00626C0B">
        <w:rPr>
          <w:rFonts w:ascii="Arial Narrow" w:eastAsia="Arial Narrow" w:hAnsi="Arial Narrow" w:cs="Times New Roman"/>
          <w:szCs w:val="24"/>
        </w:rPr>
        <w:lastRenderedPageBreak/>
        <w:t>are looking at is at the Belle Johnston Center.  They plan to finish the project by the end of summer.</w:t>
      </w:r>
      <w:r w:rsidR="003C5E2C">
        <w:rPr>
          <w:rFonts w:ascii="Arial Narrow" w:eastAsia="Arial Narrow" w:hAnsi="Arial Narrow" w:cs="Times New Roman"/>
          <w:szCs w:val="24"/>
        </w:rPr>
        <w:t xml:space="preserve">  Parks and Rec Director, Matt Jakubowski, added that he thinks it’s a great idea and stated that it was done in McCullough and was a huge success. Council concurred that they liked the idea.</w:t>
      </w:r>
    </w:p>
    <w:p w14:paraId="04562649" w14:textId="78077AD5" w:rsidR="003C5E2C" w:rsidRDefault="003C5E2C" w:rsidP="001B5FF6">
      <w:pPr>
        <w:spacing w:before="120" w:after="0" w:line="240" w:lineRule="auto"/>
        <w:rPr>
          <w:rFonts w:ascii="Arial Narrow" w:eastAsia="Arial Narrow" w:hAnsi="Arial Narrow" w:cs="Times New Roman"/>
          <w:szCs w:val="24"/>
        </w:rPr>
      </w:pPr>
    </w:p>
    <w:p w14:paraId="5200460C" w14:textId="0F36DA41" w:rsidR="003C5E2C" w:rsidRPr="003C5E2C" w:rsidRDefault="003C5E2C" w:rsidP="000104E9">
      <w:pPr>
        <w:spacing w:before="120" w:after="0" w:line="240" w:lineRule="auto"/>
        <w:jc w:val="center"/>
        <w:rPr>
          <w:rFonts w:ascii="Arial Narrow" w:eastAsia="Arial Narrow" w:hAnsi="Arial Narrow" w:cs="Times New Roman"/>
          <w:b/>
          <w:bCs/>
          <w:szCs w:val="24"/>
          <w:u w:val="single"/>
        </w:rPr>
      </w:pPr>
      <w:r w:rsidRPr="003C5E2C">
        <w:rPr>
          <w:rFonts w:ascii="Arial Narrow" w:eastAsia="Arial Narrow" w:hAnsi="Arial Narrow" w:cs="Times New Roman"/>
          <w:b/>
          <w:bCs/>
          <w:szCs w:val="24"/>
          <w:u w:val="single"/>
        </w:rPr>
        <w:t>Public Comment</w:t>
      </w:r>
    </w:p>
    <w:p w14:paraId="0337764A" w14:textId="06ECE2BB" w:rsidR="0097693E" w:rsidRDefault="0097693E" w:rsidP="001B5FF6">
      <w:pPr>
        <w:spacing w:before="120" w:after="0" w:line="240" w:lineRule="auto"/>
        <w:rPr>
          <w:rFonts w:ascii="Arial Narrow" w:eastAsia="Arial Narrow" w:hAnsi="Arial Narrow" w:cs="Times New Roman"/>
          <w:b/>
          <w:bCs/>
          <w:szCs w:val="24"/>
          <w:u w:val="single"/>
        </w:rPr>
      </w:pPr>
    </w:p>
    <w:p w14:paraId="48C2DD3A" w14:textId="234B262A" w:rsidR="000104E9" w:rsidRDefault="000104E9"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John Holibinko, Chamber of Commerce.</w:t>
      </w:r>
      <w:r>
        <w:rPr>
          <w:rFonts w:ascii="Arial Narrow" w:eastAsia="Arial Narrow" w:hAnsi="Arial Narrow" w:cs="Times New Roman"/>
          <w:szCs w:val="24"/>
        </w:rPr>
        <w:t xml:space="preserve">  Mr. Holibinko introduced </w:t>
      </w:r>
      <w:r w:rsidR="00753BDC">
        <w:rPr>
          <w:rFonts w:ascii="Arial Narrow" w:eastAsia="Arial Narrow" w:hAnsi="Arial Narrow" w:cs="Times New Roman"/>
          <w:szCs w:val="24"/>
        </w:rPr>
        <w:t xml:space="preserve">Nick </w:t>
      </w:r>
      <w:r w:rsidR="003F0403">
        <w:rPr>
          <w:rFonts w:ascii="Arial Narrow" w:eastAsia="Arial Narrow" w:hAnsi="Arial Narrow" w:cs="Times New Roman"/>
          <w:szCs w:val="24"/>
        </w:rPr>
        <w:t>Ratchev</w:t>
      </w:r>
      <w:r w:rsidR="00753BDC">
        <w:rPr>
          <w:rFonts w:ascii="Arial Narrow" w:eastAsia="Arial Narrow" w:hAnsi="Arial Narrow" w:cs="Times New Roman"/>
          <w:szCs w:val="24"/>
        </w:rPr>
        <w:t>,</w:t>
      </w:r>
      <w:r>
        <w:rPr>
          <w:rFonts w:ascii="Arial Narrow" w:eastAsia="Arial Narrow" w:hAnsi="Arial Narrow" w:cs="Times New Roman"/>
          <w:szCs w:val="24"/>
        </w:rPr>
        <w:t xml:space="preserve"> </w:t>
      </w:r>
      <w:r w:rsidR="00533305">
        <w:rPr>
          <w:rFonts w:ascii="Arial Narrow" w:eastAsia="Arial Narrow" w:hAnsi="Arial Narrow" w:cs="Times New Roman"/>
          <w:szCs w:val="24"/>
        </w:rPr>
        <w:t>with Hope Soccer Ministries, who is also his web master, and wanted to share the latest that they have been doing on their website.  The site now contains tips on how to find a home in Pineville, how to enroll children in school, resources for moving to Pineville, how to get utilities, benefits for Pineville residents, are among several new items listed on their site.  Hope Soccer Ministries provides scholarships for kids in need and allows them to play for free.</w:t>
      </w:r>
    </w:p>
    <w:p w14:paraId="6686F92B" w14:textId="0E2064AC" w:rsidR="00533305" w:rsidRPr="000104E9" w:rsidRDefault="00533305" w:rsidP="001B5FF6">
      <w:pPr>
        <w:spacing w:before="120" w:after="0" w:line="240" w:lineRule="auto"/>
        <w:rPr>
          <w:rFonts w:ascii="Arial Narrow" w:eastAsia="Arial Narrow" w:hAnsi="Arial Narrow" w:cs="Times New Roman"/>
          <w:szCs w:val="24"/>
        </w:rPr>
      </w:pPr>
      <w:r w:rsidRPr="00533305">
        <w:rPr>
          <w:rFonts w:ascii="Arial Narrow" w:eastAsia="Arial Narrow" w:hAnsi="Arial Narrow" w:cs="Times New Roman"/>
          <w:b/>
          <w:bCs/>
          <w:szCs w:val="24"/>
          <w:u w:val="single"/>
        </w:rPr>
        <w:t>Jane Shutt, Pineville Neighbors Place</w:t>
      </w:r>
      <w:r>
        <w:rPr>
          <w:rFonts w:ascii="Arial Narrow" w:eastAsia="Arial Narrow" w:hAnsi="Arial Narrow" w:cs="Times New Roman"/>
          <w:szCs w:val="24"/>
        </w:rPr>
        <w:t>.  Ms. Shutt shared some highlights since the last Council Meeting.  On May 21</w:t>
      </w:r>
      <w:r w:rsidRPr="00533305">
        <w:rPr>
          <w:rFonts w:ascii="Arial Narrow" w:eastAsia="Arial Narrow" w:hAnsi="Arial Narrow" w:cs="Times New Roman"/>
          <w:szCs w:val="24"/>
          <w:vertAlign w:val="superscript"/>
        </w:rPr>
        <w:t>st</w:t>
      </w:r>
      <w:r>
        <w:rPr>
          <w:rFonts w:ascii="Arial Narrow" w:eastAsia="Arial Narrow" w:hAnsi="Arial Narrow" w:cs="Times New Roman"/>
          <w:szCs w:val="24"/>
        </w:rPr>
        <w:t>, volunteers delivered 21 food boxes to neighbors at The Pines at Carolina Place.  One June 2</w:t>
      </w:r>
      <w:r w:rsidRPr="00533305">
        <w:rPr>
          <w:rFonts w:ascii="Arial Narrow" w:eastAsia="Arial Narrow" w:hAnsi="Arial Narrow" w:cs="Times New Roman"/>
          <w:szCs w:val="24"/>
          <w:vertAlign w:val="superscript"/>
        </w:rPr>
        <w:t>nd</w:t>
      </w:r>
      <w:r>
        <w:rPr>
          <w:rFonts w:ascii="Arial Narrow" w:eastAsia="Arial Narrow" w:hAnsi="Arial Narrow" w:cs="Times New Roman"/>
          <w:szCs w:val="24"/>
        </w:rPr>
        <w:t xml:space="preserve">, they hosted a mobile food pantry in partnership with Second Harvest Food Bank at Sterling Elementary, serving 720 people.  </w:t>
      </w:r>
      <w:r w:rsidR="002966DC">
        <w:rPr>
          <w:rFonts w:ascii="Arial Narrow" w:eastAsia="Arial Narrow" w:hAnsi="Arial Narrow" w:cs="Times New Roman"/>
          <w:szCs w:val="24"/>
        </w:rPr>
        <w:t>They are beginning to collect new backpacks and school supplies for the beginning of the next school year.  They appreciate any donations.  Pineville Neighbors Place is actively helping our neighbors find housing, in addition to Social Serve and Ramp Charlotte is helping them pay rent. Ms. Shutt met with Pineville Police, Hearts of the Invisible and Hearts Beat as One to discuss unsheltered, homeless neighbors in our community.  They plan to work together to achieve their goals of permanent housing.</w:t>
      </w:r>
    </w:p>
    <w:p w14:paraId="14E3B4FF" w14:textId="1F1E4EDC" w:rsidR="00BA34AD" w:rsidRDefault="00625820" w:rsidP="00077CB7">
      <w:pPr>
        <w:spacing w:before="120" w:after="0" w:line="240" w:lineRule="auto"/>
        <w:rPr>
          <w:rFonts w:ascii="Arial Narrow" w:eastAsia="Arial Narrow" w:hAnsi="Arial Narrow" w:cs="Times New Roman"/>
          <w:szCs w:val="24"/>
        </w:rPr>
      </w:pPr>
      <w:r w:rsidRPr="00625820">
        <w:rPr>
          <w:rFonts w:ascii="Arial Narrow" w:eastAsia="Arial Narrow" w:hAnsi="Arial Narrow" w:cs="Times New Roman"/>
          <w:b/>
          <w:bCs/>
          <w:szCs w:val="24"/>
          <w:u w:val="single"/>
        </w:rPr>
        <w:t>Board update</w:t>
      </w:r>
      <w:r w:rsidR="002966DC">
        <w:rPr>
          <w:rFonts w:ascii="Arial Narrow" w:eastAsia="Arial Narrow" w:hAnsi="Arial Narrow" w:cs="Times New Roman"/>
          <w:b/>
          <w:bCs/>
          <w:szCs w:val="24"/>
          <w:u w:val="single"/>
        </w:rPr>
        <w:t xml:space="preserve"> by Council Member Stinson-Wesley</w:t>
      </w:r>
      <w:r>
        <w:rPr>
          <w:rFonts w:ascii="Arial Narrow" w:eastAsia="Arial Narrow" w:hAnsi="Arial Narrow" w:cs="Times New Roman"/>
          <w:szCs w:val="24"/>
        </w:rPr>
        <w:t xml:space="preserve">. </w:t>
      </w:r>
      <w:r w:rsidR="00077CB7">
        <w:rPr>
          <w:rFonts w:ascii="Arial Narrow" w:eastAsia="Arial Narrow" w:hAnsi="Arial Narrow" w:cs="Times New Roman"/>
          <w:szCs w:val="24"/>
        </w:rPr>
        <w:t xml:space="preserve">Council Member Stinson-Wesley sits on the Centralina Council of Government.  They connect the area of governments.  </w:t>
      </w:r>
      <w:r w:rsidR="00077CB7" w:rsidRPr="00077CB7">
        <w:rPr>
          <w:rFonts w:ascii="Arial Narrow" w:eastAsia="Arial Narrow" w:hAnsi="Arial Narrow" w:cs="Times New Roman"/>
          <w:szCs w:val="24"/>
          <w:u w:val="single"/>
        </w:rPr>
        <w:t>Centralina.org</w:t>
      </w:r>
      <w:r w:rsidR="00077CB7">
        <w:rPr>
          <w:rFonts w:ascii="Arial Narrow" w:eastAsia="Arial Narrow" w:hAnsi="Arial Narrow" w:cs="Times New Roman"/>
          <w:szCs w:val="24"/>
        </w:rPr>
        <w:t xml:space="preserve"> contains information about the board.  This board helps Towns find grants and helps the staff apply for the grants</w:t>
      </w:r>
      <w:r w:rsidR="001955EF">
        <w:rPr>
          <w:rFonts w:ascii="Arial Narrow" w:eastAsia="Arial Narrow" w:hAnsi="Arial Narrow" w:cs="Times New Roman"/>
          <w:szCs w:val="24"/>
        </w:rPr>
        <w:t>, especially federal funding.</w:t>
      </w:r>
      <w:r w:rsidR="00077CB7">
        <w:rPr>
          <w:rFonts w:ascii="Arial Narrow" w:eastAsia="Arial Narrow" w:hAnsi="Arial Narrow" w:cs="Times New Roman"/>
          <w:szCs w:val="24"/>
        </w:rPr>
        <w:t xml:space="preserve"> They offer many services for the aging, as well as those who care for the aging, and</w:t>
      </w:r>
      <w:r w:rsidR="001955EF">
        <w:rPr>
          <w:rFonts w:ascii="Arial Narrow" w:eastAsia="Arial Narrow" w:hAnsi="Arial Narrow" w:cs="Times New Roman"/>
          <w:szCs w:val="24"/>
        </w:rPr>
        <w:t xml:space="preserve"> have expanded their services to</w:t>
      </w:r>
      <w:r w:rsidR="00077CB7">
        <w:rPr>
          <w:rFonts w:ascii="Arial Narrow" w:eastAsia="Arial Narrow" w:hAnsi="Arial Narrow" w:cs="Times New Roman"/>
          <w:szCs w:val="24"/>
        </w:rPr>
        <w:t xml:space="preserve"> workforce development to show where the jobs are.  Their </w:t>
      </w:r>
      <w:r w:rsidR="001955EF">
        <w:rPr>
          <w:rFonts w:ascii="Arial Narrow" w:eastAsia="Arial Narrow" w:hAnsi="Arial Narrow" w:cs="Times New Roman"/>
          <w:szCs w:val="24"/>
        </w:rPr>
        <w:t>legislative</w:t>
      </w:r>
      <w:r w:rsidR="00077CB7">
        <w:rPr>
          <w:rFonts w:ascii="Arial Narrow" w:eastAsia="Arial Narrow" w:hAnsi="Arial Narrow" w:cs="Times New Roman"/>
          <w:szCs w:val="24"/>
        </w:rPr>
        <w:t xml:space="preserve"> </w:t>
      </w:r>
      <w:r w:rsidR="001955EF">
        <w:rPr>
          <w:rFonts w:ascii="Arial Narrow" w:eastAsia="Arial Narrow" w:hAnsi="Arial Narrow" w:cs="Times New Roman"/>
          <w:szCs w:val="24"/>
        </w:rPr>
        <w:t>liaison</w:t>
      </w:r>
      <w:r w:rsidR="00077CB7">
        <w:rPr>
          <w:rFonts w:ascii="Arial Narrow" w:eastAsia="Arial Narrow" w:hAnsi="Arial Narrow" w:cs="Times New Roman"/>
          <w:szCs w:val="24"/>
        </w:rPr>
        <w:t xml:space="preserve"> </w:t>
      </w:r>
      <w:r w:rsidR="001955EF">
        <w:rPr>
          <w:rFonts w:ascii="Arial Narrow" w:eastAsia="Arial Narrow" w:hAnsi="Arial Narrow" w:cs="Times New Roman"/>
          <w:szCs w:val="24"/>
        </w:rPr>
        <w:t xml:space="preserve">keeps them up-to-date with </w:t>
      </w:r>
      <w:r w:rsidR="00A96717">
        <w:rPr>
          <w:rFonts w:ascii="Arial Narrow" w:eastAsia="Arial Narrow" w:hAnsi="Arial Narrow" w:cs="Times New Roman"/>
          <w:szCs w:val="24"/>
        </w:rPr>
        <w:t>updates from the House and Senate that would affect municipalities.  They can facilitate retreats for staff and Town councils, assist with recruitment, community surveys, and they are also an advocacy</w:t>
      </w:r>
      <w:r w:rsidR="00591676">
        <w:rPr>
          <w:rFonts w:ascii="Arial Narrow" w:eastAsia="Arial Narrow" w:hAnsi="Arial Narrow" w:cs="Times New Roman"/>
          <w:szCs w:val="24"/>
        </w:rPr>
        <w:t xml:space="preserve"> agency</w:t>
      </w:r>
      <w:r w:rsidR="00A96717">
        <w:rPr>
          <w:rFonts w:ascii="Arial Narrow" w:eastAsia="Arial Narrow" w:hAnsi="Arial Narrow" w:cs="Times New Roman"/>
          <w:szCs w:val="24"/>
        </w:rPr>
        <w:t xml:space="preserve"> for the aging population.</w:t>
      </w:r>
      <w:r w:rsidR="00591676">
        <w:rPr>
          <w:rFonts w:ascii="Arial Narrow" w:eastAsia="Arial Narrow" w:hAnsi="Arial Narrow" w:cs="Times New Roman"/>
          <w:szCs w:val="24"/>
        </w:rPr>
        <w:t xml:space="preserve"> Their main focus </w:t>
      </w:r>
      <w:r w:rsidR="002522D3">
        <w:rPr>
          <w:rFonts w:ascii="Arial Narrow" w:eastAsia="Arial Narrow" w:hAnsi="Arial Narrow" w:cs="Times New Roman"/>
          <w:szCs w:val="24"/>
        </w:rPr>
        <w:t xml:space="preserve">for the next year </w:t>
      </w:r>
      <w:r w:rsidR="00591676">
        <w:rPr>
          <w:rFonts w:ascii="Arial Narrow" w:eastAsia="Arial Narrow" w:hAnsi="Arial Narrow" w:cs="Times New Roman"/>
          <w:szCs w:val="24"/>
        </w:rPr>
        <w:t>is for the Connect Beyond Project</w:t>
      </w:r>
      <w:r w:rsidR="002522D3">
        <w:rPr>
          <w:rFonts w:ascii="Arial Narrow" w:eastAsia="Arial Narrow" w:hAnsi="Arial Narrow" w:cs="Times New Roman"/>
          <w:szCs w:val="24"/>
        </w:rPr>
        <w:t xml:space="preserve"> which is regional planning regarding transportation and mobility.  </w:t>
      </w:r>
      <w:r w:rsidR="008F7CA3">
        <w:rPr>
          <w:rFonts w:ascii="Arial Narrow" w:eastAsia="Arial Narrow" w:hAnsi="Arial Narrow" w:cs="Times New Roman"/>
          <w:szCs w:val="24"/>
        </w:rPr>
        <w:t>She is always available as a resource to help make any connections.  Mayor Edwards added that they are involved in a host of things to help make government run more efficiently.</w:t>
      </w:r>
    </w:p>
    <w:p w14:paraId="1B558DB4" w14:textId="77777777" w:rsidR="00625820" w:rsidRDefault="00625820" w:rsidP="001B5FF6">
      <w:pPr>
        <w:spacing w:before="120" w:after="0" w:line="240" w:lineRule="auto"/>
        <w:rPr>
          <w:rFonts w:ascii="Arial Narrow" w:eastAsia="Arial Narrow" w:hAnsi="Arial Narrow" w:cs="Times New Roman"/>
          <w:szCs w:val="24"/>
        </w:rPr>
      </w:pPr>
    </w:p>
    <w:p w14:paraId="37D03DA6" w14:textId="1F245E61" w:rsidR="00566E26" w:rsidRDefault="00566E26" w:rsidP="00566E26">
      <w:pPr>
        <w:spacing w:before="120" w:after="0" w:line="240" w:lineRule="auto"/>
        <w:jc w:val="center"/>
        <w:rPr>
          <w:rFonts w:ascii="Arial Narrow" w:eastAsia="Arial Narrow" w:hAnsi="Arial Narrow" w:cs="Times New Roman"/>
          <w:b/>
          <w:bCs/>
          <w:szCs w:val="24"/>
        </w:rPr>
      </w:pPr>
      <w:r w:rsidRPr="00566E26">
        <w:rPr>
          <w:rFonts w:ascii="Arial Narrow" w:eastAsia="Arial Narrow" w:hAnsi="Arial Narrow" w:cs="Times New Roman"/>
          <w:b/>
          <w:bCs/>
          <w:szCs w:val="24"/>
        </w:rPr>
        <w:t>PUBLIC HEARING</w:t>
      </w:r>
    </w:p>
    <w:p w14:paraId="38456291" w14:textId="3F3FF78D" w:rsidR="008F7CA3" w:rsidRPr="00123DCB" w:rsidRDefault="004E732E" w:rsidP="004E732E">
      <w:pPr>
        <w:spacing w:before="120" w:after="0" w:line="240" w:lineRule="auto"/>
        <w:rPr>
          <w:rFonts w:ascii="Arial Narrow" w:eastAsia="Arial Narrow" w:hAnsi="Arial Narrow" w:cs="Times New Roman"/>
          <w:szCs w:val="24"/>
        </w:rPr>
      </w:pPr>
      <w:r w:rsidRPr="00123DCB">
        <w:rPr>
          <w:rFonts w:ascii="Arial Narrow" w:eastAsia="Arial Narrow" w:hAnsi="Arial Narrow" w:cs="Times New Roman"/>
          <w:szCs w:val="24"/>
        </w:rPr>
        <w:t xml:space="preserve">We have two </w:t>
      </w:r>
      <w:r w:rsidR="007204EA" w:rsidRPr="00123DCB">
        <w:rPr>
          <w:rFonts w:ascii="Arial Narrow" w:eastAsia="Arial Narrow" w:hAnsi="Arial Narrow" w:cs="Times New Roman"/>
          <w:szCs w:val="24"/>
        </w:rPr>
        <w:t>P</w:t>
      </w:r>
      <w:r w:rsidRPr="00123DCB">
        <w:rPr>
          <w:rFonts w:ascii="Arial Narrow" w:eastAsia="Arial Narrow" w:hAnsi="Arial Narrow" w:cs="Times New Roman"/>
          <w:szCs w:val="24"/>
        </w:rPr>
        <w:t xml:space="preserve">ublic </w:t>
      </w:r>
      <w:r w:rsidR="007204EA" w:rsidRPr="00123DCB">
        <w:rPr>
          <w:rFonts w:ascii="Arial Narrow" w:eastAsia="Arial Narrow" w:hAnsi="Arial Narrow" w:cs="Times New Roman"/>
          <w:szCs w:val="24"/>
        </w:rPr>
        <w:t>H</w:t>
      </w:r>
      <w:r w:rsidRPr="00123DCB">
        <w:rPr>
          <w:rFonts w:ascii="Arial Narrow" w:eastAsia="Arial Narrow" w:hAnsi="Arial Narrow" w:cs="Times New Roman"/>
          <w:szCs w:val="24"/>
        </w:rPr>
        <w:t xml:space="preserve">earings.  The first is for </w:t>
      </w:r>
      <w:r w:rsidR="008F7CA3" w:rsidRPr="00123DCB">
        <w:rPr>
          <w:rFonts w:ascii="Arial Narrow" w:eastAsia="Arial Narrow" w:hAnsi="Arial Narrow" w:cs="Times New Roman"/>
          <w:szCs w:val="24"/>
        </w:rPr>
        <w:t xml:space="preserve">the </w:t>
      </w:r>
      <w:r w:rsidR="008F7CA3" w:rsidRPr="00123DCB">
        <w:rPr>
          <w:rFonts w:ascii="Arial Narrow" w:eastAsia="Arial Narrow" w:hAnsi="Arial Narrow" w:cs="Times New Roman"/>
          <w:b/>
          <w:bCs/>
          <w:szCs w:val="24"/>
          <w:u w:val="single"/>
        </w:rPr>
        <w:t>Comprehensive Plan</w:t>
      </w:r>
      <w:r w:rsidR="008F7CA3" w:rsidRPr="00123DCB">
        <w:rPr>
          <w:rFonts w:ascii="Arial Narrow" w:eastAsia="Arial Narrow" w:hAnsi="Arial Narrow" w:cs="Times New Roman"/>
          <w:szCs w:val="24"/>
        </w:rPr>
        <w:t xml:space="preserve">.  Council member Gladden moved to go into Public Hearing with a second made by Council Member McDonough.  </w:t>
      </w:r>
      <w:r w:rsidR="008E3A97" w:rsidRPr="00123DCB">
        <w:rPr>
          <w:rFonts w:ascii="Arial Narrow" w:eastAsia="Arial Narrow" w:hAnsi="Arial Narrow" w:cs="Times New Roman"/>
          <w:szCs w:val="24"/>
        </w:rPr>
        <w:t xml:space="preserve">(All ayes). </w:t>
      </w:r>
    </w:p>
    <w:p w14:paraId="41674690" w14:textId="51D5C1FA" w:rsidR="008F7CA3" w:rsidRPr="000C5417" w:rsidRDefault="008F7CA3" w:rsidP="004E732E">
      <w:pPr>
        <w:spacing w:before="120" w:after="0" w:line="240" w:lineRule="auto"/>
        <w:rPr>
          <w:rFonts w:ascii="Arial Narrow" w:eastAsia="Arial Narrow" w:hAnsi="Arial Narrow" w:cs="Times New Roman"/>
          <w:szCs w:val="24"/>
          <w:highlight w:val="yellow"/>
        </w:rPr>
      </w:pPr>
      <w:r w:rsidRPr="00123DCB">
        <w:rPr>
          <w:rFonts w:ascii="Arial Narrow" w:eastAsia="Arial Narrow" w:hAnsi="Arial Narrow" w:cs="Times New Roman"/>
          <w:szCs w:val="24"/>
        </w:rPr>
        <w:t xml:space="preserve">Planning &amp; Zoning Director, Travis Morgan thanked Council, stakeholders and residents for their feedback </w:t>
      </w:r>
      <w:r w:rsidR="008E3A97" w:rsidRPr="00123DCB">
        <w:rPr>
          <w:rFonts w:ascii="Arial Narrow" w:eastAsia="Arial Narrow" w:hAnsi="Arial Narrow" w:cs="Times New Roman"/>
          <w:szCs w:val="24"/>
        </w:rPr>
        <w:t>and the on-line</w:t>
      </w:r>
      <w:r w:rsidRPr="00123DCB">
        <w:rPr>
          <w:rFonts w:ascii="Arial Narrow" w:eastAsia="Arial Narrow" w:hAnsi="Arial Narrow" w:cs="Times New Roman"/>
          <w:szCs w:val="24"/>
        </w:rPr>
        <w:t xml:space="preserve"> survey</w:t>
      </w:r>
      <w:r w:rsidR="008E3A97" w:rsidRPr="00123DCB">
        <w:rPr>
          <w:rFonts w:ascii="Arial Narrow" w:eastAsia="Arial Narrow" w:hAnsi="Arial Narrow" w:cs="Times New Roman"/>
          <w:szCs w:val="24"/>
        </w:rPr>
        <w:t>s</w:t>
      </w:r>
      <w:r w:rsidRPr="00123DCB">
        <w:rPr>
          <w:rFonts w:ascii="Arial Narrow" w:eastAsia="Arial Narrow" w:hAnsi="Arial Narrow" w:cs="Times New Roman"/>
          <w:szCs w:val="24"/>
        </w:rPr>
        <w:t xml:space="preserve">.  </w:t>
      </w:r>
      <w:r w:rsidR="008E3A97" w:rsidRPr="00123DCB">
        <w:rPr>
          <w:rFonts w:ascii="Arial Narrow" w:eastAsia="Arial Narrow" w:hAnsi="Arial Narrow" w:cs="Times New Roman"/>
          <w:szCs w:val="24"/>
        </w:rPr>
        <w:t>T</w:t>
      </w:r>
      <w:r w:rsidRPr="00123DCB">
        <w:rPr>
          <w:rFonts w:ascii="Arial Narrow" w:eastAsia="Arial Narrow" w:hAnsi="Arial Narrow" w:cs="Times New Roman"/>
          <w:szCs w:val="24"/>
        </w:rPr>
        <w:t>he final</w:t>
      </w:r>
      <w:r w:rsidR="008E3A97" w:rsidRPr="00123DCB">
        <w:rPr>
          <w:rFonts w:ascii="Arial Narrow" w:eastAsia="Arial Narrow" w:hAnsi="Arial Narrow" w:cs="Times New Roman"/>
          <w:szCs w:val="24"/>
        </w:rPr>
        <w:t xml:space="preserve"> draft Comprehensive P</w:t>
      </w:r>
      <w:r w:rsidRPr="00123DCB">
        <w:rPr>
          <w:rFonts w:ascii="Arial Narrow" w:eastAsia="Arial Narrow" w:hAnsi="Arial Narrow" w:cs="Times New Roman"/>
          <w:szCs w:val="24"/>
        </w:rPr>
        <w:t>lan</w:t>
      </w:r>
      <w:r w:rsidR="008E3A97" w:rsidRPr="00123DCB">
        <w:rPr>
          <w:rFonts w:ascii="Arial Narrow" w:eastAsia="Arial Narrow" w:hAnsi="Arial Narrow" w:cs="Times New Roman"/>
          <w:szCs w:val="24"/>
        </w:rPr>
        <w:t xml:space="preserve"> was reviewed and presented for approval.   It is also presented on the Town’s website, </w:t>
      </w:r>
      <w:hyperlink r:id="rId12" w:history="1">
        <w:r w:rsidR="0073008A" w:rsidRPr="00123DCB">
          <w:rPr>
            <w:rStyle w:val="Hyperlink"/>
            <w:rFonts w:ascii="Arial Narrow" w:eastAsia="Arial Narrow" w:hAnsi="Arial Narrow" w:cs="Times New Roman"/>
            <w:szCs w:val="24"/>
          </w:rPr>
          <w:t>www.pinevillenc.gov/comprehensiveplan</w:t>
        </w:r>
      </w:hyperlink>
      <w:r w:rsidR="008E3A97" w:rsidRPr="00123DCB">
        <w:rPr>
          <w:rFonts w:ascii="Arial Narrow" w:eastAsia="Arial Narrow" w:hAnsi="Arial Narrow" w:cs="Times New Roman"/>
          <w:szCs w:val="24"/>
        </w:rPr>
        <w:t xml:space="preserve">. </w:t>
      </w:r>
      <w:r w:rsidR="008E3A97" w:rsidRPr="001577D1">
        <w:rPr>
          <w:rFonts w:ascii="Arial Narrow" w:eastAsia="Arial Narrow" w:hAnsi="Arial Narrow" w:cs="Times New Roman"/>
          <w:szCs w:val="24"/>
        </w:rPr>
        <w:t>We have been working</w:t>
      </w:r>
      <w:r w:rsidR="00123DCB" w:rsidRPr="001577D1">
        <w:rPr>
          <w:rFonts w:ascii="Arial Narrow" w:eastAsia="Arial Narrow" w:hAnsi="Arial Narrow" w:cs="Times New Roman"/>
          <w:szCs w:val="24"/>
        </w:rPr>
        <w:t xml:space="preserve"> awhile to meet the new and updated NC</w:t>
      </w:r>
      <w:r w:rsidR="0073008A" w:rsidRPr="001577D1">
        <w:rPr>
          <w:rFonts w:ascii="Arial Narrow" w:eastAsia="Arial Narrow" w:hAnsi="Arial Narrow" w:cs="Times New Roman"/>
          <w:szCs w:val="24"/>
        </w:rPr>
        <w:t>GS 160D</w:t>
      </w:r>
      <w:r w:rsidR="001577D1">
        <w:rPr>
          <w:rFonts w:ascii="Arial Narrow" w:eastAsia="Arial Narrow" w:hAnsi="Arial Narrow" w:cs="Times New Roman"/>
          <w:szCs w:val="24"/>
        </w:rPr>
        <w:t xml:space="preserve"> related </w:t>
      </w:r>
      <w:r w:rsidR="001577D1" w:rsidRPr="001577D1">
        <w:rPr>
          <w:rFonts w:ascii="Arial Narrow" w:eastAsia="Arial Narrow" w:hAnsi="Arial Narrow" w:cs="Times New Roman"/>
          <w:szCs w:val="24"/>
        </w:rPr>
        <w:t>to</w:t>
      </w:r>
      <w:r w:rsidR="008E3A97" w:rsidRPr="001577D1">
        <w:rPr>
          <w:rFonts w:ascii="Arial Narrow" w:eastAsia="Arial Narrow" w:hAnsi="Arial Narrow" w:cs="Times New Roman"/>
          <w:szCs w:val="24"/>
        </w:rPr>
        <w:t xml:space="preserve"> a </w:t>
      </w:r>
      <w:r w:rsidR="0073008A" w:rsidRPr="001577D1">
        <w:rPr>
          <w:rFonts w:ascii="Arial Narrow" w:eastAsia="Arial Narrow" w:hAnsi="Arial Narrow" w:cs="Times New Roman"/>
          <w:szCs w:val="24"/>
        </w:rPr>
        <w:t xml:space="preserve">comprehensive land use plan. </w:t>
      </w:r>
      <w:r w:rsidR="00740750" w:rsidRPr="000C5417">
        <w:rPr>
          <w:rFonts w:ascii="Arial Narrow" w:eastAsia="Arial Narrow" w:hAnsi="Arial Narrow" w:cs="Times New Roman"/>
          <w:szCs w:val="24"/>
          <w:highlight w:val="yellow"/>
        </w:rPr>
        <w:t xml:space="preserve"> </w:t>
      </w:r>
    </w:p>
    <w:p w14:paraId="3898B3B8" w14:textId="736BF15B" w:rsidR="00740750" w:rsidRPr="000C5417" w:rsidRDefault="00740750" w:rsidP="004E732E">
      <w:pPr>
        <w:spacing w:before="120" w:after="0" w:line="240" w:lineRule="auto"/>
        <w:rPr>
          <w:rFonts w:ascii="Arial Narrow" w:eastAsia="Arial Narrow" w:hAnsi="Arial Narrow" w:cs="Times New Roman"/>
          <w:szCs w:val="24"/>
          <w:highlight w:val="yellow"/>
        </w:rPr>
      </w:pPr>
      <w:r w:rsidRPr="001577D1">
        <w:rPr>
          <w:rFonts w:ascii="Arial Narrow" w:eastAsia="Arial Narrow" w:hAnsi="Arial Narrow" w:cs="Times New Roman"/>
          <w:szCs w:val="24"/>
        </w:rPr>
        <w:t>Land Use strategy was displayed.  Mr. Morgan outlined the different list-types. Key take-a-ways include</w:t>
      </w:r>
      <w:r w:rsidR="001577D1">
        <w:rPr>
          <w:rFonts w:ascii="Arial Narrow" w:eastAsia="Arial Narrow" w:hAnsi="Arial Narrow" w:cs="Times New Roman"/>
          <w:szCs w:val="24"/>
        </w:rPr>
        <w:t xml:space="preserve"> citizen feedback, walkability, place types and the Heritage Trail</w:t>
      </w:r>
      <w:r w:rsidRPr="001577D1">
        <w:rPr>
          <w:rFonts w:ascii="Arial Narrow" w:eastAsia="Arial Narrow" w:hAnsi="Arial Narrow" w:cs="Times New Roman"/>
          <w:szCs w:val="24"/>
        </w:rPr>
        <w:t xml:space="preserve">.  Jonathan Whitehurst, with Kimley Horn, added that walkability </w:t>
      </w:r>
      <w:r w:rsidR="001577D1">
        <w:rPr>
          <w:rFonts w:ascii="Arial Narrow" w:eastAsia="Arial Narrow" w:hAnsi="Arial Narrow" w:cs="Times New Roman"/>
          <w:szCs w:val="24"/>
        </w:rPr>
        <w:t>was a top citizen feedback priority</w:t>
      </w:r>
      <w:r w:rsidRPr="001577D1">
        <w:rPr>
          <w:rFonts w:ascii="Arial Narrow" w:eastAsia="Arial Narrow" w:hAnsi="Arial Narrow" w:cs="Times New Roman"/>
          <w:szCs w:val="24"/>
        </w:rPr>
        <w:t>.  The Trail is one way it’s connecting people.  He also added that they are wanting to put the Plan into place by the end of this month</w:t>
      </w:r>
      <w:r w:rsidR="001577D1">
        <w:rPr>
          <w:rFonts w:ascii="Arial Narrow" w:eastAsia="Arial Narrow" w:hAnsi="Arial Narrow" w:cs="Times New Roman"/>
          <w:szCs w:val="24"/>
        </w:rPr>
        <w:t xml:space="preserve"> to meet NCGS requirements.</w:t>
      </w:r>
      <w:r w:rsidRPr="000C5417">
        <w:rPr>
          <w:rFonts w:ascii="Arial Narrow" w:eastAsia="Arial Narrow" w:hAnsi="Arial Narrow" w:cs="Times New Roman"/>
          <w:szCs w:val="24"/>
          <w:highlight w:val="yellow"/>
        </w:rPr>
        <w:t xml:space="preserve">  </w:t>
      </w:r>
    </w:p>
    <w:p w14:paraId="14F362BB" w14:textId="162F962C" w:rsidR="00740750" w:rsidRPr="007D275B" w:rsidRDefault="00740750" w:rsidP="004E732E">
      <w:pPr>
        <w:spacing w:before="120" w:after="0" w:line="240" w:lineRule="auto"/>
        <w:rPr>
          <w:rFonts w:ascii="Arial Narrow" w:eastAsia="Arial Narrow" w:hAnsi="Arial Narrow" w:cs="Times New Roman"/>
          <w:szCs w:val="24"/>
        </w:rPr>
      </w:pPr>
      <w:r w:rsidRPr="007D275B">
        <w:rPr>
          <w:rFonts w:ascii="Arial Narrow" w:eastAsia="Arial Narrow" w:hAnsi="Arial Narrow" w:cs="Times New Roman"/>
          <w:szCs w:val="24"/>
        </w:rPr>
        <w:t xml:space="preserve">Council Member Gladden </w:t>
      </w:r>
      <w:r w:rsidR="008F0186" w:rsidRPr="007D275B">
        <w:rPr>
          <w:rFonts w:ascii="Arial Narrow" w:eastAsia="Arial Narrow" w:hAnsi="Arial Narrow" w:cs="Times New Roman"/>
          <w:szCs w:val="24"/>
        </w:rPr>
        <w:t>discussed</w:t>
      </w:r>
      <w:r w:rsidRPr="007D275B">
        <w:rPr>
          <w:rFonts w:ascii="Arial Narrow" w:eastAsia="Arial Narrow" w:hAnsi="Arial Narrow" w:cs="Times New Roman"/>
          <w:szCs w:val="24"/>
        </w:rPr>
        <w:t xml:space="preserve"> walkability </w:t>
      </w:r>
      <w:r w:rsidR="008F0186" w:rsidRPr="007D275B">
        <w:rPr>
          <w:rFonts w:ascii="Arial Narrow" w:eastAsia="Arial Narrow" w:hAnsi="Arial Narrow" w:cs="Times New Roman"/>
          <w:szCs w:val="24"/>
        </w:rPr>
        <w:t xml:space="preserve">and added that it </w:t>
      </w:r>
      <w:r w:rsidRPr="007D275B">
        <w:rPr>
          <w:rFonts w:ascii="Arial Narrow" w:eastAsia="Arial Narrow" w:hAnsi="Arial Narrow" w:cs="Times New Roman"/>
          <w:szCs w:val="24"/>
        </w:rPr>
        <w:t xml:space="preserve">will be included in the Miller property plans and keep </w:t>
      </w:r>
      <w:r w:rsidR="007D275B">
        <w:rPr>
          <w:rFonts w:ascii="Arial Narrow" w:eastAsia="Arial Narrow" w:hAnsi="Arial Narrow" w:cs="Times New Roman"/>
          <w:szCs w:val="24"/>
        </w:rPr>
        <w:t>and increase walkability</w:t>
      </w:r>
      <w:r w:rsidRPr="007D275B">
        <w:rPr>
          <w:rFonts w:ascii="Arial Narrow" w:eastAsia="Arial Narrow" w:hAnsi="Arial Narrow" w:cs="Times New Roman"/>
          <w:szCs w:val="24"/>
        </w:rPr>
        <w:t>.  Council Member Stinson-Wesley also added that the Heritage Trail</w:t>
      </w:r>
      <w:r w:rsidR="003D6717" w:rsidRPr="007D275B">
        <w:rPr>
          <w:rFonts w:ascii="Arial Narrow" w:eastAsia="Arial Narrow" w:hAnsi="Arial Narrow" w:cs="Times New Roman"/>
          <w:szCs w:val="24"/>
        </w:rPr>
        <w:t>,</w:t>
      </w:r>
      <w:r w:rsidRPr="007D275B">
        <w:rPr>
          <w:rFonts w:ascii="Arial Narrow" w:eastAsia="Arial Narrow" w:hAnsi="Arial Narrow" w:cs="Times New Roman"/>
          <w:szCs w:val="24"/>
        </w:rPr>
        <w:t xml:space="preserve"> </w:t>
      </w:r>
      <w:r w:rsidR="003D6717" w:rsidRPr="007D275B">
        <w:rPr>
          <w:rFonts w:ascii="Arial Narrow" w:eastAsia="Arial Narrow" w:hAnsi="Arial Narrow" w:cs="Times New Roman"/>
          <w:szCs w:val="24"/>
        </w:rPr>
        <w:t xml:space="preserve">that’s being proposed, is one of her favorite parts of the Plan.  She likes that we’re showing our history to those that are coming here.  </w:t>
      </w:r>
    </w:p>
    <w:p w14:paraId="3902C09C" w14:textId="565AA3AC" w:rsidR="00803378" w:rsidRPr="007D275B" w:rsidRDefault="00803378" w:rsidP="004E732E">
      <w:pPr>
        <w:spacing w:before="120" w:after="0" w:line="240" w:lineRule="auto"/>
        <w:rPr>
          <w:rFonts w:ascii="Arial Narrow" w:eastAsia="Arial Narrow" w:hAnsi="Arial Narrow" w:cs="Times New Roman"/>
          <w:szCs w:val="24"/>
        </w:rPr>
      </w:pPr>
      <w:r w:rsidRPr="007D275B">
        <w:rPr>
          <w:rFonts w:ascii="Arial Narrow" w:eastAsia="Arial Narrow" w:hAnsi="Arial Narrow" w:cs="Times New Roman"/>
          <w:szCs w:val="24"/>
        </w:rPr>
        <w:t>Council Member Stinson-Wesley moved to close the public hearing for the Comprehensive plan and a second was made by Mayor Pro Tem Ed Samaha. (</w:t>
      </w:r>
      <w:r w:rsidRPr="007D275B">
        <w:rPr>
          <w:rFonts w:ascii="Arial Narrow" w:eastAsia="Arial Narrow" w:hAnsi="Arial Narrow" w:cs="Times New Roman"/>
          <w:i/>
          <w:iCs/>
          <w:szCs w:val="24"/>
        </w:rPr>
        <w:t>All ayes</w:t>
      </w:r>
      <w:r w:rsidRPr="007D275B">
        <w:rPr>
          <w:rFonts w:ascii="Arial Narrow" w:eastAsia="Arial Narrow" w:hAnsi="Arial Narrow" w:cs="Times New Roman"/>
          <w:szCs w:val="24"/>
        </w:rPr>
        <w:t>)</w:t>
      </w:r>
    </w:p>
    <w:p w14:paraId="6E45E196" w14:textId="449B987A" w:rsidR="00803378" w:rsidRPr="007D275B" w:rsidRDefault="00803378" w:rsidP="004E732E">
      <w:pPr>
        <w:spacing w:before="120" w:after="0" w:line="240" w:lineRule="auto"/>
        <w:rPr>
          <w:rFonts w:ascii="Arial Narrow" w:eastAsia="Arial Narrow" w:hAnsi="Arial Narrow" w:cs="Times New Roman"/>
          <w:szCs w:val="24"/>
        </w:rPr>
      </w:pPr>
      <w:r w:rsidRPr="007D275B">
        <w:rPr>
          <w:rFonts w:ascii="Arial Narrow" w:eastAsia="Arial Narrow" w:hAnsi="Arial Narrow" w:cs="Times New Roman"/>
          <w:szCs w:val="24"/>
        </w:rPr>
        <w:t>Mayor Pro Tem Samaha moved to open the public hearing to purchase property on Industrial Drive for an electric</w:t>
      </w:r>
      <w:r w:rsidR="00B531C2" w:rsidRPr="007D275B">
        <w:rPr>
          <w:rFonts w:ascii="Arial Narrow" w:eastAsia="Arial Narrow" w:hAnsi="Arial Narrow" w:cs="Times New Roman"/>
          <w:szCs w:val="24"/>
        </w:rPr>
        <w:t>al</w:t>
      </w:r>
      <w:r w:rsidRPr="007D275B">
        <w:rPr>
          <w:rFonts w:ascii="Arial Narrow" w:eastAsia="Arial Narrow" w:hAnsi="Arial Narrow" w:cs="Times New Roman"/>
          <w:szCs w:val="24"/>
        </w:rPr>
        <w:t xml:space="preserve"> substation followed by a second made by Council Member Gladden.  (</w:t>
      </w:r>
      <w:r w:rsidRPr="007D275B">
        <w:rPr>
          <w:rFonts w:ascii="Arial Narrow" w:eastAsia="Arial Narrow" w:hAnsi="Arial Narrow" w:cs="Times New Roman"/>
          <w:i/>
          <w:iCs/>
          <w:szCs w:val="24"/>
        </w:rPr>
        <w:t>All ayes</w:t>
      </w:r>
      <w:r w:rsidRPr="007D275B">
        <w:rPr>
          <w:rFonts w:ascii="Arial Narrow" w:eastAsia="Arial Narrow" w:hAnsi="Arial Narrow" w:cs="Times New Roman"/>
          <w:szCs w:val="24"/>
        </w:rPr>
        <w:t>)</w:t>
      </w:r>
    </w:p>
    <w:p w14:paraId="1DEC9618" w14:textId="3BC4D0A4" w:rsidR="008F7CA3" w:rsidRPr="000C5417" w:rsidRDefault="00803378" w:rsidP="004E732E">
      <w:pPr>
        <w:spacing w:before="120" w:after="0" w:line="240" w:lineRule="auto"/>
        <w:rPr>
          <w:rFonts w:ascii="Arial Narrow" w:eastAsia="Arial Narrow" w:hAnsi="Arial Narrow" w:cs="Times New Roman"/>
          <w:szCs w:val="24"/>
          <w:highlight w:val="yellow"/>
        </w:rPr>
      </w:pPr>
      <w:r w:rsidRPr="007D275B">
        <w:rPr>
          <w:rFonts w:ascii="Arial Narrow" w:eastAsia="Arial Narrow" w:hAnsi="Arial Narrow" w:cs="Times New Roman"/>
          <w:szCs w:val="24"/>
        </w:rPr>
        <w:lastRenderedPageBreak/>
        <w:t xml:space="preserve">Town Manager Ryan Spitzer discussed the need to purchase property for </w:t>
      </w:r>
      <w:r w:rsidR="00B531C2" w:rsidRPr="007D275B">
        <w:rPr>
          <w:rFonts w:ascii="Arial Narrow" w:eastAsia="Arial Narrow" w:hAnsi="Arial Narrow" w:cs="Times New Roman"/>
          <w:szCs w:val="24"/>
        </w:rPr>
        <w:t xml:space="preserve">a third substation.  With all the industrial </w:t>
      </w:r>
      <w:r w:rsidR="00753BDC" w:rsidRPr="007D275B">
        <w:rPr>
          <w:rFonts w:ascii="Arial Narrow" w:eastAsia="Arial Narrow" w:hAnsi="Arial Narrow" w:cs="Times New Roman"/>
          <w:szCs w:val="24"/>
        </w:rPr>
        <w:t xml:space="preserve">and residential </w:t>
      </w:r>
      <w:r w:rsidR="00B531C2" w:rsidRPr="007D275B">
        <w:rPr>
          <w:rFonts w:ascii="Arial Narrow" w:eastAsia="Arial Narrow" w:hAnsi="Arial Narrow" w:cs="Times New Roman"/>
          <w:szCs w:val="24"/>
        </w:rPr>
        <w:t xml:space="preserve">development that we’ve been adding it </w:t>
      </w:r>
      <w:r w:rsidR="00DB593A" w:rsidRPr="007D275B">
        <w:rPr>
          <w:rFonts w:ascii="Arial Narrow" w:eastAsia="Arial Narrow" w:hAnsi="Arial Narrow" w:cs="Times New Roman"/>
          <w:szCs w:val="24"/>
        </w:rPr>
        <w:t>has been realized that we need</w:t>
      </w:r>
      <w:r w:rsidR="00B531C2" w:rsidRPr="007D275B">
        <w:rPr>
          <w:rFonts w:ascii="Arial Narrow" w:eastAsia="Arial Narrow" w:hAnsi="Arial Narrow" w:cs="Times New Roman"/>
          <w:szCs w:val="24"/>
        </w:rPr>
        <w:t xml:space="preserve"> to add</w:t>
      </w:r>
      <w:r w:rsidR="00DB593A" w:rsidRPr="007D275B">
        <w:rPr>
          <w:rFonts w:ascii="Arial Narrow" w:eastAsia="Arial Narrow" w:hAnsi="Arial Narrow" w:cs="Times New Roman"/>
          <w:szCs w:val="24"/>
        </w:rPr>
        <w:t xml:space="preserve"> one</w:t>
      </w:r>
      <w:r w:rsidR="00B531C2" w:rsidRPr="007D275B">
        <w:rPr>
          <w:rFonts w:ascii="Arial Narrow" w:eastAsia="Arial Narrow" w:hAnsi="Arial Narrow" w:cs="Times New Roman"/>
          <w:szCs w:val="24"/>
        </w:rPr>
        <w:t xml:space="preserve"> this at this time.  </w:t>
      </w:r>
      <w:r w:rsidR="00DB593A" w:rsidRPr="007D275B">
        <w:rPr>
          <w:rFonts w:ascii="Arial Narrow" w:eastAsia="Arial Narrow" w:hAnsi="Arial Narrow" w:cs="Times New Roman"/>
          <w:szCs w:val="24"/>
        </w:rPr>
        <w:t>The property is 1.6 acres</w:t>
      </w:r>
      <w:r w:rsidR="007D275B" w:rsidRPr="007D275B">
        <w:rPr>
          <w:rFonts w:ascii="Arial Narrow" w:eastAsia="Arial Narrow" w:hAnsi="Arial Narrow" w:cs="Times New Roman"/>
          <w:szCs w:val="24"/>
        </w:rPr>
        <w:t>. They chose this location because it’s near the Duke transmission line, where we draw our power from.</w:t>
      </w:r>
      <w:r w:rsidR="007D275B">
        <w:rPr>
          <w:rFonts w:ascii="Arial Narrow" w:eastAsia="Arial Narrow" w:hAnsi="Arial Narrow" w:cs="Times New Roman"/>
          <w:szCs w:val="24"/>
        </w:rPr>
        <w:t xml:space="preserve"> </w:t>
      </w:r>
      <w:r w:rsidR="007D275B" w:rsidRPr="007D275B">
        <w:rPr>
          <w:rFonts w:ascii="Arial Narrow" w:eastAsia="Arial Narrow" w:hAnsi="Arial Narrow" w:cs="Times New Roman"/>
          <w:szCs w:val="24"/>
        </w:rPr>
        <w:t>Th</w:t>
      </w:r>
      <w:r w:rsidR="00DB593A" w:rsidRPr="007D275B">
        <w:rPr>
          <w:rFonts w:ascii="Arial Narrow" w:eastAsia="Arial Narrow" w:hAnsi="Arial Narrow" w:cs="Times New Roman"/>
          <w:szCs w:val="24"/>
        </w:rPr>
        <w:t xml:space="preserve">ey are currently </w:t>
      </w:r>
      <w:r w:rsidR="002E0E9E" w:rsidRPr="007D275B">
        <w:rPr>
          <w:rFonts w:ascii="Arial Narrow" w:eastAsia="Arial Narrow" w:hAnsi="Arial Narrow" w:cs="Times New Roman"/>
          <w:szCs w:val="24"/>
        </w:rPr>
        <w:t>working with the property owner to</w:t>
      </w:r>
      <w:r w:rsidR="00DB593A" w:rsidRPr="007D275B">
        <w:rPr>
          <w:rFonts w:ascii="Arial Narrow" w:eastAsia="Arial Narrow" w:hAnsi="Arial Narrow" w:cs="Times New Roman"/>
          <w:szCs w:val="24"/>
        </w:rPr>
        <w:t xml:space="preserve"> obtain an easement to the property line.  </w:t>
      </w:r>
      <w:r w:rsidR="002E0E9E" w:rsidRPr="007D275B">
        <w:rPr>
          <w:rFonts w:ascii="Arial Narrow" w:eastAsia="Arial Narrow" w:hAnsi="Arial Narrow" w:cs="Times New Roman"/>
          <w:szCs w:val="24"/>
        </w:rPr>
        <w:t xml:space="preserve">We’ve done our due-diligence and have an agreement, which is included in this packet. This substation will also give us redundancy for our power system.  </w:t>
      </w:r>
      <w:r w:rsidR="00015409" w:rsidRPr="007D275B">
        <w:rPr>
          <w:rFonts w:ascii="Arial Narrow" w:eastAsia="Arial Narrow" w:hAnsi="Arial Narrow" w:cs="Times New Roman"/>
          <w:szCs w:val="24"/>
        </w:rPr>
        <w:t>We had planned to build in 10 years but due to all of the growth, we feel it’s needed at this time.</w:t>
      </w:r>
    </w:p>
    <w:p w14:paraId="79D09303" w14:textId="0B5B1A49" w:rsidR="00015409" w:rsidRPr="007D275B" w:rsidRDefault="00015409" w:rsidP="004E732E">
      <w:pPr>
        <w:spacing w:before="120" w:after="0" w:line="240" w:lineRule="auto"/>
        <w:rPr>
          <w:rFonts w:ascii="Arial Narrow" w:eastAsia="Arial Narrow" w:hAnsi="Arial Narrow" w:cs="Times New Roman"/>
          <w:szCs w:val="24"/>
        </w:rPr>
      </w:pPr>
      <w:r w:rsidRPr="007D275B">
        <w:rPr>
          <w:rFonts w:ascii="Arial Narrow" w:eastAsia="Arial Narrow" w:hAnsi="Arial Narrow" w:cs="Times New Roman"/>
          <w:szCs w:val="24"/>
        </w:rPr>
        <w:t>Council Member McDonough moved to close the public hearing for the purchase of an electric substation with a second made by Council Member Stinson-Wesley. (</w:t>
      </w:r>
      <w:r w:rsidRPr="007D275B">
        <w:rPr>
          <w:rFonts w:ascii="Arial Narrow" w:eastAsia="Arial Narrow" w:hAnsi="Arial Narrow" w:cs="Times New Roman"/>
          <w:i/>
          <w:iCs/>
          <w:szCs w:val="24"/>
        </w:rPr>
        <w:t>All Ayes</w:t>
      </w:r>
      <w:r w:rsidRPr="007D275B">
        <w:rPr>
          <w:rFonts w:ascii="Arial Narrow" w:eastAsia="Arial Narrow" w:hAnsi="Arial Narrow" w:cs="Times New Roman"/>
          <w:szCs w:val="24"/>
        </w:rPr>
        <w:t>)</w:t>
      </w:r>
    </w:p>
    <w:p w14:paraId="4EA63123" w14:textId="58B7F8A9" w:rsidR="00B531C2" w:rsidRPr="000C5417" w:rsidRDefault="00B531C2" w:rsidP="004E732E">
      <w:pPr>
        <w:spacing w:before="120" w:after="0" w:line="240" w:lineRule="auto"/>
        <w:rPr>
          <w:rFonts w:ascii="Arial Narrow" w:eastAsia="Arial Narrow" w:hAnsi="Arial Narrow" w:cs="Times New Roman"/>
          <w:szCs w:val="24"/>
          <w:highlight w:val="yellow"/>
        </w:rPr>
      </w:pPr>
    </w:p>
    <w:p w14:paraId="51457299" w14:textId="7942E37C" w:rsidR="00566E26" w:rsidRPr="000B6A3B" w:rsidRDefault="004E732E" w:rsidP="004E732E">
      <w:pPr>
        <w:spacing w:before="120" w:after="0" w:line="240" w:lineRule="auto"/>
        <w:rPr>
          <w:rFonts w:ascii="Arial Narrow" w:eastAsia="Arial Narrow" w:hAnsi="Arial Narrow" w:cs="Times New Roman"/>
          <w:szCs w:val="24"/>
        </w:rPr>
      </w:pPr>
      <w:r w:rsidRPr="000B6A3B">
        <w:rPr>
          <w:rFonts w:ascii="Arial Narrow" w:eastAsia="Arial Narrow" w:hAnsi="Arial Narrow" w:cs="Times New Roman"/>
          <w:b/>
          <w:bCs/>
          <w:szCs w:val="24"/>
          <w:u w:val="single"/>
        </w:rPr>
        <w:t>Miller Farm</w:t>
      </w:r>
      <w:r w:rsidR="00015409" w:rsidRPr="000B6A3B">
        <w:rPr>
          <w:rFonts w:ascii="Arial Narrow" w:eastAsia="Arial Narrow" w:hAnsi="Arial Narrow" w:cs="Times New Roman"/>
          <w:b/>
          <w:bCs/>
          <w:szCs w:val="24"/>
          <w:u w:val="single"/>
        </w:rPr>
        <w:t>.</w:t>
      </w:r>
      <w:r w:rsidR="00015409" w:rsidRPr="000B6A3B">
        <w:rPr>
          <w:rFonts w:ascii="Arial Narrow" w:eastAsia="Arial Narrow" w:hAnsi="Arial Narrow" w:cs="Times New Roman"/>
          <w:szCs w:val="24"/>
        </w:rPr>
        <w:t xml:space="preserve"> </w:t>
      </w:r>
      <w:r w:rsidR="008A5913" w:rsidRPr="000B6A3B">
        <w:rPr>
          <w:rFonts w:ascii="Arial Narrow" w:eastAsia="Arial Narrow" w:hAnsi="Arial Narrow" w:cs="Times New Roman"/>
          <w:szCs w:val="24"/>
        </w:rPr>
        <w:t xml:space="preserve">Planning </w:t>
      </w:r>
      <w:r w:rsidR="00015409" w:rsidRPr="000B6A3B">
        <w:rPr>
          <w:rFonts w:ascii="Arial Narrow" w:eastAsia="Arial Narrow" w:hAnsi="Arial Narrow" w:cs="Times New Roman"/>
          <w:szCs w:val="24"/>
        </w:rPr>
        <w:t>&amp;</w:t>
      </w:r>
      <w:r w:rsidR="008A5913" w:rsidRPr="000B6A3B">
        <w:rPr>
          <w:rFonts w:ascii="Arial Narrow" w:eastAsia="Arial Narrow" w:hAnsi="Arial Narrow" w:cs="Times New Roman"/>
          <w:szCs w:val="24"/>
        </w:rPr>
        <w:t xml:space="preserve"> Zoning Director Travis Morgan </w:t>
      </w:r>
      <w:r w:rsidR="00015409" w:rsidRPr="000B6A3B">
        <w:rPr>
          <w:rFonts w:ascii="Arial Narrow" w:eastAsia="Arial Narrow" w:hAnsi="Arial Narrow" w:cs="Times New Roman"/>
          <w:szCs w:val="24"/>
        </w:rPr>
        <w:t xml:space="preserve">said that this is a continuation of the public hearing of the </w:t>
      </w:r>
      <w:r w:rsidR="008A5913" w:rsidRPr="000B6A3B">
        <w:rPr>
          <w:rFonts w:ascii="Arial Narrow" w:eastAsia="Arial Narrow" w:hAnsi="Arial Narrow" w:cs="Times New Roman"/>
          <w:szCs w:val="24"/>
        </w:rPr>
        <w:t>Miller Farm conditional rezoning</w:t>
      </w:r>
      <w:r w:rsidR="00015409" w:rsidRPr="000B6A3B">
        <w:rPr>
          <w:rFonts w:ascii="Arial Narrow" w:eastAsia="Arial Narrow" w:hAnsi="Arial Narrow" w:cs="Times New Roman"/>
          <w:szCs w:val="24"/>
        </w:rPr>
        <w:t>,</w:t>
      </w:r>
      <w:r w:rsidR="008A5913" w:rsidRPr="000B6A3B">
        <w:rPr>
          <w:rFonts w:ascii="Arial Narrow" w:eastAsia="Arial Narrow" w:hAnsi="Arial Narrow" w:cs="Times New Roman"/>
          <w:szCs w:val="24"/>
        </w:rPr>
        <w:t xml:space="preserve"> across from McCullough</w:t>
      </w:r>
      <w:r w:rsidR="00015409" w:rsidRPr="000B6A3B">
        <w:rPr>
          <w:rFonts w:ascii="Arial Narrow" w:eastAsia="Arial Narrow" w:hAnsi="Arial Narrow" w:cs="Times New Roman"/>
          <w:szCs w:val="24"/>
        </w:rPr>
        <w:t>, from last month</w:t>
      </w:r>
      <w:r w:rsidR="008A5913" w:rsidRPr="000B6A3B">
        <w:rPr>
          <w:rFonts w:ascii="Arial Narrow" w:eastAsia="Arial Narrow" w:hAnsi="Arial Narrow" w:cs="Times New Roman"/>
          <w:szCs w:val="24"/>
        </w:rPr>
        <w:t xml:space="preserve">.  </w:t>
      </w:r>
      <w:r w:rsidR="00015409" w:rsidRPr="000B6A3B">
        <w:rPr>
          <w:rFonts w:ascii="Arial Narrow" w:eastAsia="Arial Narrow" w:hAnsi="Arial Narrow" w:cs="Times New Roman"/>
          <w:szCs w:val="24"/>
        </w:rPr>
        <w:t xml:space="preserve">He displayed a map and explained that the areas in red, </w:t>
      </w:r>
      <w:r w:rsidR="00D43235" w:rsidRPr="000B6A3B">
        <w:rPr>
          <w:rFonts w:ascii="Arial Narrow" w:eastAsia="Arial Narrow" w:hAnsi="Arial Narrow" w:cs="Times New Roman"/>
          <w:szCs w:val="24"/>
        </w:rPr>
        <w:t xml:space="preserve">southwest, </w:t>
      </w:r>
      <w:r w:rsidR="00015409" w:rsidRPr="000B6A3B">
        <w:rPr>
          <w:rFonts w:ascii="Arial Narrow" w:eastAsia="Arial Narrow" w:hAnsi="Arial Narrow" w:cs="Times New Roman"/>
          <w:szCs w:val="24"/>
        </w:rPr>
        <w:t xml:space="preserve">will be retained by the </w:t>
      </w:r>
      <w:r w:rsidR="00D43235" w:rsidRPr="000B6A3B">
        <w:rPr>
          <w:rFonts w:ascii="Arial Narrow" w:eastAsia="Arial Narrow" w:hAnsi="Arial Narrow" w:cs="Times New Roman"/>
          <w:szCs w:val="24"/>
        </w:rPr>
        <w:t xml:space="preserve">family (owner). </w:t>
      </w:r>
      <w:r w:rsidR="008A5913" w:rsidRPr="000B6A3B">
        <w:rPr>
          <w:rFonts w:ascii="Arial Narrow" w:eastAsia="Arial Narrow" w:hAnsi="Arial Narrow" w:cs="Times New Roman"/>
          <w:szCs w:val="24"/>
        </w:rPr>
        <w:t xml:space="preserve">He </w:t>
      </w:r>
      <w:r w:rsidR="00D43235" w:rsidRPr="000B6A3B">
        <w:rPr>
          <w:rFonts w:ascii="Arial Narrow" w:eastAsia="Arial Narrow" w:hAnsi="Arial Narrow" w:cs="Times New Roman"/>
          <w:szCs w:val="24"/>
        </w:rPr>
        <w:t>noted</w:t>
      </w:r>
      <w:r w:rsidR="007D000A" w:rsidRPr="000B6A3B">
        <w:rPr>
          <w:rFonts w:ascii="Arial Narrow" w:eastAsia="Arial Narrow" w:hAnsi="Arial Narrow" w:cs="Times New Roman"/>
          <w:szCs w:val="24"/>
        </w:rPr>
        <w:t xml:space="preserve"> the </w:t>
      </w:r>
      <w:r w:rsidR="008A5913" w:rsidRPr="000B6A3B">
        <w:rPr>
          <w:rFonts w:ascii="Arial Narrow" w:eastAsia="Arial Narrow" w:hAnsi="Arial Narrow" w:cs="Times New Roman"/>
          <w:szCs w:val="24"/>
        </w:rPr>
        <w:t>two pieces</w:t>
      </w:r>
      <w:r w:rsidR="007D000A" w:rsidRPr="000B6A3B">
        <w:rPr>
          <w:rFonts w:ascii="Arial Narrow" w:eastAsia="Arial Narrow" w:hAnsi="Arial Narrow" w:cs="Times New Roman"/>
          <w:szCs w:val="24"/>
        </w:rPr>
        <w:t xml:space="preserve"> </w:t>
      </w:r>
      <w:r w:rsidR="008A5913" w:rsidRPr="000B6A3B">
        <w:rPr>
          <w:rFonts w:ascii="Arial Narrow" w:eastAsia="Arial Narrow" w:hAnsi="Arial Narrow" w:cs="Times New Roman"/>
          <w:szCs w:val="24"/>
        </w:rPr>
        <w:t xml:space="preserve">not included in the plan, </w:t>
      </w:r>
      <w:r w:rsidR="007D000A" w:rsidRPr="000B6A3B">
        <w:rPr>
          <w:rFonts w:ascii="Arial Narrow" w:eastAsia="Arial Narrow" w:hAnsi="Arial Narrow" w:cs="Times New Roman"/>
          <w:szCs w:val="24"/>
        </w:rPr>
        <w:t>property along</w:t>
      </w:r>
      <w:r w:rsidR="008A5913" w:rsidRPr="000B6A3B">
        <w:rPr>
          <w:rFonts w:ascii="Arial Narrow" w:eastAsia="Arial Narrow" w:hAnsi="Arial Narrow" w:cs="Times New Roman"/>
          <w:szCs w:val="24"/>
        </w:rPr>
        <w:t xml:space="preserve"> Nations Ford Road and </w:t>
      </w:r>
      <w:r w:rsidR="007D000A" w:rsidRPr="000B6A3B">
        <w:rPr>
          <w:rFonts w:ascii="Arial Narrow" w:eastAsia="Arial Narrow" w:hAnsi="Arial Narrow" w:cs="Times New Roman"/>
          <w:szCs w:val="24"/>
        </w:rPr>
        <w:t>along</w:t>
      </w:r>
      <w:r w:rsidR="008A5913" w:rsidRPr="000B6A3B">
        <w:rPr>
          <w:rFonts w:ascii="Arial Narrow" w:eastAsia="Arial Narrow" w:hAnsi="Arial Narrow" w:cs="Times New Roman"/>
          <w:szCs w:val="24"/>
        </w:rPr>
        <w:t xml:space="preserve"> Highway 51 </w:t>
      </w:r>
      <w:r w:rsidR="007D000A" w:rsidRPr="000B6A3B">
        <w:rPr>
          <w:rFonts w:ascii="Arial Narrow" w:eastAsia="Arial Narrow" w:hAnsi="Arial Narrow" w:cs="Times New Roman"/>
          <w:szCs w:val="24"/>
        </w:rPr>
        <w:t>and</w:t>
      </w:r>
      <w:r w:rsidR="008A5913" w:rsidRPr="000B6A3B">
        <w:rPr>
          <w:rFonts w:ascii="Arial Narrow" w:eastAsia="Arial Narrow" w:hAnsi="Arial Narrow" w:cs="Times New Roman"/>
          <w:szCs w:val="24"/>
        </w:rPr>
        <w:t xml:space="preserve"> the state line.  </w:t>
      </w:r>
      <w:r w:rsidR="003B69C6" w:rsidRPr="000B6A3B">
        <w:rPr>
          <w:rFonts w:ascii="Arial Narrow" w:eastAsia="Arial Narrow" w:hAnsi="Arial Narrow" w:cs="Times New Roman"/>
          <w:szCs w:val="24"/>
        </w:rPr>
        <w:t xml:space="preserve">The plan consists of 340 units (242 single-family and 98 townhomes).  There are three access points.  Stoplight and pedestrian crossings will be at the Miller Road connection. At Marfield, there will be no </w:t>
      </w:r>
      <w:r w:rsidR="007D000A" w:rsidRPr="000B6A3B">
        <w:rPr>
          <w:rFonts w:ascii="Arial Narrow" w:eastAsia="Arial Narrow" w:hAnsi="Arial Narrow" w:cs="Times New Roman"/>
          <w:szCs w:val="24"/>
        </w:rPr>
        <w:t xml:space="preserve">vehicular full-through movement, but has been revised to provide dual-protected lefts within the existing median as shown. </w:t>
      </w:r>
      <w:r w:rsidR="003B69C6" w:rsidRPr="000B6A3B">
        <w:rPr>
          <w:rFonts w:ascii="Arial Narrow" w:eastAsia="Arial Narrow" w:hAnsi="Arial Narrow" w:cs="Times New Roman"/>
          <w:szCs w:val="24"/>
        </w:rPr>
        <w:t xml:space="preserve"> Both Staff and DOT recommended the Miller Road </w:t>
      </w:r>
      <w:r w:rsidR="007D000A" w:rsidRPr="000B6A3B">
        <w:rPr>
          <w:rFonts w:ascii="Arial Narrow" w:eastAsia="Arial Narrow" w:hAnsi="Arial Narrow" w:cs="Times New Roman"/>
          <w:szCs w:val="24"/>
        </w:rPr>
        <w:t xml:space="preserve">as the </w:t>
      </w:r>
      <w:r w:rsidR="003B69C6" w:rsidRPr="000B6A3B">
        <w:rPr>
          <w:rFonts w:ascii="Arial Narrow" w:eastAsia="Arial Narrow" w:hAnsi="Arial Narrow" w:cs="Times New Roman"/>
          <w:szCs w:val="24"/>
        </w:rPr>
        <w:t>stoplight/intersection location.</w:t>
      </w:r>
    </w:p>
    <w:p w14:paraId="2A0DF789" w14:textId="4E080E37" w:rsidR="00B66584" w:rsidRPr="000C5417" w:rsidRDefault="003B69C6" w:rsidP="004E732E">
      <w:pPr>
        <w:spacing w:before="120" w:after="0" w:line="240" w:lineRule="auto"/>
        <w:rPr>
          <w:rFonts w:ascii="Arial Narrow" w:eastAsia="Arial Narrow" w:hAnsi="Arial Narrow" w:cs="Times New Roman"/>
          <w:szCs w:val="24"/>
          <w:highlight w:val="yellow"/>
        </w:rPr>
      </w:pPr>
      <w:r w:rsidRPr="000B6A3B">
        <w:rPr>
          <w:rFonts w:ascii="Arial Narrow" w:eastAsia="Arial Narrow" w:hAnsi="Arial Narrow" w:cs="Times New Roman"/>
          <w:szCs w:val="24"/>
        </w:rPr>
        <w:t>Mr. Morgan also outlined the open space</w:t>
      </w:r>
      <w:r w:rsidR="000B6A3B" w:rsidRPr="000B6A3B">
        <w:rPr>
          <w:rFonts w:ascii="Arial Narrow" w:eastAsia="Arial Narrow" w:hAnsi="Arial Narrow" w:cs="Times New Roman"/>
          <w:szCs w:val="24"/>
        </w:rPr>
        <w:t xml:space="preserve"> dedicated to the Town</w:t>
      </w:r>
      <w:r w:rsidRPr="000B6A3B">
        <w:rPr>
          <w:rFonts w:ascii="Arial Narrow" w:eastAsia="Arial Narrow" w:hAnsi="Arial Narrow" w:cs="Times New Roman"/>
          <w:szCs w:val="24"/>
        </w:rPr>
        <w:t xml:space="preserve"> in and around the proposed development.</w:t>
      </w:r>
      <w:r w:rsidR="007D000A" w:rsidRPr="000B6A3B">
        <w:rPr>
          <w:rFonts w:ascii="Arial Narrow" w:eastAsia="Arial Narrow" w:hAnsi="Arial Narrow" w:cs="Times New Roman"/>
          <w:szCs w:val="24"/>
        </w:rPr>
        <w:t xml:space="preserve"> The front linear park will be developed and rear portion will have two </w:t>
      </w:r>
      <w:r w:rsidR="000B6A3B" w:rsidRPr="000B6A3B">
        <w:rPr>
          <w:rFonts w:ascii="Arial Narrow" w:eastAsia="Arial Narrow" w:hAnsi="Arial Narrow" w:cs="Times New Roman"/>
          <w:szCs w:val="24"/>
        </w:rPr>
        <w:t xml:space="preserve">full </w:t>
      </w:r>
      <w:r w:rsidR="007D000A" w:rsidRPr="000B6A3B">
        <w:rPr>
          <w:rFonts w:ascii="Arial Narrow" w:eastAsia="Arial Narrow" w:hAnsi="Arial Narrow" w:cs="Times New Roman"/>
          <w:szCs w:val="24"/>
        </w:rPr>
        <w:t xml:space="preserve">access points </w:t>
      </w:r>
      <w:r w:rsidR="000B6A3B">
        <w:rPr>
          <w:rFonts w:ascii="Arial Narrow" w:eastAsia="Arial Narrow" w:hAnsi="Arial Narrow" w:cs="Times New Roman"/>
          <w:szCs w:val="24"/>
        </w:rPr>
        <w:t xml:space="preserve">in the areas generally shown on the plan with </w:t>
      </w:r>
      <w:r w:rsidR="000B6A3B" w:rsidRPr="000B6A3B">
        <w:rPr>
          <w:rFonts w:ascii="Arial Narrow" w:eastAsia="Arial Narrow" w:hAnsi="Arial Narrow" w:cs="Times New Roman"/>
          <w:szCs w:val="24"/>
        </w:rPr>
        <w:t>any dedicated</w:t>
      </w:r>
      <w:r w:rsidR="007D000A" w:rsidRPr="000B6A3B">
        <w:rPr>
          <w:rFonts w:ascii="Arial Narrow" w:eastAsia="Arial Narrow" w:hAnsi="Arial Narrow" w:cs="Times New Roman"/>
          <w:szCs w:val="24"/>
        </w:rPr>
        <w:t xml:space="preserve"> easement needed to </w:t>
      </w:r>
      <w:r w:rsidR="000B6A3B" w:rsidRPr="000B6A3B">
        <w:rPr>
          <w:rFonts w:ascii="Arial Narrow" w:eastAsia="Arial Narrow" w:hAnsi="Arial Narrow" w:cs="Times New Roman"/>
          <w:szCs w:val="24"/>
        </w:rPr>
        <w:t>connect into</w:t>
      </w:r>
      <w:r w:rsidR="007D000A" w:rsidRPr="000B6A3B">
        <w:rPr>
          <w:rFonts w:ascii="Arial Narrow" w:eastAsia="Arial Narrow" w:hAnsi="Arial Narrow" w:cs="Times New Roman"/>
          <w:szCs w:val="24"/>
        </w:rPr>
        <w:t xml:space="preserve"> the adjacent</w:t>
      </w:r>
      <w:r w:rsidR="000B6A3B" w:rsidRPr="000B6A3B">
        <w:rPr>
          <w:rFonts w:ascii="Arial Narrow" w:eastAsia="Arial Narrow" w:hAnsi="Arial Narrow" w:cs="Times New Roman"/>
          <w:szCs w:val="24"/>
        </w:rPr>
        <w:t xml:space="preserve"> new</w:t>
      </w:r>
      <w:r w:rsidR="007D000A" w:rsidRPr="000B6A3B">
        <w:rPr>
          <w:rFonts w:ascii="Arial Narrow" w:eastAsia="Arial Narrow" w:hAnsi="Arial Narrow" w:cs="Times New Roman"/>
          <w:szCs w:val="24"/>
        </w:rPr>
        <w:t xml:space="preserve"> roadway</w:t>
      </w:r>
      <w:r w:rsidR="00D43235" w:rsidRPr="000B6A3B">
        <w:rPr>
          <w:rFonts w:ascii="Arial Narrow" w:eastAsia="Arial Narrow" w:hAnsi="Arial Narrow" w:cs="Times New Roman"/>
          <w:szCs w:val="24"/>
        </w:rPr>
        <w:t xml:space="preserve">.  </w:t>
      </w:r>
      <w:r w:rsidRPr="000B6A3B">
        <w:rPr>
          <w:rFonts w:ascii="Arial Narrow" w:eastAsia="Arial Narrow" w:hAnsi="Arial Narrow" w:cs="Times New Roman"/>
          <w:szCs w:val="24"/>
        </w:rPr>
        <w:t xml:space="preserve">Mr. Morgan displayed photos of the products in a street-view format.  </w:t>
      </w:r>
      <w:r w:rsidRPr="008057A1">
        <w:rPr>
          <w:rFonts w:ascii="Arial Narrow" w:eastAsia="Arial Narrow" w:hAnsi="Arial Narrow" w:cs="Times New Roman"/>
          <w:szCs w:val="24"/>
        </w:rPr>
        <w:t>He also highlighted the benefits to the Town, which include dedicated open spaces, creation of the water loop, sidewalks and pedestrian crossings.</w:t>
      </w:r>
      <w:r w:rsidR="00C57E5B" w:rsidRPr="008057A1">
        <w:rPr>
          <w:rFonts w:ascii="Arial Narrow" w:eastAsia="Arial Narrow" w:hAnsi="Arial Narrow" w:cs="Times New Roman"/>
          <w:szCs w:val="24"/>
        </w:rPr>
        <w:t xml:space="preserve">  </w:t>
      </w:r>
    </w:p>
    <w:p w14:paraId="5EBE7FAA" w14:textId="18053705" w:rsidR="0057632F" w:rsidRPr="003C1BEB" w:rsidRDefault="00D43235" w:rsidP="00984E56">
      <w:pPr>
        <w:spacing w:before="120" w:after="0" w:line="240" w:lineRule="auto"/>
        <w:rPr>
          <w:rFonts w:ascii="Arial Narrow" w:eastAsia="Arial Narrow" w:hAnsi="Arial Narrow" w:cs="Times New Roman"/>
          <w:szCs w:val="24"/>
        </w:rPr>
      </w:pPr>
      <w:r w:rsidRPr="007F6BEA">
        <w:rPr>
          <w:rFonts w:ascii="Arial Narrow" w:eastAsia="Arial Narrow" w:hAnsi="Arial Narrow" w:cs="Times New Roman"/>
          <w:szCs w:val="24"/>
        </w:rPr>
        <w:t>A resident (name unknown) asked where the grocery stores will be</w:t>
      </w:r>
      <w:r w:rsidRPr="003C1BEB">
        <w:rPr>
          <w:rFonts w:ascii="Arial Narrow" w:eastAsia="Arial Narrow" w:hAnsi="Arial Narrow" w:cs="Times New Roman"/>
          <w:szCs w:val="24"/>
        </w:rPr>
        <w:t>?  Mr. Morgan replied that we have existing stores that can be used</w:t>
      </w:r>
      <w:r w:rsidR="003C1BEB">
        <w:rPr>
          <w:rFonts w:ascii="Arial Narrow" w:eastAsia="Arial Narrow" w:hAnsi="Arial Narrow" w:cs="Times New Roman"/>
          <w:szCs w:val="24"/>
        </w:rPr>
        <w:t xml:space="preserve">, the proposal thus far was for residential units </w:t>
      </w:r>
      <w:r w:rsidR="003C1BEB" w:rsidRPr="009809BB">
        <w:rPr>
          <w:rFonts w:ascii="Arial Narrow" w:eastAsia="Arial Narrow" w:hAnsi="Arial Narrow" w:cs="Times New Roman"/>
          <w:szCs w:val="24"/>
        </w:rPr>
        <w:t>only.</w:t>
      </w:r>
      <w:r w:rsidRPr="009809BB">
        <w:rPr>
          <w:rFonts w:ascii="Arial Narrow" w:eastAsia="Arial Narrow" w:hAnsi="Arial Narrow" w:cs="Times New Roman"/>
          <w:szCs w:val="24"/>
        </w:rPr>
        <w:t xml:space="preserve"> Melissa</w:t>
      </w:r>
      <w:r w:rsidR="00FE3442" w:rsidRPr="003C1BEB">
        <w:rPr>
          <w:rFonts w:ascii="Arial Narrow" w:eastAsia="Arial Narrow" w:hAnsi="Arial Narrow" w:cs="Times New Roman"/>
          <w:szCs w:val="24"/>
        </w:rPr>
        <w:t xml:space="preserve"> Davis </w:t>
      </w:r>
      <w:r w:rsidRPr="003C1BEB">
        <w:rPr>
          <w:rFonts w:ascii="Arial Narrow" w:eastAsia="Arial Narrow" w:hAnsi="Arial Narrow" w:cs="Times New Roman"/>
          <w:szCs w:val="24"/>
        </w:rPr>
        <w:t xml:space="preserve">commented on back-up traffic in this area.  She </w:t>
      </w:r>
      <w:r w:rsidR="003C1BEB">
        <w:rPr>
          <w:rFonts w:ascii="Arial Narrow" w:eastAsia="Arial Narrow" w:hAnsi="Arial Narrow" w:cs="Times New Roman"/>
          <w:szCs w:val="24"/>
        </w:rPr>
        <w:t>noted added tra</w:t>
      </w:r>
      <w:r w:rsidR="003C1BEB" w:rsidRPr="003C1BEB">
        <w:rPr>
          <w:rFonts w:ascii="Arial Narrow" w:eastAsia="Arial Narrow" w:hAnsi="Arial Narrow" w:cs="Times New Roman"/>
          <w:szCs w:val="24"/>
        </w:rPr>
        <w:t>ffic</w:t>
      </w:r>
      <w:r w:rsidRPr="003C1BEB">
        <w:rPr>
          <w:rFonts w:ascii="Arial Narrow" w:eastAsia="Arial Narrow" w:hAnsi="Arial Narrow" w:cs="Times New Roman"/>
          <w:szCs w:val="24"/>
        </w:rPr>
        <w:t xml:space="preserve">.  She </w:t>
      </w:r>
      <w:r w:rsidR="00FE3442" w:rsidRPr="003C1BEB">
        <w:rPr>
          <w:rFonts w:ascii="Arial Narrow" w:eastAsia="Arial Narrow" w:hAnsi="Arial Narrow" w:cs="Times New Roman"/>
          <w:szCs w:val="24"/>
        </w:rPr>
        <w:t>brought up Pennies for Progress and that it’s been going on for years</w:t>
      </w:r>
      <w:r w:rsidR="0014562D" w:rsidRPr="003C1BEB">
        <w:rPr>
          <w:rFonts w:ascii="Arial Narrow" w:eastAsia="Arial Narrow" w:hAnsi="Arial Narrow" w:cs="Times New Roman"/>
          <w:szCs w:val="24"/>
        </w:rPr>
        <w:t xml:space="preserve">.  </w:t>
      </w:r>
      <w:r w:rsidR="00B43333" w:rsidRPr="003C1BEB">
        <w:rPr>
          <w:rFonts w:ascii="Arial Narrow" w:eastAsia="Arial Narrow" w:hAnsi="Arial Narrow" w:cs="Times New Roman"/>
          <w:szCs w:val="24"/>
        </w:rPr>
        <w:t xml:space="preserve">Mr. Morgan replied that congestion is the problem there and the Town has been waiting for quite some time for South Carolina to fix their side of the roads in that area.  The developer added that </w:t>
      </w:r>
      <w:r w:rsidR="0057632F" w:rsidRPr="003C1BEB">
        <w:rPr>
          <w:rFonts w:ascii="Arial Narrow" w:eastAsia="Arial Narrow" w:hAnsi="Arial Narrow" w:cs="Times New Roman"/>
          <w:szCs w:val="24"/>
        </w:rPr>
        <w:t xml:space="preserve">it will be 6 to 7 years from now before the development is finished and </w:t>
      </w:r>
      <w:r w:rsidR="00B43333" w:rsidRPr="003C1BEB">
        <w:rPr>
          <w:rFonts w:ascii="Arial Narrow" w:eastAsia="Arial Narrow" w:hAnsi="Arial Narrow" w:cs="Times New Roman"/>
          <w:szCs w:val="24"/>
        </w:rPr>
        <w:t xml:space="preserve">they </w:t>
      </w:r>
      <w:r w:rsidR="0057632F" w:rsidRPr="003C1BEB">
        <w:rPr>
          <w:rFonts w:ascii="Arial Narrow" w:eastAsia="Arial Narrow" w:hAnsi="Arial Narrow" w:cs="Times New Roman"/>
          <w:szCs w:val="24"/>
        </w:rPr>
        <w:t>have been in contact with Pennies for Progress and they indicated that they will have their improvements within that time</w:t>
      </w:r>
      <w:r w:rsidR="00B43333" w:rsidRPr="003C1BEB">
        <w:rPr>
          <w:rFonts w:ascii="Arial Narrow" w:eastAsia="Arial Narrow" w:hAnsi="Arial Narrow" w:cs="Times New Roman"/>
          <w:szCs w:val="24"/>
        </w:rPr>
        <w:t>.</w:t>
      </w:r>
      <w:r w:rsidR="0057632F" w:rsidRPr="003C1BEB">
        <w:rPr>
          <w:rFonts w:ascii="Arial Narrow" w:eastAsia="Arial Narrow" w:hAnsi="Arial Narrow" w:cs="Times New Roman"/>
          <w:szCs w:val="24"/>
        </w:rPr>
        <w:t xml:space="preserve">  </w:t>
      </w:r>
    </w:p>
    <w:p w14:paraId="03420143" w14:textId="528EC40C" w:rsidR="0057632F" w:rsidRPr="00855FDF" w:rsidRDefault="0057632F" w:rsidP="00984E56">
      <w:pPr>
        <w:spacing w:before="120" w:after="0" w:line="240" w:lineRule="auto"/>
        <w:rPr>
          <w:rFonts w:ascii="Arial Narrow" w:eastAsia="Arial Narrow" w:hAnsi="Arial Narrow" w:cs="Times New Roman"/>
          <w:szCs w:val="24"/>
        </w:rPr>
      </w:pPr>
      <w:r w:rsidRPr="00855FDF">
        <w:rPr>
          <w:rFonts w:ascii="Arial Narrow" w:eastAsia="Arial Narrow" w:hAnsi="Arial Narrow" w:cs="Times New Roman"/>
          <w:szCs w:val="24"/>
        </w:rPr>
        <w:t xml:space="preserve">A </w:t>
      </w:r>
      <w:r w:rsidR="00AB77EF" w:rsidRPr="00855FDF">
        <w:rPr>
          <w:rFonts w:ascii="Arial Narrow" w:eastAsia="Arial Narrow" w:hAnsi="Arial Narrow" w:cs="Times New Roman"/>
          <w:szCs w:val="24"/>
        </w:rPr>
        <w:t xml:space="preserve">McCullough </w:t>
      </w:r>
      <w:r w:rsidRPr="00855FDF">
        <w:rPr>
          <w:rFonts w:ascii="Arial Narrow" w:eastAsia="Arial Narrow" w:hAnsi="Arial Narrow" w:cs="Times New Roman"/>
          <w:szCs w:val="24"/>
        </w:rPr>
        <w:t xml:space="preserve">resident (name unknown) said that having </w:t>
      </w:r>
      <w:r w:rsidR="00AB77EF" w:rsidRPr="00855FDF">
        <w:rPr>
          <w:rFonts w:ascii="Arial Narrow" w:eastAsia="Arial Narrow" w:hAnsi="Arial Narrow" w:cs="Times New Roman"/>
          <w:szCs w:val="24"/>
        </w:rPr>
        <w:t xml:space="preserve">no left-turn leaving McCullough will </w:t>
      </w:r>
      <w:r w:rsidRPr="00855FDF">
        <w:rPr>
          <w:rFonts w:ascii="Arial Narrow" w:eastAsia="Arial Narrow" w:hAnsi="Arial Narrow" w:cs="Times New Roman"/>
          <w:szCs w:val="24"/>
        </w:rPr>
        <w:t xml:space="preserve">only </w:t>
      </w:r>
      <w:r w:rsidR="00AB77EF" w:rsidRPr="00855FDF">
        <w:rPr>
          <w:rFonts w:ascii="Arial Narrow" w:eastAsia="Arial Narrow" w:hAnsi="Arial Narrow" w:cs="Times New Roman"/>
          <w:szCs w:val="24"/>
        </w:rPr>
        <w:t xml:space="preserve">leave </w:t>
      </w:r>
      <w:r w:rsidRPr="00855FDF">
        <w:rPr>
          <w:rFonts w:ascii="Arial Narrow" w:eastAsia="Arial Narrow" w:hAnsi="Arial Narrow" w:cs="Times New Roman"/>
          <w:szCs w:val="24"/>
        </w:rPr>
        <w:t>one exit leaving McCullough</w:t>
      </w:r>
      <w:r w:rsidR="00AB77EF" w:rsidRPr="00855FDF">
        <w:rPr>
          <w:rFonts w:ascii="Arial Narrow" w:eastAsia="Arial Narrow" w:hAnsi="Arial Narrow" w:cs="Times New Roman"/>
          <w:szCs w:val="24"/>
        </w:rPr>
        <w:t>, even with a light at Miller Road at 5:00 in the afternoon, should be reconsidered</w:t>
      </w:r>
      <w:r w:rsidR="00504C3E" w:rsidRPr="00855FDF">
        <w:rPr>
          <w:rFonts w:ascii="Arial Narrow" w:eastAsia="Arial Narrow" w:hAnsi="Arial Narrow" w:cs="Times New Roman"/>
          <w:szCs w:val="24"/>
        </w:rPr>
        <w:t xml:space="preserve">. </w:t>
      </w:r>
      <w:r w:rsidR="00AB77EF" w:rsidRPr="00855FDF">
        <w:rPr>
          <w:rFonts w:ascii="Arial Narrow" w:eastAsia="Arial Narrow" w:hAnsi="Arial Narrow" w:cs="Times New Roman"/>
          <w:szCs w:val="24"/>
        </w:rPr>
        <w:t xml:space="preserve">Mr. Morgan </w:t>
      </w:r>
      <w:r w:rsidR="00855FDF" w:rsidRPr="00855FDF">
        <w:rPr>
          <w:rFonts w:ascii="Arial Narrow" w:eastAsia="Arial Narrow" w:hAnsi="Arial Narrow" w:cs="Times New Roman"/>
          <w:szCs w:val="24"/>
        </w:rPr>
        <w:t>noted the left turns are more dangerous and restricted. A stoplight at every point was not warranted pending final NCDOT approval.</w:t>
      </w:r>
      <w:r w:rsidR="00AB77EF" w:rsidRPr="00855FDF">
        <w:rPr>
          <w:rFonts w:ascii="Arial Narrow" w:eastAsia="Arial Narrow" w:hAnsi="Arial Narrow" w:cs="Times New Roman"/>
          <w:szCs w:val="24"/>
        </w:rPr>
        <w:t xml:space="preserve">  </w:t>
      </w:r>
      <w:r w:rsidR="00855FDF" w:rsidRPr="00855FDF">
        <w:rPr>
          <w:rFonts w:ascii="Arial Narrow" w:eastAsia="Arial Narrow" w:hAnsi="Arial Narrow" w:cs="Times New Roman"/>
          <w:szCs w:val="24"/>
        </w:rPr>
        <w:t>Miller Road was selected for the stoplight due to alignment with the most dense parts of each development and to prevent funneling South Carolina traffic through the less dense parts of McCullough</w:t>
      </w:r>
      <w:r w:rsidR="00AB77EF" w:rsidRPr="00855FDF">
        <w:rPr>
          <w:rFonts w:ascii="Arial Narrow" w:eastAsia="Arial Narrow" w:hAnsi="Arial Narrow" w:cs="Times New Roman"/>
          <w:szCs w:val="24"/>
        </w:rPr>
        <w:t xml:space="preserve">.  He </w:t>
      </w:r>
      <w:r w:rsidR="00855FDF">
        <w:rPr>
          <w:rFonts w:ascii="Arial Narrow" w:eastAsia="Arial Narrow" w:hAnsi="Arial Narrow" w:cs="Times New Roman"/>
          <w:szCs w:val="24"/>
        </w:rPr>
        <w:t>understood,</w:t>
      </w:r>
      <w:r w:rsidR="00AB77EF" w:rsidRPr="00855FDF">
        <w:rPr>
          <w:rFonts w:ascii="Arial Narrow" w:eastAsia="Arial Narrow" w:hAnsi="Arial Narrow" w:cs="Times New Roman"/>
          <w:szCs w:val="24"/>
        </w:rPr>
        <w:t xml:space="preserve"> but ultimately it will be DOT’s call on what is warranted.</w:t>
      </w:r>
    </w:p>
    <w:p w14:paraId="1796EC72" w14:textId="2DB27610" w:rsidR="0028273F" w:rsidRPr="00224476" w:rsidRDefault="00DA43E2" w:rsidP="00984E56">
      <w:pPr>
        <w:spacing w:before="120" w:after="0" w:line="240" w:lineRule="auto"/>
        <w:rPr>
          <w:rFonts w:ascii="Arial Narrow" w:eastAsia="Arial Narrow" w:hAnsi="Arial Narrow" w:cs="Times New Roman"/>
          <w:szCs w:val="24"/>
        </w:rPr>
      </w:pPr>
      <w:r w:rsidRPr="00224476">
        <w:rPr>
          <w:rFonts w:ascii="Arial Narrow" w:eastAsia="Arial Narrow" w:hAnsi="Arial Narrow" w:cs="Times New Roman"/>
          <w:szCs w:val="24"/>
        </w:rPr>
        <w:t xml:space="preserve">Resident Jane Shutt, asked what are the anticipated price points of the new homes in this area.  Mr. Morgan replied that prices are up to the developer.  The developer </w:t>
      </w:r>
      <w:r w:rsidR="00224476" w:rsidRPr="00224476">
        <w:rPr>
          <w:rFonts w:ascii="Arial Narrow" w:eastAsia="Arial Narrow" w:hAnsi="Arial Narrow" w:cs="Times New Roman"/>
          <w:szCs w:val="24"/>
        </w:rPr>
        <w:t>anticipated</w:t>
      </w:r>
      <w:r w:rsidRPr="00224476">
        <w:rPr>
          <w:rFonts w:ascii="Arial Narrow" w:eastAsia="Arial Narrow" w:hAnsi="Arial Narrow" w:cs="Times New Roman"/>
          <w:szCs w:val="24"/>
        </w:rPr>
        <w:t xml:space="preserve"> that they will be at or above the McCullough homes.</w:t>
      </w:r>
    </w:p>
    <w:p w14:paraId="7AA6EE7C" w14:textId="06122285" w:rsidR="00DA43E2" w:rsidRPr="000C5417" w:rsidRDefault="00DA43E2" w:rsidP="00984E56">
      <w:pPr>
        <w:spacing w:before="120" w:after="0" w:line="240" w:lineRule="auto"/>
        <w:rPr>
          <w:rFonts w:ascii="Arial Narrow" w:eastAsia="Arial Narrow" w:hAnsi="Arial Narrow" w:cs="Times New Roman"/>
          <w:szCs w:val="24"/>
          <w:highlight w:val="yellow"/>
        </w:rPr>
      </w:pPr>
      <w:r w:rsidRPr="00224476">
        <w:rPr>
          <w:rFonts w:ascii="Arial Narrow" w:eastAsia="Arial Narrow" w:hAnsi="Arial Narrow" w:cs="Times New Roman"/>
          <w:szCs w:val="24"/>
        </w:rPr>
        <w:t xml:space="preserve">A resident (name unknown) asked if the schools will be able to handle the additional homes.  Mr. Morgan replied yes, that CMS (Charlotte Mecklenburg Schools) should be able to handle this. Resident Melissa Davis said </w:t>
      </w:r>
      <w:r w:rsidR="00267A4D" w:rsidRPr="00224476">
        <w:rPr>
          <w:rFonts w:ascii="Arial Narrow" w:eastAsia="Arial Narrow" w:hAnsi="Arial Narrow" w:cs="Times New Roman"/>
          <w:szCs w:val="24"/>
        </w:rPr>
        <w:t>they’d have to either add more units or build another school.  Council Member Stinson-Wesley said that there would be room to absorb more children in mobile units but they would be put on the ball fields.  The</w:t>
      </w:r>
      <w:r w:rsidR="00224476">
        <w:rPr>
          <w:rFonts w:ascii="Arial Narrow" w:eastAsia="Arial Narrow" w:hAnsi="Arial Narrow" w:cs="Times New Roman"/>
          <w:szCs w:val="24"/>
        </w:rPr>
        <w:t>re</w:t>
      </w:r>
      <w:r w:rsidR="00267A4D" w:rsidRPr="00224476">
        <w:rPr>
          <w:rFonts w:ascii="Arial Narrow" w:eastAsia="Arial Narrow" w:hAnsi="Arial Narrow" w:cs="Times New Roman"/>
          <w:szCs w:val="24"/>
        </w:rPr>
        <w:t xml:space="preserve"> would be more densely-</w:t>
      </w:r>
      <w:r w:rsidR="00B66FB2" w:rsidRPr="00224476">
        <w:rPr>
          <w:rFonts w:ascii="Arial Narrow" w:eastAsia="Arial Narrow" w:hAnsi="Arial Narrow" w:cs="Times New Roman"/>
          <w:szCs w:val="24"/>
        </w:rPr>
        <w:t>populated trailers</w:t>
      </w:r>
      <w:r w:rsidR="00267A4D" w:rsidRPr="00224476">
        <w:rPr>
          <w:rFonts w:ascii="Arial Narrow" w:eastAsia="Arial Narrow" w:hAnsi="Arial Narrow" w:cs="Times New Roman"/>
          <w:szCs w:val="24"/>
        </w:rPr>
        <w:t xml:space="preserve"> on the fields, as well.  </w:t>
      </w:r>
    </w:p>
    <w:p w14:paraId="78C95709" w14:textId="0C371E5F" w:rsidR="00B66FB2" w:rsidRDefault="00B66FB2" w:rsidP="00984E56">
      <w:pPr>
        <w:spacing w:before="120" w:after="0" w:line="240" w:lineRule="auto"/>
        <w:rPr>
          <w:rFonts w:ascii="Arial Narrow" w:eastAsia="Arial Narrow" w:hAnsi="Arial Narrow" w:cs="Times New Roman"/>
          <w:szCs w:val="24"/>
        </w:rPr>
      </w:pPr>
      <w:r w:rsidRPr="00224476">
        <w:rPr>
          <w:rFonts w:ascii="Arial Narrow" w:eastAsia="Arial Narrow" w:hAnsi="Arial Narrow" w:cs="Times New Roman"/>
          <w:szCs w:val="24"/>
        </w:rPr>
        <w:t>Council Member Gladden added that when the project first began, the project consisted of 5</w:t>
      </w:r>
      <w:r w:rsidR="00641542" w:rsidRPr="00224476">
        <w:rPr>
          <w:rFonts w:ascii="Arial Narrow" w:eastAsia="Arial Narrow" w:hAnsi="Arial Narrow" w:cs="Times New Roman"/>
          <w:szCs w:val="24"/>
        </w:rPr>
        <w:t>03</w:t>
      </w:r>
      <w:r w:rsidRPr="00224476">
        <w:rPr>
          <w:rFonts w:ascii="Arial Narrow" w:eastAsia="Arial Narrow" w:hAnsi="Arial Narrow" w:cs="Times New Roman"/>
          <w:szCs w:val="24"/>
        </w:rPr>
        <w:t xml:space="preserve"> homes.  Council and Staff have </w:t>
      </w:r>
      <w:r w:rsidR="00224476">
        <w:rPr>
          <w:rFonts w:ascii="Arial Narrow" w:eastAsia="Arial Narrow" w:hAnsi="Arial Narrow" w:cs="Times New Roman"/>
          <w:szCs w:val="24"/>
        </w:rPr>
        <w:t xml:space="preserve">considered </w:t>
      </w:r>
      <w:r w:rsidR="00224476" w:rsidRPr="00224476">
        <w:rPr>
          <w:rFonts w:ascii="Arial Narrow" w:eastAsia="Arial Narrow" w:hAnsi="Arial Narrow" w:cs="Times New Roman"/>
          <w:szCs w:val="24"/>
        </w:rPr>
        <w:t xml:space="preserve">the </w:t>
      </w:r>
      <w:r w:rsidRPr="00224476">
        <w:rPr>
          <w:rFonts w:ascii="Arial Narrow" w:eastAsia="Arial Narrow" w:hAnsi="Arial Narrow" w:cs="Times New Roman"/>
          <w:szCs w:val="24"/>
        </w:rPr>
        <w:t xml:space="preserve">SC </w:t>
      </w:r>
      <w:r w:rsidR="00224476" w:rsidRPr="00224476">
        <w:rPr>
          <w:rFonts w:ascii="Arial Narrow" w:eastAsia="Arial Narrow" w:hAnsi="Arial Narrow" w:cs="Times New Roman"/>
          <w:szCs w:val="24"/>
        </w:rPr>
        <w:t>issues but didn’t see the legal ability to be able to deny someone’s right to development based on another state making their move.</w:t>
      </w:r>
      <w:r w:rsidRPr="00224476">
        <w:rPr>
          <w:rFonts w:ascii="Arial Narrow" w:eastAsia="Arial Narrow" w:hAnsi="Arial Narrow" w:cs="Times New Roman"/>
          <w:szCs w:val="24"/>
        </w:rPr>
        <w:t xml:space="preserve">  The number of homes was </w:t>
      </w:r>
      <w:r w:rsidR="00C23A31" w:rsidRPr="00224476">
        <w:rPr>
          <w:rFonts w:ascii="Arial Narrow" w:eastAsia="Arial Narrow" w:hAnsi="Arial Narrow" w:cs="Times New Roman"/>
          <w:szCs w:val="24"/>
        </w:rPr>
        <w:t xml:space="preserve">taken down </w:t>
      </w:r>
      <w:r w:rsidRPr="00224476">
        <w:rPr>
          <w:rFonts w:ascii="Arial Narrow" w:eastAsia="Arial Narrow" w:hAnsi="Arial Narrow" w:cs="Times New Roman"/>
          <w:szCs w:val="24"/>
        </w:rPr>
        <w:t>to 340 units.  He further stated that Mr. Morgan and Council tried to develop a place</w:t>
      </w:r>
      <w:r w:rsidR="00224476" w:rsidRPr="00224476">
        <w:rPr>
          <w:rFonts w:ascii="Arial Narrow" w:eastAsia="Arial Narrow" w:hAnsi="Arial Narrow" w:cs="Times New Roman"/>
          <w:szCs w:val="24"/>
        </w:rPr>
        <w:t xml:space="preserve"> that enhanced the Town with </w:t>
      </w:r>
      <w:r w:rsidRPr="00224476">
        <w:rPr>
          <w:rFonts w:ascii="Arial Narrow" w:eastAsia="Arial Narrow" w:hAnsi="Arial Narrow" w:cs="Times New Roman"/>
          <w:szCs w:val="24"/>
        </w:rPr>
        <w:t>walking and sidewalks</w:t>
      </w:r>
      <w:r w:rsidR="00224476" w:rsidRPr="00224476">
        <w:rPr>
          <w:rFonts w:ascii="Arial Narrow" w:eastAsia="Arial Narrow" w:hAnsi="Arial Narrow" w:cs="Times New Roman"/>
          <w:szCs w:val="24"/>
        </w:rPr>
        <w:t xml:space="preserve"> in mind</w:t>
      </w:r>
      <w:r w:rsidRPr="00224476">
        <w:rPr>
          <w:rFonts w:ascii="Arial Narrow" w:eastAsia="Arial Narrow" w:hAnsi="Arial Narrow" w:cs="Times New Roman"/>
          <w:szCs w:val="24"/>
        </w:rPr>
        <w:t xml:space="preserve">. </w:t>
      </w:r>
      <w:r w:rsidR="00224476" w:rsidRPr="00224476">
        <w:rPr>
          <w:rFonts w:ascii="Arial Narrow" w:eastAsia="Arial Narrow" w:hAnsi="Arial Narrow" w:cs="Times New Roman"/>
          <w:szCs w:val="24"/>
        </w:rPr>
        <w:t xml:space="preserve">They worked to </w:t>
      </w:r>
      <w:r w:rsidR="008C747B" w:rsidRPr="00224476">
        <w:rPr>
          <w:rFonts w:ascii="Arial Narrow" w:eastAsia="Arial Narrow" w:hAnsi="Arial Narrow" w:cs="Times New Roman"/>
          <w:szCs w:val="24"/>
        </w:rPr>
        <w:t xml:space="preserve">lessen the impact and make </w:t>
      </w:r>
      <w:r w:rsidRPr="00224476">
        <w:rPr>
          <w:rFonts w:ascii="Arial Narrow" w:eastAsia="Arial Narrow" w:hAnsi="Arial Narrow" w:cs="Times New Roman"/>
          <w:szCs w:val="24"/>
        </w:rPr>
        <w:t xml:space="preserve">it as viable as possible.  They continued the hearing to tonight to try and get more comments/suggestions from residents.  He appreciated those who attended tonight.  </w:t>
      </w:r>
    </w:p>
    <w:p w14:paraId="1C540F14" w14:textId="01DFC281" w:rsidR="00BF3ACD" w:rsidRPr="000C5417" w:rsidRDefault="00BF3ACD" w:rsidP="00984E56">
      <w:pPr>
        <w:spacing w:before="120" w:after="0" w:line="240" w:lineRule="auto"/>
        <w:rPr>
          <w:rFonts w:ascii="Arial Narrow" w:eastAsia="Arial Narrow" w:hAnsi="Arial Narrow" w:cs="Times New Roman"/>
          <w:szCs w:val="24"/>
          <w:highlight w:val="yellow"/>
        </w:rPr>
      </w:pPr>
      <w:r>
        <w:rPr>
          <w:rFonts w:ascii="Arial Narrow" w:eastAsia="Arial Narrow" w:hAnsi="Arial Narrow" w:cs="Times New Roman"/>
          <w:szCs w:val="24"/>
        </w:rPr>
        <w:t>In accordance with NCGS 160D: upon review and consideration, the proposal is found consistent with the Pineville Comprehensive Plan.</w:t>
      </w:r>
    </w:p>
    <w:p w14:paraId="795BD661" w14:textId="61EF624D" w:rsidR="00DB1982" w:rsidRPr="00B06B1E" w:rsidRDefault="00DB1982" w:rsidP="00984E56">
      <w:pPr>
        <w:spacing w:before="120" w:after="0" w:line="240" w:lineRule="auto"/>
        <w:rPr>
          <w:rFonts w:ascii="Arial Narrow" w:eastAsia="Arial Narrow" w:hAnsi="Arial Narrow" w:cs="Times New Roman"/>
          <w:szCs w:val="24"/>
        </w:rPr>
      </w:pPr>
      <w:r w:rsidRPr="00B06B1E">
        <w:rPr>
          <w:rFonts w:ascii="Arial Narrow" w:eastAsia="Arial Narrow" w:hAnsi="Arial Narrow" w:cs="Times New Roman"/>
          <w:szCs w:val="24"/>
        </w:rPr>
        <w:lastRenderedPageBreak/>
        <w:t xml:space="preserve">Council Member </w:t>
      </w:r>
      <w:r w:rsidR="00946F65" w:rsidRPr="00B06B1E">
        <w:rPr>
          <w:rFonts w:ascii="Arial Narrow" w:eastAsia="Arial Narrow" w:hAnsi="Arial Narrow" w:cs="Times New Roman"/>
          <w:szCs w:val="24"/>
        </w:rPr>
        <w:t>McDonough</w:t>
      </w:r>
      <w:r w:rsidRPr="00B06B1E">
        <w:rPr>
          <w:rFonts w:ascii="Arial Narrow" w:eastAsia="Arial Narrow" w:hAnsi="Arial Narrow" w:cs="Times New Roman"/>
          <w:szCs w:val="24"/>
        </w:rPr>
        <w:t xml:space="preserve"> moved to close the public hearing </w:t>
      </w:r>
      <w:r w:rsidR="00334DAA" w:rsidRPr="00B06B1E">
        <w:rPr>
          <w:rFonts w:ascii="Arial Narrow" w:eastAsia="Arial Narrow" w:hAnsi="Arial Narrow" w:cs="Times New Roman"/>
          <w:szCs w:val="24"/>
        </w:rPr>
        <w:t xml:space="preserve">on Miller Farm </w:t>
      </w:r>
      <w:r w:rsidRPr="00B06B1E">
        <w:rPr>
          <w:rFonts w:ascii="Arial Narrow" w:eastAsia="Arial Narrow" w:hAnsi="Arial Narrow" w:cs="Times New Roman"/>
          <w:szCs w:val="24"/>
        </w:rPr>
        <w:t>with a second made by Mayor Pro Tem Samaha. (</w:t>
      </w:r>
      <w:r w:rsidRPr="00B06B1E">
        <w:rPr>
          <w:rFonts w:ascii="Arial Narrow" w:eastAsia="Arial Narrow" w:hAnsi="Arial Narrow" w:cs="Times New Roman"/>
          <w:i/>
          <w:iCs/>
          <w:szCs w:val="24"/>
        </w:rPr>
        <w:t>All Ayes</w:t>
      </w:r>
      <w:r w:rsidRPr="00B06B1E">
        <w:rPr>
          <w:rFonts w:ascii="Arial Narrow" w:eastAsia="Arial Narrow" w:hAnsi="Arial Narrow" w:cs="Times New Roman"/>
          <w:szCs w:val="24"/>
        </w:rPr>
        <w:t>)</w:t>
      </w:r>
    </w:p>
    <w:p w14:paraId="49740213" w14:textId="5A8F655F" w:rsidR="00B66FB2" w:rsidRPr="00BF3ACD" w:rsidRDefault="00B66FB2" w:rsidP="00984E56">
      <w:pPr>
        <w:spacing w:before="120" w:after="0" w:line="240" w:lineRule="auto"/>
        <w:rPr>
          <w:rFonts w:ascii="Arial Narrow" w:eastAsia="Arial Narrow" w:hAnsi="Arial Narrow" w:cs="Times New Roman"/>
          <w:szCs w:val="24"/>
        </w:rPr>
      </w:pPr>
      <w:r w:rsidRPr="00BF3ACD">
        <w:rPr>
          <w:rFonts w:ascii="Arial Narrow" w:eastAsia="Arial Narrow" w:hAnsi="Arial Narrow" w:cs="Times New Roman"/>
          <w:szCs w:val="24"/>
        </w:rPr>
        <w:t xml:space="preserve">Council Member </w:t>
      </w:r>
      <w:r w:rsidR="00946F65" w:rsidRPr="00BF3ACD">
        <w:rPr>
          <w:rFonts w:ascii="Arial Narrow" w:eastAsia="Arial Narrow" w:hAnsi="Arial Narrow" w:cs="Times New Roman"/>
          <w:szCs w:val="24"/>
        </w:rPr>
        <w:t>Gladden</w:t>
      </w:r>
      <w:r w:rsidR="00DB1982" w:rsidRPr="00BF3ACD">
        <w:rPr>
          <w:rFonts w:ascii="Arial Narrow" w:eastAsia="Arial Narrow" w:hAnsi="Arial Narrow" w:cs="Times New Roman"/>
          <w:szCs w:val="24"/>
        </w:rPr>
        <w:t xml:space="preserve"> moved to approve going from</w:t>
      </w:r>
      <w:r w:rsidR="00E500C2" w:rsidRPr="00BF3ACD">
        <w:rPr>
          <w:rFonts w:ascii="Arial Narrow" w:eastAsia="Arial Narrow" w:hAnsi="Arial Narrow" w:cs="Times New Roman"/>
          <w:szCs w:val="24"/>
        </w:rPr>
        <w:t xml:space="preserve"> an</w:t>
      </w:r>
      <w:r w:rsidR="00DB1982" w:rsidRPr="00BF3ACD">
        <w:rPr>
          <w:rFonts w:ascii="Arial Narrow" w:eastAsia="Arial Narrow" w:hAnsi="Arial Narrow" w:cs="Times New Roman"/>
          <w:szCs w:val="24"/>
        </w:rPr>
        <w:t xml:space="preserve"> R44 to </w:t>
      </w:r>
      <w:r w:rsidR="00E500C2" w:rsidRPr="00BF3ACD">
        <w:rPr>
          <w:rFonts w:ascii="Arial Narrow" w:eastAsia="Arial Narrow" w:hAnsi="Arial Narrow" w:cs="Times New Roman"/>
          <w:szCs w:val="24"/>
        </w:rPr>
        <w:t xml:space="preserve">an </w:t>
      </w:r>
      <w:r w:rsidR="00DB1982" w:rsidRPr="00BF3ACD">
        <w:rPr>
          <w:rFonts w:ascii="Arial Narrow" w:eastAsia="Arial Narrow" w:hAnsi="Arial Narrow" w:cs="Times New Roman"/>
          <w:szCs w:val="24"/>
        </w:rPr>
        <w:t xml:space="preserve">RMX for residential only </w:t>
      </w:r>
      <w:r w:rsidR="00946F65" w:rsidRPr="00BF3ACD">
        <w:rPr>
          <w:rFonts w:ascii="Arial Narrow" w:eastAsia="Arial Narrow" w:hAnsi="Arial Narrow" w:cs="Times New Roman"/>
          <w:szCs w:val="24"/>
        </w:rPr>
        <w:t xml:space="preserve">with the statement that all elevations </w:t>
      </w:r>
      <w:r w:rsidR="00B30FCC" w:rsidRPr="00BF3ACD">
        <w:rPr>
          <w:rFonts w:ascii="Arial Narrow" w:eastAsia="Arial Narrow" w:hAnsi="Arial Narrow" w:cs="Times New Roman"/>
          <w:szCs w:val="24"/>
        </w:rPr>
        <w:t>for</w:t>
      </w:r>
      <w:r w:rsidR="00946F65" w:rsidRPr="00BF3ACD">
        <w:rPr>
          <w:rFonts w:ascii="Arial Narrow" w:eastAsia="Arial Narrow" w:hAnsi="Arial Narrow" w:cs="Times New Roman"/>
          <w:szCs w:val="24"/>
        </w:rPr>
        <w:t xml:space="preserve"> the single-family homes wi</w:t>
      </w:r>
      <w:r w:rsidR="00D750C3" w:rsidRPr="00BF3ACD">
        <w:rPr>
          <w:rFonts w:ascii="Arial Narrow" w:eastAsia="Arial Narrow" w:hAnsi="Arial Narrow" w:cs="Times New Roman"/>
          <w:szCs w:val="24"/>
        </w:rPr>
        <w:t>ll</w:t>
      </w:r>
      <w:r w:rsidR="00946F65" w:rsidRPr="00BF3ACD">
        <w:rPr>
          <w:rFonts w:ascii="Arial Narrow" w:eastAsia="Arial Narrow" w:hAnsi="Arial Narrow" w:cs="Times New Roman"/>
          <w:szCs w:val="24"/>
        </w:rPr>
        <w:t xml:space="preserve"> come through Mr. Morgan for approval, </w:t>
      </w:r>
      <w:r w:rsidR="00B30FCC" w:rsidRPr="00BF3ACD">
        <w:rPr>
          <w:rFonts w:ascii="Arial Narrow" w:eastAsia="Arial Narrow" w:hAnsi="Arial Narrow" w:cs="Times New Roman"/>
          <w:szCs w:val="24"/>
        </w:rPr>
        <w:t xml:space="preserve">before they’re allowed to be put in the ground, </w:t>
      </w:r>
      <w:r w:rsidR="00DB1982" w:rsidRPr="00BF3ACD">
        <w:rPr>
          <w:rFonts w:ascii="Arial Narrow" w:eastAsia="Arial Narrow" w:hAnsi="Arial Narrow" w:cs="Times New Roman"/>
          <w:szCs w:val="24"/>
        </w:rPr>
        <w:t xml:space="preserve">with a second made by </w:t>
      </w:r>
      <w:r w:rsidR="00B30FCC" w:rsidRPr="00BF3ACD">
        <w:rPr>
          <w:rFonts w:ascii="Arial Narrow" w:eastAsia="Arial Narrow" w:hAnsi="Arial Narrow" w:cs="Times New Roman"/>
          <w:szCs w:val="24"/>
        </w:rPr>
        <w:t>Mayor Pro Tem Samaha</w:t>
      </w:r>
      <w:r w:rsidR="00DB1982" w:rsidRPr="00BF3ACD">
        <w:rPr>
          <w:rFonts w:ascii="Arial Narrow" w:eastAsia="Arial Narrow" w:hAnsi="Arial Narrow" w:cs="Times New Roman"/>
          <w:szCs w:val="24"/>
        </w:rPr>
        <w:t>.  (</w:t>
      </w:r>
      <w:r w:rsidR="00DB1982" w:rsidRPr="00BF3ACD">
        <w:rPr>
          <w:rFonts w:ascii="Arial Narrow" w:eastAsia="Arial Narrow" w:hAnsi="Arial Narrow" w:cs="Times New Roman"/>
          <w:b/>
          <w:bCs/>
          <w:i/>
          <w:iCs/>
          <w:szCs w:val="24"/>
        </w:rPr>
        <w:t>Approved 4-0</w:t>
      </w:r>
      <w:r w:rsidR="00DB1982" w:rsidRPr="00BF3ACD">
        <w:rPr>
          <w:rFonts w:ascii="Arial Narrow" w:eastAsia="Arial Narrow" w:hAnsi="Arial Narrow" w:cs="Times New Roman"/>
          <w:szCs w:val="24"/>
        </w:rPr>
        <w:t>)</w:t>
      </w:r>
    </w:p>
    <w:p w14:paraId="02BAB887" w14:textId="07D7E27B" w:rsidR="00504C3E" w:rsidRDefault="008325A6" w:rsidP="00984E56">
      <w:pPr>
        <w:spacing w:before="120" w:after="0" w:line="240" w:lineRule="auto"/>
        <w:rPr>
          <w:rFonts w:ascii="Arial Narrow" w:eastAsia="Arial Narrow" w:hAnsi="Arial Narrow" w:cs="Times New Roman"/>
          <w:szCs w:val="24"/>
        </w:rPr>
      </w:pPr>
      <w:r w:rsidRPr="00BF3ACD">
        <w:rPr>
          <w:rFonts w:ascii="Arial Narrow" w:eastAsia="Arial Narrow" w:hAnsi="Arial Narrow" w:cs="Times New Roman"/>
          <w:szCs w:val="24"/>
        </w:rPr>
        <w:t>Mayor E</w:t>
      </w:r>
      <w:r w:rsidR="00C23A31" w:rsidRPr="00BF3ACD">
        <w:rPr>
          <w:rFonts w:ascii="Arial Narrow" w:eastAsia="Arial Narrow" w:hAnsi="Arial Narrow" w:cs="Times New Roman"/>
          <w:szCs w:val="24"/>
        </w:rPr>
        <w:t>d</w:t>
      </w:r>
      <w:r w:rsidRPr="00BF3ACD">
        <w:rPr>
          <w:rFonts w:ascii="Arial Narrow" w:eastAsia="Arial Narrow" w:hAnsi="Arial Narrow" w:cs="Times New Roman"/>
          <w:szCs w:val="24"/>
        </w:rPr>
        <w:t xml:space="preserve">wards </w:t>
      </w:r>
      <w:r w:rsidR="00994BD3" w:rsidRPr="00BF3ACD">
        <w:rPr>
          <w:rFonts w:ascii="Arial Narrow" w:eastAsia="Arial Narrow" w:hAnsi="Arial Narrow" w:cs="Times New Roman"/>
          <w:szCs w:val="24"/>
        </w:rPr>
        <w:t>commented</w:t>
      </w:r>
      <w:r w:rsidRPr="00BF3ACD">
        <w:rPr>
          <w:rFonts w:ascii="Arial Narrow" w:eastAsia="Arial Narrow" w:hAnsi="Arial Narrow" w:cs="Times New Roman"/>
          <w:szCs w:val="24"/>
        </w:rPr>
        <w:t xml:space="preserve"> that </w:t>
      </w:r>
      <w:r w:rsidR="00994BD3" w:rsidRPr="00BF3ACD">
        <w:rPr>
          <w:rFonts w:ascii="Arial Narrow" w:eastAsia="Arial Narrow" w:hAnsi="Arial Narrow" w:cs="Times New Roman"/>
          <w:szCs w:val="24"/>
        </w:rPr>
        <w:t xml:space="preserve">we could have had Amazon sitting on 51 or another manufacturing plant, but </w:t>
      </w:r>
      <w:r w:rsidRPr="00BF3ACD">
        <w:rPr>
          <w:rFonts w:ascii="Arial Narrow" w:eastAsia="Arial Narrow" w:hAnsi="Arial Narrow" w:cs="Times New Roman"/>
          <w:szCs w:val="24"/>
        </w:rPr>
        <w:t xml:space="preserve">the </w:t>
      </w:r>
      <w:r w:rsidR="00E500C2" w:rsidRPr="00BF3ACD">
        <w:rPr>
          <w:rFonts w:ascii="Arial Narrow" w:eastAsia="Arial Narrow" w:hAnsi="Arial Narrow" w:cs="Times New Roman"/>
          <w:szCs w:val="24"/>
        </w:rPr>
        <w:t>Millers</w:t>
      </w:r>
      <w:r w:rsidRPr="00BF3ACD">
        <w:rPr>
          <w:rFonts w:ascii="Arial Narrow" w:eastAsia="Arial Narrow" w:hAnsi="Arial Narrow" w:cs="Times New Roman"/>
          <w:szCs w:val="24"/>
        </w:rPr>
        <w:t xml:space="preserve"> </w:t>
      </w:r>
      <w:r w:rsidR="00994BD3" w:rsidRPr="00BF3ACD">
        <w:rPr>
          <w:rFonts w:ascii="Arial Narrow" w:eastAsia="Arial Narrow" w:hAnsi="Arial Narrow" w:cs="Times New Roman"/>
          <w:szCs w:val="24"/>
        </w:rPr>
        <w:t xml:space="preserve">chose to take less money and they </w:t>
      </w:r>
      <w:r w:rsidRPr="00BF3ACD">
        <w:rPr>
          <w:rFonts w:ascii="Arial Narrow" w:eastAsia="Arial Narrow" w:hAnsi="Arial Narrow" w:cs="Times New Roman"/>
          <w:szCs w:val="24"/>
        </w:rPr>
        <w:t xml:space="preserve">could have sold their property to Beacon and had all commercial, but they were very respectful of what the Town wanted and took less money for it. </w:t>
      </w:r>
      <w:r w:rsidR="00994BD3" w:rsidRPr="00BF3ACD">
        <w:rPr>
          <w:rFonts w:ascii="Arial Narrow" w:eastAsia="Arial Narrow" w:hAnsi="Arial Narrow" w:cs="Times New Roman"/>
          <w:szCs w:val="24"/>
        </w:rPr>
        <w:t xml:space="preserve">He is aware that there will be traffic. People want to come to Pineville. He added that we cannot tell a builder to build low-cost homes. Council Member Stinson-Wesley </w:t>
      </w:r>
      <w:r w:rsidR="00BF3ACD">
        <w:rPr>
          <w:rFonts w:ascii="Arial Narrow" w:eastAsia="Arial Narrow" w:hAnsi="Arial Narrow" w:cs="Times New Roman"/>
          <w:szCs w:val="24"/>
        </w:rPr>
        <w:t>noted it is a difficult issue.  Housing mandates, or</w:t>
      </w:r>
      <w:r w:rsidR="00994BD3" w:rsidRPr="00BF3ACD">
        <w:rPr>
          <w:rFonts w:ascii="Arial Narrow" w:eastAsia="Arial Narrow" w:hAnsi="Arial Narrow" w:cs="Times New Roman"/>
          <w:szCs w:val="24"/>
        </w:rPr>
        <w:t xml:space="preserve"> “inclusionary zoning” </w:t>
      </w:r>
      <w:r w:rsidR="00BF3ACD">
        <w:rPr>
          <w:rFonts w:ascii="Arial Narrow" w:eastAsia="Arial Narrow" w:hAnsi="Arial Narrow" w:cs="Times New Roman"/>
          <w:szCs w:val="24"/>
        </w:rPr>
        <w:t xml:space="preserve">at this time are restricted at the State level </w:t>
      </w:r>
      <w:r w:rsidR="00994BD3" w:rsidRPr="00BF3ACD">
        <w:rPr>
          <w:rFonts w:ascii="Arial Narrow" w:eastAsia="Arial Narrow" w:hAnsi="Arial Narrow" w:cs="Times New Roman"/>
          <w:szCs w:val="24"/>
        </w:rPr>
        <w:t xml:space="preserve">and not </w:t>
      </w:r>
      <w:r w:rsidR="00BF3ACD">
        <w:rPr>
          <w:rFonts w:ascii="Arial Narrow" w:eastAsia="Arial Narrow" w:hAnsi="Arial Narrow" w:cs="Times New Roman"/>
          <w:szCs w:val="24"/>
        </w:rPr>
        <w:t>granted at the local l level.</w:t>
      </w:r>
    </w:p>
    <w:p w14:paraId="4A989C44" w14:textId="01BA2022" w:rsidR="00E04E9C" w:rsidRPr="00E04E9C" w:rsidRDefault="00E04E9C" w:rsidP="00E04E9C">
      <w:pPr>
        <w:spacing w:before="120" w:after="0" w:line="240" w:lineRule="auto"/>
        <w:jc w:val="center"/>
        <w:rPr>
          <w:rFonts w:ascii="Arial Narrow" w:eastAsia="Arial Narrow" w:hAnsi="Arial Narrow" w:cs="Times New Roman"/>
          <w:b/>
          <w:bCs/>
          <w:szCs w:val="24"/>
          <w:u w:val="single"/>
        </w:rPr>
      </w:pPr>
      <w:r w:rsidRPr="00E04E9C">
        <w:rPr>
          <w:rFonts w:ascii="Arial Narrow" w:eastAsia="Arial Narrow" w:hAnsi="Arial Narrow" w:cs="Times New Roman"/>
          <w:b/>
          <w:bCs/>
          <w:szCs w:val="24"/>
          <w:u w:val="single"/>
        </w:rPr>
        <w:t>NEW BUSINESS</w:t>
      </w:r>
    </w:p>
    <w:p w14:paraId="36DF3457" w14:textId="77777777" w:rsidR="00E04E9C" w:rsidRDefault="00E04E9C" w:rsidP="000972D8">
      <w:pPr>
        <w:spacing w:before="120" w:after="0" w:line="240" w:lineRule="auto"/>
        <w:rPr>
          <w:rFonts w:ascii="Arial Narrow" w:eastAsia="Arial Narrow" w:hAnsi="Arial Narrow" w:cs="Times New Roman"/>
          <w:b/>
          <w:bCs/>
          <w:szCs w:val="24"/>
          <w:u w:val="single"/>
        </w:rPr>
      </w:pPr>
    </w:p>
    <w:p w14:paraId="46AABF95" w14:textId="202C1CC5" w:rsidR="00334DAA" w:rsidRPr="00A50857" w:rsidRDefault="00334DAA" w:rsidP="000972D8">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Application for Board of Adjustment.</w:t>
      </w:r>
      <w:r>
        <w:rPr>
          <w:rFonts w:ascii="Arial Narrow" w:eastAsia="Arial Narrow" w:hAnsi="Arial Narrow" w:cs="Times New Roman"/>
          <w:szCs w:val="24"/>
        </w:rPr>
        <w:t xml:space="preserve">  Mr. Calvin Hallman, Jr. submitted an Application for the BOA Board.  Council Member Gladden moved to accept Calvin Hallman, Jr. with a second made by Council Member Stinson-Wesley. (</w:t>
      </w:r>
      <w:r w:rsidRPr="00334DAA">
        <w:rPr>
          <w:rFonts w:ascii="Arial Narrow" w:eastAsia="Arial Narrow" w:hAnsi="Arial Narrow" w:cs="Times New Roman"/>
          <w:b/>
          <w:bCs/>
          <w:i/>
          <w:iCs/>
          <w:szCs w:val="24"/>
        </w:rPr>
        <w:t>Approved 4-0)</w:t>
      </w:r>
    </w:p>
    <w:p w14:paraId="3DA2F5C8" w14:textId="0ED8E73B" w:rsidR="00334DAA" w:rsidRPr="00334DAA" w:rsidRDefault="00334DAA" w:rsidP="000972D8">
      <w:pPr>
        <w:spacing w:before="120" w:after="0" w:line="240" w:lineRule="auto"/>
        <w:rPr>
          <w:rFonts w:ascii="Arial Narrow" w:eastAsia="Arial Narrow" w:hAnsi="Arial Narrow" w:cs="Times New Roman"/>
          <w:szCs w:val="24"/>
        </w:rPr>
      </w:pPr>
      <w:r w:rsidRPr="00334DAA">
        <w:rPr>
          <w:rFonts w:ascii="Arial Narrow" w:eastAsia="Arial Narrow" w:hAnsi="Arial Narrow" w:cs="Times New Roman"/>
          <w:b/>
          <w:bCs/>
          <w:szCs w:val="24"/>
          <w:u w:val="single"/>
        </w:rPr>
        <w:t>Purchase of the property on Industrial Drive</w:t>
      </w:r>
      <w:r>
        <w:rPr>
          <w:rFonts w:ascii="Arial Narrow" w:eastAsia="Arial Narrow" w:hAnsi="Arial Narrow" w:cs="Times New Roman"/>
          <w:szCs w:val="24"/>
        </w:rPr>
        <w:t xml:space="preserve">.  Mayor Pro Tem Samaha moved to approve the purchase of the </w:t>
      </w:r>
      <w:r w:rsidR="00753BDC">
        <w:rPr>
          <w:rFonts w:ascii="Arial Narrow" w:eastAsia="Arial Narrow" w:hAnsi="Arial Narrow" w:cs="Times New Roman"/>
          <w:szCs w:val="24"/>
        </w:rPr>
        <w:t xml:space="preserve">1.6 acres of </w:t>
      </w:r>
      <w:r>
        <w:rPr>
          <w:rFonts w:ascii="Arial Narrow" w:eastAsia="Arial Narrow" w:hAnsi="Arial Narrow" w:cs="Times New Roman"/>
          <w:szCs w:val="24"/>
        </w:rPr>
        <w:t xml:space="preserve">property </w:t>
      </w:r>
      <w:r w:rsidR="00753BDC">
        <w:rPr>
          <w:rFonts w:ascii="Arial Narrow" w:eastAsia="Arial Narrow" w:hAnsi="Arial Narrow" w:cs="Times New Roman"/>
          <w:szCs w:val="24"/>
        </w:rPr>
        <w:t xml:space="preserve">at 10306 Industrial Drive </w:t>
      </w:r>
      <w:r>
        <w:rPr>
          <w:rFonts w:ascii="Arial Narrow" w:eastAsia="Arial Narrow" w:hAnsi="Arial Narrow" w:cs="Times New Roman"/>
          <w:szCs w:val="24"/>
        </w:rPr>
        <w:t>for an electric substation,</w:t>
      </w:r>
      <w:r w:rsidR="00753BDC">
        <w:rPr>
          <w:rFonts w:ascii="Arial Narrow" w:eastAsia="Arial Narrow" w:hAnsi="Arial Narrow" w:cs="Times New Roman"/>
          <w:szCs w:val="24"/>
        </w:rPr>
        <w:t xml:space="preserve"> for a cost of $275,000,</w:t>
      </w:r>
      <w:r>
        <w:rPr>
          <w:rFonts w:ascii="Arial Narrow" w:eastAsia="Arial Narrow" w:hAnsi="Arial Narrow" w:cs="Times New Roman"/>
          <w:szCs w:val="24"/>
        </w:rPr>
        <w:t xml:space="preserve"> with a second made by Council Member McDonough.  (</w:t>
      </w:r>
      <w:r w:rsidRPr="00334DAA">
        <w:rPr>
          <w:rFonts w:ascii="Arial Narrow" w:eastAsia="Arial Narrow" w:hAnsi="Arial Narrow" w:cs="Times New Roman"/>
          <w:b/>
          <w:bCs/>
          <w:i/>
          <w:iCs/>
          <w:szCs w:val="24"/>
        </w:rPr>
        <w:t>Approved 4-0</w:t>
      </w:r>
      <w:r>
        <w:rPr>
          <w:rFonts w:ascii="Arial Narrow" w:eastAsia="Arial Narrow" w:hAnsi="Arial Narrow" w:cs="Times New Roman"/>
          <w:szCs w:val="24"/>
        </w:rPr>
        <w:t>)</w:t>
      </w:r>
    </w:p>
    <w:p w14:paraId="10170529" w14:textId="1E109B82" w:rsidR="00334DAA" w:rsidRDefault="00334DAA" w:rsidP="000972D8">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Contract for I</w:t>
      </w:r>
      <w:r w:rsidR="009B7257">
        <w:rPr>
          <w:rFonts w:ascii="Arial Narrow" w:eastAsia="Arial Narrow" w:hAnsi="Arial Narrow" w:cs="Times New Roman"/>
          <w:b/>
          <w:bCs/>
          <w:szCs w:val="24"/>
          <w:u w:val="single"/>
        </w:rPr>
        <w:t>T</w:t>
      </w:r>
      <w:r>
        <w:rPr>
          <w:rFonts w:ascii="Arial Narrow" w:eastAsia="Arial Narrow" w:hAnsi="Arial Narrow" w:cs="Times New Roman"/>
          <w:b/>
          <w:bCs/>
          <w:szCs w:val="24"/>
          <w:u w:val="single"/>
        </w:rPr>
        <w:t xml:space="preserve"> services with VC3</w:t>
      </w:r>
      <w:r>
        <w:rPr>
          <w:rFonts w:ascii="Arial Narrow" w:eastAsia="Arial Narrow" w:hAnsi="Arial Narrow" w:cs="Times New Roman"/>
          <w:szCs w:val="24"/>
        </w:rPr>
        <w:t>. Mr. Spitzer stated that his committe</w:t>
      </w:r>
      <w:r w:rsidR="000123FD">
        <w:rPr>
          <w:rFonts w:ascii="Arial Narrow" w:eastAsia="Arial Narrow" w:hAnsi="Arial Narrow" w:cs="Times New Roman"/>
          <w:szCs w:val="24"/>
        </w:rPr>
        <w:t xml:space="preserve">e interviewed 3 </w:t>
      </w:r>
      <w:r w:rsidR="00690E93">
        <w:rPr>
          <w:rFonts w:ascii="Arial Narrow" w:eastAsia="Arial Narrow" w:hAnsi="Arial Narrow" w:cs="Times New Roman"/>
          <w:szCs w:val="24"/>
        </w:rPr>
        <w:t>vendors</w:t>
      </w:r>
      <w:r w:rsidR="000123FD">
        <w:rPr>
          <w:rFonts w:ascii="Arial Narrow" w:eastAsia="Arial Narrow" w:hAnsi="Arial Narrow" w:cs="Times New Roman"/>
          <w:szCs w:val="24"/>
        </w:rPr>
        <w:t xml:space="preserve"> and VC3 came back as the one that most people wanted.  They’re a large company and supported by the </w:t>
      </w:r>
      <w:r w:rsidR="000123FD" w:rsidRPr="00B00FB1">
        <w:rPr>
          <w:rFonts w:ascii="Arial Narrow" w:eastAsia="Arial Narrow" w:hAnsi="Arial Narrow" w:cs="Times New Roman"/>
          <w:szCs w:val="24"/>
        </w:rPr>
        <w:t>N</w:t>
      </w:r>
      <w:r w:rsidR="00690E93" w:rsidRPr="00B00FB1">
        <w:rPr>
          <w:rFonts w:ascii="Arial Narrow" w:eastAsia="Arial Narrow" w:hAnsi="Arial Narrow" w:cs="Times New Roman"/>
          <w:szCs w:val="24"/>
        </w:rPr>
        <w:t>CLM</w:t>
      </w:r>
      <w:r w:rsidR="000123FD">
        <w:rPr>
          <w:rFonts w:ascii="Arial Narrow" w:eastAsia="Arial Narrow" w:hAnsi="Arial Narrow" w:cs="Times New Roman"/>
          <w:szCs w:val="24"/>
        </w:rPr>
        <w:t>.  They can provide 24/7 service to the Town.  All tech support will come from Columbia, SC and they will begin after we move into the new Town Hall.  The contract is $2,000 more than the current contract and is for a 5-year term. A motion was made to approve the contract with VC3 by Council Member Gladden and seconded by Mayor Pro Tem Samaha.  (</w:t>
      </w:r>
      <w:r w:rsidR="000123FD" w:rsidRPr="000123FD">
        <w:rPr>
          <w:rFonts w:ascii="Arial Narrow" w:eastAsia="Arial Narrow" w:hAnsi="Arial Narrow" w:cs="Times New Roman"/>
          <w:b/>
          <w:bCs/>
          <w:i/>
          <w:iCs/>
          <w:szCs w:val="24"/>
        </w:rPr>
        <w:t>Approved 4-0</w:t>
      </w:r>
      <w:r w:rsidR="000123FD">
        <w:rPr>
          <w:rFonts w:ascii="Arial Narrow" w:eastAsia="Arial Narrow" w:hAnsi="Arial Narrow" w:cs="Times New Roman"/>
          <w:szCs w:val="24"/>
        </w:rPr>
        <w:t xml:space="preserve">)  </w:t>
      </w:r>
    </w:p>
    <w:p w14:paraId="5CB21C11" w14:textId="46DA1CCD" w:rsidR="00334DAA" w:rsidRDefault="000123FD" w:rsidP="000972D8">
      <w:pPr>
        <w:spacing w:before="120" w:after="0" w:line="240" w:lineRule="auto"/>
        <w:rPr>
          <w:rFonts w:ascii="Arial Narrow" w:eastAsia="Arial Narrow" w:hAnsi="Arial Narrow" w:cs="Times New Roman"/>
          <w:szCs w:val="24"/>
        </w:rPr>
      </w:pPr>
      <w:r w:rsidRPr="000123FD">
        <w:rPr>
          <w:rFonts w:ascii="Arial Narrow" w:eastAsia="Arial Narrow" w:hAnsi="Arial Narrow" w:cs="Times New Roman"/>
          <w:b/>
          <w:bCs/>
          <w:szCs w:val="24"/>
          <w:u w:val="single"/>
        </w:rPr>
        <w:t>Contract with Stewart, Art, Cooper &amp; Newell for architect services for Fire Dept</w:t>
      </w:r>
      <w:r>
        <w:rPr>
          <w:rFonts w:ascii="Arial Narrow" w:eastAsia="Arial Narrow" w:hAnsi="Arial Narrow" w:cs="Times New Roman"/>
          <w:szCs w:val="24"/>
        </w:rPr>
        <w:t xml:space="preserve">. Mr. Spitzer reported that 6 firms had submitted bids for the Fire Dept and they selected 2 to choose from.  This contract mirrors the contract for the new Town Hall </w:t>
      </w:r>
      <w:r w:rsidR="00690E93" w:rsidRPr="007F7B12">
        <w:rPr>
          <w:rFonts w:ascii="Arial Narrow" w:eastAsia="Arial Narrow" w:hAnsi="Arial Narrow" w:cs="Times New Roman"/>
          <w:szCs w:val="24"/>
        </w:rPr>
        <w:t xml:space="preserve">with the architect for </w:t>
      </w:r>
      <w:r w:rsidR="007F7B12" w:rsidRPr="007F7B12">
        <w:rPr>
          <w:rFonts w:ascii="Arial Narrow" w:eastAsia="Arial Narrow" w:hAnsi="Arial Narrow" w:cs="Times New Roman"/>
          <w:szCs w:val="24"/>
        </w:rPr>
        <w:t>bearing</w:t>
      </w:r>
      <w:r w:rsidR="00690E93" w:rsidRPr="007F7B12">
        <w:rPr>
          <w:rFonts w:ascii="Arial Narrow" w:eastAsia="Arial Narrow" w:hAnsi="Arial Narrow" w:cs="Times New Roman"/>
          <w:szCs w:val="24"/>
        </w:rPr>
        <w:t xml:space="preserve"> 8% of the cost to build the new facility.  A cost of $550 per square foot was used and the building will be approximately 20,000 square feet.  The contract is for $880,000.</w:t>
      </w:r>
      <w:r w:rsidRPr="007F7B12">
        <w:rPr>
          <w:rFonts w:ascii="Arial Narrow" w:eastAsia="Arial Narrow" w:hAnsi="Arial Narrow" w:cs="Times New Roman"/>
          <w:szCs w:val="24"/>
        </w:rPr>
        <w:t xml:space="preserve">  A</w:t>
      </w:r>
      <w:r>
        <w:rPr>
          <w:rFonts w:ascii="Arial Narrow" w:eastAsia="Arial Narrow" w:hAnsi="Arial Narrow" w:cs="Times New Roman"/>
          <w:szCs w:val="24"/>
        </w:rPr>
        <w:t xml:space="preserve"> motion to approve the contract with this firm was made by Council Member Gladden and seconded by Council Member Stinson-Wesley. (</w:t>
      </w:r>
      <w:r w:rsidRPr="000123FD">
        <w:rPr>
          <w:rFonts w:ascii="Arial Narrow" w:eastAsia="Arial Narrow" w:hAnsi="Arial Narrow" w:cs="Times New Roman"/>
          <w:b/>
          <w:bCs/>
          <w:i/>
          <w:iCs/>
          <w:szCs w:val="24"/>
        </w:rPr>
        <w:t>Approved 4-0</w:t>
      </w:r>
      <w:r>
        <w:rPr>
          <w:rFonts w:ascii="Arial Narrow" w:eastAsia="Arial Narrow" w:hAnsi="Arial Narrow" w:cs="Times New Roman"/>
          <w:szCs w:val="24"/>
        </w:rPr>
        <w:t>)</w:t>
      </w:r>
    </w:p>
    <w:p w14:paraId="51536AB0" w14:textId="352672C0" w:rsidR="008223CA" w:rsidRDefault="00D4576B" w:rsidP="000972D8">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 xml:space="preserve">Vote on </w:t>
      </w:r>
      <w:r w:rsidR="00984E56" w:rsidRPr="00984E56">
        <w:rPr>
          <w:rFonts w:ascii="Arial Narrow" w:eastAsia="Arial Narrow" w:hAnsi="Arial Narrow" w:cs="Times New Roman"/>
          <w:b/>
          <w:bCs/>
          <w:szCs w:val="24"/>
          <w:u w:val="single"/>
        </w:rPr>
        <w:t>Budget FY 22-23</w:t>
      </w:r>
      <w:r w:rsidR="00984E56">
        <w:rPr>
          <w:rFonts w:ascii="Arial Narrow" w:eastAsia="Arial Narrow" w:hAnsi="Arial Narrow" w:cs="Times New Roman"/>
          <w:b/>
          <w:bCs/>
          <w:szCs w:val="24"/>
          <w:u w:val="single"/>
        </w:rPr>
        <w:t>.</w:t>
      </w:r>
      <w:r w:rsidR="00984E56">
        <w:rPr>
          <w:rFonts w:ascii="Arial Narrow" w:eastAsia="Arial Narrow" w:hAnsi="Arial Narrow" w:cs="Times New Roman"/>
          <w:szCs w:val="24"/>
        </w:rPr>
        <w:t xml:space="preserve"> T</w:t>
      </w:r>
      <w:r w:rsidR="00C537EE" w:rsidRPr="00C537EE">
        <w:rPr>
          <w:rFonts w:ascii="Arial Narrow" w:eastAsia="Arial Narrow" w:hAnsi="Arial Narrow" w:cs="Times New Roman"/>
          <w:szCs w:val="24"/>
        </w:rPr>
        <w:t>own Manager</w:t>
      </w:r>
      <w:r w:rsidR="00C537EE">
        <w:rPr>
          <w:rFonts w:ascii="Arial Narrow" w:eastAsia="Arial Narrow" w:hAnsi="Arial Narrow" w:cs="Times New Roman"/>
          <w:szCs w:val="24"/>
        </w:rPr>
        <w:t xml:space="preserve"> Ryan Spitzer </w:t>
      </w:r>
      <w:r>
        <w:rPr>
          <w:rFonts w:ascii="Arial Narrow" w:eastAsia="Arial Narrow" w:hAnsi="Arial Narrow" w:cs="Times New Roman"/>
          <w:szCs w:val="24"/>
        </w:rPr>
        <w:t>reviewed</w:t>
      </w:r>
      <w:r w:rsidR="00C537EE">
        <w:rPr>
          <w:rFonts w:ascii="Arial Narrow" w:eastAsia="Arial Narrow" w:hAnsi="Arial Narrow" w:cs="Times New Roman"/>
          <w:szCs w:val="24"/>
        </w:rPr>
        <w:t xml:space="preserve"> the </w:t>
      </w:r>
      <w:r>
        <w:rPr>
          <w:rFonts w:ascii="Arial Narrow" w:eastAsia="Arial Narrow" w:hAnsi="Arial Narrow" w:cs="Times New Roman"/>
          <w:szCs w:val="24"/>
        </w:rPr>
        <w:t xml:space="preserve">proposed </w:t>
      </w:r>
      <w:r w:rsidR="00C537EE">
        <w:rPr>
          <w:rFonts w:ascii="Arial Narrow" w:eastAsia="Arial Narrow" w:hAnsi="Arial Narrow" w:cs="Times New Roman"/>
          <w:szCs w:val="24"/>
        </w:rPr>
        <w:t>Budget to Council.</w:t>
      </w:r>
      <w:r w:rsidR="00984E56">
        <w:rPr>
          <w:rFonts w:ascii="Arial Narrow" w:eastAsia="Arial Narrow" w:hAnsi="Arial Narrow" w:cs="Times New Roman"/>
          <w:szCs w:val="24"/>
        </w:rPr>
        <w:t xml:space="preserve"> </w:t>
      </w:r>
      <w:r w:rsidR="000D37F8" w:rsidRPr="007F7B12">
        <w:rPr>
          <w:rFonts w:ascii="Arial Narrow" w:eastAsia="Arial Narrow" w:hAnsi="Arial Narrow" w:cs="Times New Roman"/>
          <w:szCs w:val="24"/>
        </w:rPr>
        <w:t xml:space="preserve">They went back and looked at how we calculated </w:t>
      </w:r>
      <w:r w:rsidR="00377277" w:rsidRPr="007F7B12">
        <w:rPr>
          <w:rFonts w:ascii="Arial Narrow" w:eastAsia="Arial Narrow" w:hAnsi="Arial Narrow" w:cs="Times New Roman"/>
          <w:szCs w:val="24"/>
        </w:rPr>
        <w:t xml:space="preserve">the </w:t>
      </w:r>
      <w:r w:rsidR="000D37F8" w:rsidRPr="007F7B12">
        <w:rPr>
          <w:rFonts w:ascii="Arial Narrow" w:eastAsia="Arial Narrow" w:hAnsi="Arial Narrow" w:cs="Times New Roman"/>
          <w:szCs w:val="24"/>
        </w:rPr>
        <w:t xml:space="preserve">PD </w:t>
      </w:r>
      <w:r w:rsidR="00377277" w:rsidRPr="007F7B12">
        <w:rPr>
          <w:rFonts w:ascii="Arial Narrow" w:eastAsia="Arial Narrow" w:hAnsi="Arial Narrow" w:cs="Times New Roman"/>
          <w:szCs w:val="24"/>
        </w:rPr>
        <w:t>salaries for officers</w:t>
      </w:r>
      <w:r w:rsidR="000D37F8" w:rsidRPr="007F7B12">
        <w:rPr>
          <w:rFonts w:ascii="Arial Narrow" w:eastAsia="Arial Narrow" w:hAnsi="Arial Narrow" w:cs="Times New Roman"/>
          <w:szCs w:val="24"/>
        </w:rPr>
        <w:t xml:space="preserve">, </w:t>
      </w:r>
      <w:r w:rsidR="00690E93" w:rsidRPr="007F7B12">
        <w:rPr>
          <w:rFonts w:ascii="Arial Narrow" w:eastAsia="Arial Narrow" w:hAnsi="Arial Narrow" w:cs="Times New Roman"/>
          <w:szCs w:val="24"/>
        </w:rPr>
        <w:t xml:space="preserve">and found historically did 2080 hours instead of 2184. </w:t>
      </w:r>
      <w:r w:rsidR="0085278B" w:rsidRPr="000B7442">
        <w:rPr>
          <w:rFonts w:ascii="Arial Narrow" w:eastAsia="Arial Narrow" w:hAnsi="Arial Narrow" w:cs="Times New Roman"/>
          <w:szCs w:val="24"/>
        </w:rPr>
        <w:t>The salary line item was adjusted to reflect the change.</w:t>
      </w:r>
      <w:r w:rsidR="00984E56" w:rsidRPr="000B7442">
        <w:rPr>
          <w:rFonts w:ascii="Arial Narrow" w:eastAsia="Arial Narrow" w:hAnsi="Arial Narrow" w:cs="Times New Roman"/>
          <w:szCs w:val="24"/>
        </w:rPr>
        <w:t xml:space="preserve"> </w:t>
      </w:r>
      <w:r w:rsidR="00720C4F" w:rsidRPr="000B7442">
        <w:rPr>
          <w:rFonts w:ascii="Arial Narrow" w:eastAsia="Arial Narrow" w:hAnsi="Arial Narrow" w:cs="Times New Roman"/>
          <w:szCs w:val="24"/>
        </w:rPr>
        <w:t xml:space="preserve">This increased the </w:t>
      </w:r>
      <w:r w:rsidR="0085278B" w:rsidRPr="000B7442">
        <w:rPr>
          <w:rFonts w:ascii="Arial Narrow" w:eastAsia="Arial Narrow" w:hAnsi="Arial Narrow" w:cs="Times New Roman"/>
          <w:szCs w:val="24"/>
        </w:rPr>
        <w:t>General B</w:t>
      </w:r>
      <w:r w:rsidR="00720C4F" w:rsidRPr="000B7442">
        <w:rPr>
          <w:rFonts w:ascii="Arial Narrow" w:eastAsia="Arial Narrow" w:hAnsi="Arial Narrow" w:cs="Times New Roman"/>
          <w:szCs w:val="24"/>
        </w:rPr>
        <w:t>udget from $16,</w:t>
      </w:r>
      <w:r w:rsidR="0085278B" w:rsidRPr="000B7442">
        <w:rPr>
          <w:rFonts w:ascii="Arial Narrow" w:eastAsia="Arial Narrow" w:hAnsi="Arial Narrow" w:cs="Times New Roman"/>
          <w:szCs w:val="24"/>
        </w:rPr>
        <w:t>6</w:t>
      </w:r>
      <w:r w:rsidR="00720C4F" w:rsidRPr="000B7442">
        <w:rPr>
          <w:rFonts w:ascii="Arial Narrow" w:eastAsia="Arial Narrow" w:hAnsi="Arial Narrow" w:cs="Times New Roman"/>
          <w:szCs w:val="24"/>
        </w:rPr>
        <w:t>00.00 to $16,800.00</w:t>
      </w:r>
      <w:r w:rsidR="000B7442" w:rsidRPr="000B7442">
        <w:rPr>
          <w:rFonts w:ascii="Arial Narrow" w:eastAsia="Arial Narrow" w:hAnsi="Arial Narrow" w:cs="Times New Roman"/>
          <w:szCs w:val="24"/>
        </w:rPr>
        <w:t xml:space="preserve"> million</w:t>
      </w:r>
      <w:r w:rsidR="00720C4F" w:rsidRPr="000B7442">
        <w:rPr>
          <w:rFonts w:ascii="Arial Narrow" w:eastAsia="Arial Narrow" w:hAnsi="Arial Narrow" w:cs="Times New Roman"/>
          <w:szCs w:val="24"/>
        </w:rPr>
        <w:t>.</w:t>
      </w:r>
      <w:r w:rsidR="00720C4F">
        <w:rPr>
          <w:rFonts w:ascii="Arial Narrow" w:eastAsia="Arial Narrow" w:hAnsi="Arial Narrow" w:cs="Times New Roman"/>
          <w:szCs w:val="24"/>
        </w:rPr>
        <w:t xml:space="preserve">  He added that w</w:t>
      </w:r>
      <w:r w:rsidR="00984E56">
        <w:rPr>
          <w:rFonts w:ascii="Arial Narrow" w:eastAsia="Arial Narrow" w:hAnsi="Arial Narrow" w:cs="Times New Roman"/>
          <w:szCs w:val="24"/>
        </w:rPr>
        <w:t xml:space="preserve">e are not recommending a tax increase this year.  </w:t>
      </w:r>
      <w:r w:rsidR="007072F8">
        <w:rPr>
          <w:rFonts w:ascii="Arial Narrow" w:eastAsia="Arial Narrow" w:hAnsi="Arial Narrow" w:cs="Times New Roman"/>
          <w:szCs w:val="24"/>
        </w:rPr>
        <w:t xml:space="preserve">We are not proposing any electric fee increase this year.  </w:t>
      </w:r>
      <w:r w:rsidR="00505A8D">
        <w:rPr>
          <w:rFonts w:ascii="Arial Narrow" w:eastAsia="Arial Narrow" w:hAnsi="Arial Narrow" w:cs="Times New Roman"/>
          <w:szCs w:val="24"/>
        </w:rPr>
        <w:t>A motion to approve the FY 22-23 Budget was made by Council Member Stinson-Wesley and a second was made by Council Member McDonough</w:t>
      </w:r>
      <w:r w:rsidR="008223CA">
        <w:rPr>
          <w:rFonts w:ascii="Arial Narrow" w:eastAsia="Arial Narrow" w:hAnsi="Arial Narrow" w:cs="Times New Roman"/>
          <w:szCs w:val="24"/>
        </w:rPr>
        <w:t>.</w:t>
      </w:r>
      <w:r w:rsidR="00505A8D">
        <w:rPr>
          <w:rFonts w:ascii="Arial Narrow" w:eastAsia="Arial Narrow" w:hAnsi="Arial Narrow" w:cs="Times New Roman"/>
          <w:szCs w:val="24"/>
        </w:rPr>
        <w:t xml:space="preserve"> (</w:t>
      </w:r>
      <w:r w:rsidR="00505A8D" w:rsidRPr="00505A8D">
        <w:rPr>
          <w:rFonts w:ascii="Arial Narrow" w:eastAsia="Arial Narrow" w:hAnsi="Arial Narrow" w:cs="Times New Roman"/>
          <w:b/>
          <w:bCs/>
          <w:i/>
          <w:iCs/>
          <w:szCs w:val="24"/>
        </w:rPr>
        <w:t>Approved 4-0)</w:t>
      </w:r>
    </w:p>
    <w:p w14:paraId="73333D34" w14:textId="63ECFA6D" w:rsidR="008223CA" w:rsidRDefault="00505A8D" w:rsidP="000972D8">
      <w:pPr>
        <w:spacing w:before="120" w:after="0" w:line="240" w:lineRule="auto"/>
        <w:rPr>
          <w:rFonts w:ascii="Arial Narrow" w:eastAsia="Arial Narrow" w:hAnsi="Arial Narrow" w:cs="Times New Roman"/>
          <w:szCs w:val="24"/>
        </w:rPr>
      </w:pPr>
      <w:r w:rsidRPr="00505A8D">
        <w:rPr>
          <w:rFonts w:ascii="Arial Narrow" w:eastAsia="Arial Narrow" w:hAnsi="Arial Narrow" w:cs="Times New Roman"/>
          <w:b/>
          <w:bCs/>
          <w:szCs w:val="24"/>
          <w:u w:val="single"/>
        </w:rPr>
        <w:t>August Council Meeting</w:t>
      </w:r>
      <w:r>
        <w:rPr>
          <w:rFonts w:ascii="Arial Narrow" w:eastAsia="Arial Narrow" w:hAnsi="Arial Narrow" w:cs="Times New Roman"/>
          <w:szCs w:val="24"/>
        </w:rPr>
        <w:t xml:space="preserve">.  </w:t>
      </w:r>
      <w:r w:rsidR="006E6087">
        <w:rPr>
          <w:rFonts w:ascii="Arial Narrow" w:eastAsia="Arial Narrow" w:hAnsi="Arial Narrow" w:cs="Times New Roman"/>
          <w:szCs w:val="24"/>
        </w:rPr>
        <w:t>Council Member Stinson-Wesley moved to reschedule the August Council Meeting to have in conjunction with the August 22</w:t>
      </w:r>
      <w:r w:rsidR="006E6087" w:rsidRPr="006E6087">
        <w:rPr>
          <w:rFonts w:ascii="Arial Narrow" w:eastAsia="Arial Narrow" w:hAnsi="Arial Narrow" w:cs="Times New Roman"/>
          <w:szCs w:val="24"/>
          <w:vertAlign w:val="superscript"/>
        </w:rPr>
        <w:t>nd</w:t>
      </w:r>
      <w:r w:rsidR="006E6087">
        <w:rPr>
          <w:rFonts w:ascii="Arial Narrow" w:eastAsia="Arial Narrow" w:hAnsi="Arial Narrow" w:cs="Times New Roman"/>
          <w:szCs w:val="24"/>
        </w:rPr>
        <w:t xml:space="preserve"> Work Session and a second was made by Mayor Pro Tem Samaha.  (Approved 4-0)</w:t>
      </w:r>
    </w:p>
    <w:p w14:paraId="155004A9" w14:textId="7A9AE8A6" w:rsidR="006E6087" w:rsidRDefault="006E6087" w:rsidP="000972D8">
      <w:pPr>
        <w:spacing w:before="120" w:after="0" w:line="240" w:lineRule="auto"/>
        <w:rPr>
          <w:rFonts w:ascii="Arial Narrow" w:eastAsia="Arial Narrow" w:hAnsi="Arial Narrow" w:cs="Times New Roman"/>
          <w:szCs w:val="24"/>
        </w:rPr>
      </w:pPr>
      <w:r w:rsidRPr="006E6087">
        <w:rPr>
          <w:rFonts w:ascii="Arial Narrow" w:eastAsia="Arial Narrow" w:hAnsi="Arial Narrow" w:cs="Times New Roman"/>
          <w:b/>
          <w:bCs/>
          <w:szCs w:val="24"/>
          <w:u w:val="single"/>
        </w:rPr>
        <w:t>Approval of Comprehensive Plan</w:t>
      </w:r>
      <w:r>
        <w:rPr>
          <w:rFonts w:ascii="Arial Narrow" w:eastAsia="Arial Narrow" w:hAnsi="Arial Narrow" w:cs="Times New Roman"/>
          <w:szCs w:val="24"/>
        </w:rPr>
        <w:t xml:space="preserve">.  Council Member Stinson-Wesley moved to approve the Comprehensive Plan </w:t>
      </w:r>
      <w:r w:rsidR="00E04E9C">
        <w:rPr>
          <w:rFonts w:ascii="Arial Narrow" w:eastAsia="Arial Narrow" w:hAnsi="Arial Narrow" w:cs="Times New Roman"/>
          <w:szCs w:val="24"/>
        </w:rPr>
        <w:t xml:space="preserve">as presented </w:t>
      </w:r>
      <w:r>
        <w:rPr>
          <w:rFonts w:ascii="Arial Narrow" w:eastAsia="Arial Narrow" w:hAnsi="Arial Narrow" w:cs="Times New Roman"/>
          <w:szCs w:val="24"/>
        </w:rPr>
        <w:t>with a second made by Council Member McDonough.  (</w:t>
      </w:r>
      <w:r w:rsidRPr="006E6087">
        <w:rPr>
          <w:rFonts w:ascii="Arial Narrow" w:eastAsia="Arial Narrow" w:hAnsi="Arial Narrow" w:cs="Times New Roman"/>
          <w:b/>
          <w:bCs/>
          <w:i/>
          <w:iCs/>
          <w:szCs w:val="24"/>
        </w:rPr>
        <w:t>Approved 4-0</w:t>
      </w:r>
      <w:r>
        <w:rPr>
          <w:rFonts w:ascii="Arial Narrow" w:eastAsia="Arial Narrow" w:hAnsi="Arial Narrow" w:cs="Times New Roman"/>
          <w:szCs w:val="24"/>
        </w:rPr>
        <w:t>)</w:t>
      </w:r>
    </w:p>
    <w:p w14:paraId="2955E995" w14:textId="2B31D130" w:rsidR="000D37F8" w:rsidRDefault="00E04E9C" w:rsidP="000972D8">
      <w:pPr>
        <w:spacing w:before="120" w:after="0" w:line="240" w:lineRule="auto"/>
        <w:rPr>
          <w:rFonts w:ascii="Arial Narrow" w:eastAsia="Arial Narrow" w:hAnsi="Arial Narrow" w:cs="Times New Roman"/>
          <w:szCs w:val="24"/>
        </w:rPr>
      </w:pPr>
      <w:r w:rsidRPr="00E04E9C">
        <w:rPr>
          <w:rFonts w:ascii="Arial Narrow" w:eastAsia="Arial Narrow" w:hAnsi="Arial Narrow" w:cs="Times New Roman"/>
          <w:b/>
          <w:bCs/>
          <w:szCs w:val="24"/>
          <w:u w:val="single"/>
        </w:rPr>
        <w:t>Girl Scouts Proposal</w:t>
      </w:r>
      <w:r>
        <w:rPr>
          <w:rFonts w:ascii="Arial Narrow" w:eastAsia="Arial Narrow" w:hAnsi="Arial Narrow" w:cs="Times New Roman"/>
          <w:szCs w:val="24"/>
        </w:rPr>
        <w:t>.  Council Member Stinson-Wesley moved to accept the Girl Scouts’ proposal as stated in public comment tonight with a second made by Mayor Pro Tem Samaha.  (</w:t>
      </w:r>
      <w:r w:rsidRPr="00E04E9C">
        <w:rPr>
          <w:rFonts w:ascii="Arial Narrow" w:eastAsia="Arial Narrow" w:hAnsi="Arial Narrow" w:cs="Times New Roman"/>
          <w:b/>
          <w:bCs/>
          <w:i/>
          <w:iCs/>
          <w:szCs w:val="24"/>
        </w:rPr>
        <w:t>Approved 4-0</w:t>
      </w:r>
      <w:r>
        <w:rPr>
          <w:rFonts w:ascii="Arial Narrow" w:eastAsia="Arial Narrow" w:hAnsi="Arial Narrow" w:cs="Times New Roman"/>
          <w:szCs w:val="24"/>
        </w:rPr>
        <w:t>)</w:t>
      </w:r>
    </w:p>
    <w:p w14:paraId="3132D7E9" w14:textId="0691C556" w:rsidR="00E04E9C" w:rsidRDefault="00E04E9C" w:rsidP="000972D8">
      <w:pPr>
        <w:spacing w:before="120" w:after="0" w:line="240" w:lineRule="auto"/>
        <w:rPr>
          <w:rFonts w:ascii="Arial Narrow" w:eastAsia="Arial Narrow" w:hAnsi="Arial Narrow" w:cs="Times New Roman"/>
          <w:szCs w:val="24"/>
        </w:rPr>
      </w:pPr>
    </w:p>
    <w:p w14:paraId="6C880A71" w14:textId="3896A28B" w:rsidR="008223CA" w:rsidRDefault="008223CA" w:rsidP="008223CA">
      <w:pPr>
        <w:spacing w:before="120" w:after="0" w:line="240" w:lineRule="auto"/>
        <w:jc w:val="center"/>
        <w:rPr>
          <w:rFonts w:ascii="Arial Narrow" w:eastAsia="Arial Narrow" w:hAnsi="Arial Narrow" w:cs="Times New Roman"/>
          <w:szCs w:val="24"/>
        </w:rPr>
      </w:pPr>
      <w:r w:rsidRPr="008223CA">
        <w:rPr>
          <w:rFonts w:ascii="Arial Narrow" w:eastAsia="Arial Narrow" w:hAnsi="Arial Narrow" w:cs="Times New Roman"/>
          <w:b/>
          <w:bCs/>
          <w:szCs w:val="24"/>
        </w:rPr>
        <w:t>MANAGER’S REPORT</w:t>
      </w:r>
    </w:p>
    <w:p w14:paraId="273902F6" w14:textId="77777777" w:rsidR="00AE21C7" w:rsidRDefault="00506BEE" w:rsidP="00AE21C7">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Mr. Spitzer reported</w:t>
      </w:r>
      <w:r w:rsidR="008223CA">
        <w:rPr>
          <w:rFonts w:ascii="Arial Narrow" w:eastAsia="Arial Narrow" w:hAnsi="Arial Narrow" w:cs="Times New Roman"/>
          <w:szCs w:val="24"/>
        </w:rPr>
        <w:t xml:space="preserve"> </w:t>
      </w:r>
      <w:r w:rsidR="00C24448">
        <w:rPr>
          <w:rFonts w:ascii="Arial Narrow" w:eastAsia="Arial Narrow" w:hAnsi="Arial Narrow" w:cs="Times New Roman"/>
          <w:szCs w:val="24"/>
        </w:rPr>
        <w:t xml:space="preserve">that we </w:t>
      </w:r>
      <w:r w:rsidR="00AE21C7">
        <w:rPr>
          <w:rFonts w:ascii="Arial Narrow" w:eastAsia="Arial Narrow" w:hAnsi="Arial Narrow" w:cs="Times New Roman"/>
          <w:szCs w:val="24"/>
        </w:rPr>
        <w:t xml:space="preserve">did the walk-through today and </w:t>
      </w:r>
      <w:r w:rsidR="00C24448">
        <w:rPr>
          <w:rFonts w:ascii="Arial Narrow" w:eastAsia="Arial Narrow" w:hAnsi="Arial Narrow" w:cs="Times New Roman"/>
          <w:szCs w:val="24"/>
        </w:rPr>
        <w:t xml:space="preserve">should receive our Certificate of Occupancy in </w:t>
      </w:r>
      <w:r w:rsidR="00AE21C7">
        <w:rPr>
          <w:rFonts w:ascii="Arial Narrow" w:eastAsia="Arial Narrow" w:hAnsi="Arial Narrow" w:cs="Times New Roman"/>
          <w:szCs w:val="24"/>
        </w:rPr>
        <w:t xml:space="preserve">the middle of </w:t>
      </w:r>
      <w:r w:rsidR="00C24448">
        <w:rPr>
          <w:rFonts w:ascii="Arial Narrow" w:eastAsia="Arial Narrow" w:hAnsi="Arial Narrow" w:cs="Times New Roman"/>
          <w:szCs w:val="24"/>
        </w:rPr>
        <w:t xml:space="preserve">July and we will move into the new Town Hall </w:t>
      </w:r>
      <w:r w:rsidR="00AE21C7">
        <w:rPr>
          <w:rFonts w:ascii="Arial Narrow" w:eastAsia="Arial Narrow" w:hAnsi="Arial Narrow" w:cs="Times New Roman"/>
          <w:szCs w:val="24"/>
        </w:rPr>
        <w:t xml:space="preserve">by the middle of </w:t>
      </w:r>
      <w:r w:rsidR="00C24448">
        <w:rPr>
          <w:rFonts w:ascii="Arial Narrow" w:eastAsia="Arial Narrow" w:hAnsi="Arial Narrow" w:cs="Times New Roman"/>
          <w:szCs w:val="24"/>
        </w:rPr>
        <w:t>August</w:t>
      </w:r>
      <w:r w:rsidR="00AE21C7">
        <w:rPr>
          <w:rFonts w:ascii="Arial Narrow" w:eastAsia="Arial Narrow" w:hAnsi="Arial Narrow" w:cs="Times New Roman"/>
          <w:szCs w:val="24"/>
        </w:rPr>
        <w:t>.  We will have our first Council Meeting in the new Town Hall in September.</w:t>
      </w:r>
      <w:r w:rsidR="00C24448">
        <w:rPr>
          <w:rFonts w:ascii="Arial Narrow" w:eastAsia="Arial Narrow" w:hAnsi="Arial Narrow" w:cs="Times New Roman"/>
          <w:szCs w:val="24"/>
        </w:rPr>
        <w:t xml:space="preserve"> </w:t>
      </w:r>
      <w:r w:rsidR="00AE21C7">
        <w:rPr>
          <w:rFonts w:ascii="Arial Narrow" w:eastAsia="Arial Narrow" w:hAnsi="Arial Narrow" w:cs="Times New Roman"/>
          <w:szCs w:val="24"/>
        </w:rPr>
        <w:t xml:space="preserve"> As we move in, the fountain project should be completed. As stated earlier, the Library will move in 3 months later.</w:t>
      </w:r>
    </w:p>
    <w:p w14:paraId="64CA07A0" w14:textId="2C51DE70" w:rsidR="000E0275" w:rsidRDefault="00AE21C7" w:rsidP="00AE21C7">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lastRenderedPageBreak/>
        <w:t>He gave an update on ETJ</w:t>
      </w:r>
      <w:r w:rsidRPr="00F8212A">
        <w:rPr>
          <w:rFonts w:ascii="Arial Narrow" w:eastAsia="Arial Narrow" w:hAnsi="Arial Narrow" w:cs="Times New Roman"/>
          <w:szCs w:val="24"/>
        </w:rPr>
        <w:t xml:space="preserve">.   The County’s timeline </w:t>
      </w:r>
      <w:r w:rsidR="000E0275" w:rsidRPr="00F8212A">
        <w:rPr>
          <w:rFonts w:ascii="Arial Narrow" w:eastAsia="Arial Narrow" w:hAnsi="Arial Narrow" w:cs="Times New Roman"/>
          <w:szCs w:val="24"/>
        </w:rPr>
        <w:t xml:space="preserve">is that they are </w:t>
      </w:r>
      <w:r w:rsidRPr="00F8212A">
        <w:rPr>
          <w:rFonts w:ascii="Arial Narrow" w:eastAsia="Arial Narrow" w:hAnsi="Arial Narrow" w:cs="Times New Roman"/>
          <w:szCs w:val="24"/>
        </w:rPr>
        <w:t>going to continue to discuss with us what the $</w:t>
      </w:r>
      <w:r w:rsidR="00990351" w:rsidRPr="00F8212A">
        <w:rPr>
          <w:rFonts w:ascii="Arial Narrow" w:eastAsia="Arial Narrow" w:hAnsi="Arial Narrow" w:cs="Times New Roman"/>
          <w:szCs w:val="24"/>
        </w:rPr>
        <w:t>8</w:t>
      </w:r>
      <w:r w:rsidRPr="00F8212A">
        <w:rPr>
          <w:rFonts w:ascii="Arial Narrow" w:eastAsia="Arial Narrow" w:hAnsi="Arial Narrow" w:cs="Times New Roman"/>
          <w:szCs w:val="24"/>
        </w:rPr>
        <w:t>09,000 is for</w:t>
      </w:r>
      <w:r w:rsidR="000E0275" w:rsidRPr="00F8212A">
        <w:rPr>
          <w:rFonts w:ascii="Arial Narrow" w:eastAsia="Arial Narrow" w:hAnsi="Arial Narrow" w:cs="Times New Roman"/>
          <w:szCs w:val="24"/>
        </w:rPr>
        <w:t>,</w:t>
      </w:r>
      <w:r w:rsidRPr="00F8212A">
        <w:rPr>
          <w:rFonts w:ascii="Arial Narrow" w:eastAsia="Arial Narrow" w:hAnsi="Arial Narrow" w:cs="Times New Roman"/>
          <w:szCs w:val="24"/>
        </w:rPr>
        <w:t xml:space="preserve"> and will present to their board in the Fall, </w:t>
      </w:r>
      <w:r w:rsidR="000E0275" w:rsidRPr="00F8212A">
        <w:rPr>
          <w:rFonts w:ascii="Arial Narrow" w:eastAsia="Arial Narrow" w:hAnsi="Arial Narrow" w:cs="Times New Roman"/>
          <w:szCs w:val="24"/>
        </w:rPr>
        <w:t>for them to fund the initial year of the $</w:t>
      </w:r>
      <w:r w:rsidR="00990351" w:rsidRPr="00F8212A">
        <w:rPr>
          <w:rFonts w:ascii="Arial Narrow" w:eastAsia="Arial Narrow" w:hAnsi="Arial Narrow" w:cs="Times New Roman"/>
          <w:szCs w:val="24"/>
        </w:rPr>
        <w:t>8</w:t>
      </w:r>
      <w:r w:rsidR="000E0275" w:rsidRPr="00F8212A">
        <w:rPr>
          <w:rFonts w:ascii="Arial Narrow" w:eastAsia="Arial Narrow" w:hAnsi="Arial Narrow" w:cs="Times New Roman"/>
          <w:szCs w:val="24"/>
        </w:rPr>
        <w:t>09,00 for us to hire people to begin with officer in the ETJ in January to mid-May.</w:t>
      </w:r>
      <w:r w:rsidR="000E0275">
        <w:rPr>
          <w:rFonts w:ascii="Arial Narrow" w:eastAsia="Arial Narrow" w:hAnsi="Arial Narrow" w:cs="Times New Roman"/>
          <w:szCs w:val="24"/>
        </w:rPr>
        <w:t xml:space="preserve"> </w:t>
      </w:r>
    </w:p>
    <w:p w14:paraId="38A58850" w14:textId="14F9F76A" w:rsidR="00AE21C7" w:rsidRDefault="000E0275" w:rsidP="00AE21C7">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 Post Office</w:t>
      </w:r>
      <w:r w:rsidR="00A47AC5">
        <w:rPr>
          <w:rFonts w:ascii="Arial Narrow" w:eastAsia="Arial Narrow" w:hAnsi="Arial Narrow" w:cs="Times New Roman"/>
          <w:szCs w:val="24"/>
        </w:rPr>
        <w:t>.  Purchase of the post office is part of our College deal with the developer.  Our contract says that we are required to give them 365 days’ notice</w:t>
      </w:r>
      <w:r w:rsidR="0063757E">
        <w:rPr>
          <w:rFonts w:ascii="Arial Narrow" w:eastAsia="Arial Narrow" w:hAnsi="Arial Narrow" w:cs="Times New Roman"/>
          <w:szCs w:val="24"/>
        </w:rPr>
        <w:t xml:space="preserve"> that they have to move.  A letter has to be sent to the real estate group of the post office to get the ball moving to look for another location.  US Development has agreed to house the post office.  The post office thinks they only need about 1,800 square feet.  Mr. Spitzer will send the letter this week.  Once they receive that, they can begin looking for properties.  There is a federal law that says if they don’t find a place, that they have the option of staying put.  </w:t>
      </w:r>
    </w:p>
    <w:p w14:paraId="07CB8B34" w14:textId="77777777" w:rsidR="00C2193C" w:rsidRDefault="00C2193C" w:rsidP="00AE21C7">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briefly discussed what the start time should be for the August meeting and agreed to start at 6:00 pm.</w:t>
      </w:r>
    </w:p>
    <w:p w14:paraId="05B66188" w14:textId="63211911" w:rsidR="00A25219" w:rsidRDefault="00A25219" w:rsidP="00AE21C7">
      <w:pPr>
        <w:spacing w:before="120" w:after="0" w:line="240" w:lineRule="auto"/>
        <w:rPr>
          <w:rFonts w:ascii="Arial Narrow" w:eastAsia="Arial Narrow" w:hAnsi="Arial Narrow" w:cs="Times New Roman"/>
          <w:b/>
          <w:bCs/>
          <w:szCs w:val="24"/>
        </w:rPr>
      </w:pPr>
      <w:r>
        <w:rPr>
          <w:rFonts w:ascii="Arial Narrow" w:eastAsia="Arial Narrow" w:hAnsi="Arial Narrow" w:cs="Times New Roman"/>
          <w:szCs w:val="24"/>
        </w:rPr>
        <w:br/>
      </w:r>
      <w:r>
        <w:rPr>
          <w:rFonts w:ascii="Arial Narrow" w:eastAsia="Arial Narrow" w:hAnsi="Arial Narrow" w:cs="Times New Roman"/>
          <w:b/>
          <w:bCs/>
          <w:szCs w:val="24"/>
        </w:rPr>
        <w:t>ADJOURN</w:t>
      </w:r>
      <w:r w:rsidR="00D268A5">
        <w:rPr>
          <w:rFonts w:ascii="Arial Narrow" w:eastAsia="Arial Narrow" w:hAnsi="Arial Narrow" w:cs="Times New Roman"/>
          <w:b/>
          <w:bCs/>
          <w:szCs w:val="24"/>
        </w:rPr>
        <w:t>MENT</w:t>
      </w:r>
    </w:p>
    <w:p w14:paraId="067E2B41" w14:textId="0BCE371C" w:rsidR="00135774" w:rsidRPr="00331A28" w:rsidRDefault="00C32656" w:rsidP="002B03E6">
      <w:pPr>
        <w:spacing w:before="120" w:after="0" w:line="240" w:lineRule="auto"/>
        <w:rPr>
          <w:rFonts w:ascii="Arial Narrow" w:eastAsia="Arial Narrow" w:hAnsi="Arial Narrow" w:cs="Times New Roman"/>
          <w:szCs w:val="24"/>
        </w:rPr>
      </w:pPr>
      <w:r w:rsidRPr="00256A53">
        <w:rPr>
          <w:rFonts w:ascii="Arial Narrow" w:eastAsia="Arial Narrow" w:hAnsi="Arial Narrow" w:cs="Times New Roman"/>
          <w:szCs w:val="24"/>
        </w:rPr>
        <w:t xml:space="preserve">Motion was made by </w:t>
      </w:r>
      <w:r w:rsidR="0028273F">
        <w:rPr>
          <w:rFonts w:ascii="Arial Narrow" w:eastAsia="Arial Narrow" w:hAnsi="Arial Narrow" w:cs="Times New Roman"/>
          <w:szCs w:val="24"/>
        </w:rPr>
        <w:t>Mayor Pro Tem Samaha</w:t>
      </w:r>
      <w:r w:rsidR="002B03E6" w:rsidRPr="00256A53">
        <w:rPr>
          <w:rFonts w:ascii="Arial Narrow" w:eastAsia="Arial Narrow" w:hAnsi="Arial Narrow" w:cs="Times New Roman"/>
          <w:szCs w:val="24"/>
        </w:rPr>
        <w:t xml:space="preserve"> to adjourn followed by a second made </w:t>
      </w:r>
      <w:r w:rsidR="00331A28" w:rsidRPr="00256A53">
        <w:rPr>
          <w:rFonts w:ascii="Arial Narrow" w:eastAsia="Arial Narrow" w:hAnsi="Arial Narrow" w:cs="Times New Roman"/>
          <w:szCs w:val="24"/>
        </w:rPr>
        <w:t xml:space="preserve">by </w:t>
      </w:r>
      <w:r w:rsidR="00BB0C78" w:rsidRPr="00256A53">
        <w:rPr>
          <w:rFonts w:ascii="Arial Narrow" w:eastAsia="Arial Narrow" w:hAnsi="Arial Narrow" w:cs="Times New Roman"/>
          <w:szCs w:val="24"/>
        </w:rPr>
        <w:t xml:space="preserve">Council Member </w:t>
      </w:r>
      <w:r w:rsidR="0028273F">
        <w:rPr>
          <w:rFonts w:ascii="Arial Narrow" w:eastAsia="Arial Narrow" w:hAnsi="Arial Narrow" w:cs="Times New Roman"/>
          <w:szCs w:val="24"/>
        </w:rPr>
        <w:t>Stinson-Wesley</w:t>
      </w:r>
      <w:r w:rsidR="00BB0C78" w:rsidRPr="00256A53">
        <w:rPr>
          <w:rFonts w:ascii="Arial Narrow" w:eastAsia="Arial Narrow" w:hAnsi="Arial Narrow" w:cs="Times New Roman"/>
          <w:szCs w:val="24"/>
        </w:rPr>
        <w:t>.</w:t>
      </w:r>
      <w:r w:rsidR="00135774" w:rsidRPr="004F5A46">
        <w:rPr>
          <w:rFonts w:ascii="Arial Narrow" w:eastAsia="Arial Narrow" w:hAnsi="Arial Narrow" w:cs="Times New Roman"/>
          <w:szCs w:val="24"/>
        </w:rPr>
        <w:t xml:space="preserve"> (</w:t>
      </w:r>
      <w:r w:rsidR="00135774" w:rsidRPr="00BA2DE4">
        <w:rPr>
          <w:rFonts w:ascii="Arial Narrow" w:eastAsia="Arial Narrow" w:hAnsi="Arial Narrow" w:cs="Times New Roman"/>
          <w:b/>
          <w:bCs/>
          <w:i/>
          <w:iCs/>
          <w:szCs w:val="24"/>
        </w:rPr>
        <w:t>Approved 4-0</w:t>
      </w:r>
      <w:r w:rsidR="00135774" w:rsidRPr="004F5A46">
        <w:rPr>
          <w:rFonts w:ascii="Arial Narrow" w:eastAsia="Arial Narrow" w:hAnsi="Arial Narrow" w:cs="Times New Roman"/>
          <w:szCs w:val="24"/>
        </w:rPr>
        <w:t>)</w:t>
      </w:r>
      <w:r w:rsidR="002B03E6" w:rsidRPr="00331A28">
        <w:rPr>
          <w:rFonts w:ascii="Arial Narrow" w:eastAsia="Arial Narrow" w:hAnsi="Arial Narrow" w:cs="Times New Roman"/>
          <w:szCs w:val="24"/>
        </w:rPr>
        <w:t xml:space="preserve">  The meeting was adjourned </w:t>
      </w:r>
      <w:r w:rsidR="00947015">
        <w:rPr>
          <w:rFonts w:ascii="Arial Narrow" w:eastAsia="Arial Narrow" w:hAnsi="Arial Narrow" w:cs="Times New Roman"/>
          <w:szCs w:val="24"/>
        </w:rPr>
        <w:t>at 8:4</w:t>
      </w:r>
      <w:r w:rsidR="0028273F">
        <w:rPr>
          <w:rFonts w:ascii="Arial Narrow" w:eastAsia="Arial Narrow" w:hAnsi="Arial Narrow" w:cs="Times New Roman"/>
          <w:szCs w:val="24"/>
        </w:rPr>
        <w:t xml:space="preserve">5 </w:t>
      </w:r>
      <w:r w:rsidR="002B03E6" w:rsidRPr="00CC5CDC">
        <w:rPr>
          <w:rFonts w:ascii="Arial Narrow" w:eastAsia="Arial Narrow" w:hAnsi="Arial Narrow" w:cs="Times New Roman"/>
          <w:szCs w:val="24"/>
        </w:rPr>
        <w:t>pm</w:t>
      </w:r>
      <w:r w:rsidR="002B03E6" w:rsidRPr="00331A28">
        <w:rPr>
          <w:rFonts w:ascii="Arial Narrow" w:eastAsia="Arial Narrow" w:hAnsi="Arial Narrow" w:cs="Times New Roman"/>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2"/>
        <w:gridCol w:w="2986"/>
        <w:gridCol w:w="3009"/>
        <w:gridCol w:w="3293"/>
      </w:tblGrid>
      <w:tr w:rsidR="0028273F" w:rsidRPr="00331A28" w14:paraId="32EB02C1" w14:textId="77777777" w:rsidTr="0028273F">
        <w:tc>
          <w:tcPr>
            <w:tcW w:w="792" w:type="dxa"/>
          </w:tcPr>
          <w:p w14:paraId="62756031" w14:textId="77777777" w:rsidR="0028273F" w:rsidRPr="00331A28" w:rsidRDefault="0028273F" w:rsidP="00BB457B">
            <w:pPr>
              <w:spacing w:before="120"/>
              <w:jc w:val="both"/>
              <w:rPr>
                <w:rFonts w:ascii="Arial Narrow" w:eastAsia="Arial Narrow" w:hAnsi="Arial Narrow" w:cs="Times New Roman"/>
              </w:rPr>
            </w:pPr>
          </w:p>
        </w:tc>
        <w:tc>
          <w:tcPr>
            <w:tcW w:w="2986" w:type="dxa"/>
          </w:tcPr>
          <w:p w14:paraId="7FACB4C1" w14:textId="77777777" w:rsidR="0028273F" w:rsidRPr="00331A28" w:rsidRDefault="0028273F" w:rsidP="00BB457B">
            <w:pPr>
              <w:spacing w:before="120"/>
              <w:jc w:val="both"/>
              <w:rPr>
                <w:rFonts w:ascii="Arial Narrow" w:eastAsia="Arial Narrow" w:hAnsi="Arial Narrow" w:cs="Times New Roman"/>
              </w:rPr>
            </w:pPr>
          </w:p>
          <w:p w14:paraId="4BF81B28" w14:textId="3ADB071D" w:rsidR="0028273F" w:rsidRPr="00331A28" w:rsidRDefault="0028273F" w:rsidP="00BB457B">
            <w:pPr>
              <w:spacing w:before="120"/>
              <w:jc w:val="both"/>
              <w:rPr>
                <w:rFonts w:ascii="Arial Narrow" w:eastAsia="Arial Narrow" w:hAnsi="Arial Narrow" w:cs="Times New Roman"/>
              </w:rPr>
            </w:pPr>
          </w:p>
        </w:tc>
        <w:tc>
          <w:tcPr>
            <w:tcW w:w="3009" w:type="dxa"/>
          </w:tcPr>
          <w:p w14:paraId="54375736" w14:textId="77777777" w:rsidR="0028273F" w:rsidRPr="00331A28" w:rsidRDefault="0028273F" w:rsidP="00C2193C">
            <w:pPr>
              <w:spacing w:before="120"/>
              <w:ind w:right="-3300"/>
              <w:jc w:val="both"/>
              <w:rPr>
                <w:rFonts w:ascii="Arial Narrow" w:eastAsia="Arial Narrow" w:hAnsi="Arial Narrow" w:cs="Times New Roman"/>
              </w:rPr>
            </w:pPr>
          </w:p>
        </w:tc>
        <w:tc>
          <w:tcPr>
            <w:tcW w:w="3293" w:type="dxa"/>
            <w:tcBorders>
              <w:bottom w:val="single" w:sz="8" w:space="0" w:color="auto"/>
            </w:tcBorders>
          </w:tcPr>
          <w:p w14:paraId="0836A1D4" w14:textId="34023851" w:rsidR="0028273F" w:rsidRPr="00331A28" w:rsidRDefault="0028273F" w:rsidP="00BB457B">
            <w:pPr>
              <w:spacing w:before="120"/>
              <w:jc w:val="both"/>
              <w:rPr>
                <w:rFonts w:ascii="Arial Narrow" w:eastAsia="Arial Narrow" w:hAnsi="Arial Narrow" w:cs="Times New Roman"/>
              </w:rPr>
            </w:pPr>
          </w:p>
        </w:tc>
      </w:tr>
      <w:tr w:rsidR="0028273F" w:rsidRPr="00331A28" w14:paraId="0EE7149F" w14:textId="77777777" w:rsidTr="0028273F">
        <w:tc>
          <w:tcPr>
            <w:tcW w:w="792" w:type="dxa"/>
          </w:tcPr>
          <w:p w14:paraId="4F73FD8D" w14:textId="77777777" w:rsidR="0028273F" w:rsidRDefault="0028273F" w:rsidP="00BB457B">
            <w:pPr>
              <w:spacing w:before="120"/>
              <w:jc w:val="both"/>
              <w:rPr>
                <w:rFonts w:ascii="Arial Narrow" w:eastAsia="Arial Narrow" w:hAnsi="Arial Narrow" w:cs="Times New Roman"/>
              </w:rPr>
            </w:pPr>
          </w:p>
          <w:p w14:paraId="7CD57D8D" w14:textId="2D73D30A" w:rsidR="0063757E" w:rsidRPr="00331A28" w:rsidRDefault="0063757E" w:rsidP="00BB457B">
            <w:pPr>
              <w:spacing w:before="120"/>
              <w:jc w:val="both"/>
              <w:rPr>
                <w:rFonts w:ascii="Arial Narrow" w:eastAsia="Arial Narrow" w:hAnsi="Arial Narrow" w:cs="Times New Roman"/>
              </w:rPr>
            </w:pPr>
          </w:p>
        </w:tc>
        <w:tc>
          <w:tcPr>
            <w:tcW w:w="2986" w:type="dxa"/>
          </w:tcPr>
          <w:p w14:paraId="253E8974" w14:textId="77777777" w:rsidR="0028273F" w:rsidRPr="00331A28" w:rsidRDefault="0028273F" w:rsidP="00BB457B">
            <w:pPr>
              <w:spacing w:before="120"/>
              <w:jc w:val="both"/>
              <w:rPr>
                <w:rFonts w:ascii="Arial Narrow" w:eastAsia="Arial Narrow" w:hAnsi="Arial Narrow" w:cs="Times New Roman"/>
              </w:rPr>
            </w:pPr>
          </w:p>
        </w:tc>
        <w:tc>
          <w:tcPr>
            <w:tcW w:w="3009" w:type="dxa"/>
          </w:tcPr>
          <w:p w14:paraId="741C746B" w14:textId="77777777" w:rsidR="0028273F" w:rsidRPr="00331A28" w:rsidRDefault="0028273F" w:rsidP="00C2193C">
            <w:pPr>
              <w:spacing w:before="120"/>
              <w:jc w:val="right"/>
              <w:rPr>
                <w:rFonts w:ascii="Arial Narrow" w:eastAsia="Arial Narrow" w:hAnsi="Arial Narrow" w:cs="Times New Roman"/>
                <w:b/>
                <w:bCs/>
              </w:rPr>
            </w:pPr>
          </w:p>
        </w:tc>
        <w:tc>
          <w:tcPr>
            <w:tcW w:w="3293" w:type="dxa"/>
            <w:tcBorders>
              <w:top w:val="single" w:sz="8" w:space="0" w:color="auto"/>
            </w:tcBorders>
          </w:tcPr>
          <w:p w14:paraId="6B2BEB19" w14:textId="24C93554" w:rsidR="0028273F" w:rsidRPr="00331A28" w:rsidRDefault="0028273F" w:rsidP="0063757E">
            <w:pPr>
              <w:spacing w:before="120"/>
              <w:rPr>
                <w:rFonts w:ascii="Arial Narrow" w:eastAsia="Arial Narrow" w:hAnsi="Arial Narrow" w:cs="Times New Roman"/>
                <w:b/>
                <w:bCs/>
              </w:rPr>
            </w:pPr>
            <w:r w:rsidRPr="00331A28">
              <w:rPr>
                <w:rFonts w:ascii="Arial Narrow" w:eastAsia="Arial Narrow" w:hAnsi="Arial Narrow" w:cs="Times New Roman"/>
                <w:b/>
                <w:bCs/>
              </w:rPr>
              <w:t xml:space="preserve">Mayor </w:t>
            </w:r>
            <w:r w:rsidR="005C1871">
              <w:rPr>
                <w:rFonts w:ascii="Arial Narrow" w:eastAsia="Arial Narrow" w:hAnsi="Arial Narrow" w:cs="Times New Roman"/>
                <w:b/>
                <w:bCs/>
              </w:rPr>
              <w:t xml:space="preserve">Pro </w:t>
            </w:r>
            <w:proofErr w:type="spellStart"/>
            <w:r w:rsidR="005C1871">
              <w:rPr>
                <w:rFonts w:ascii="Arial Narrow" w:eastAsia="Arial Narrow" w:hAnsi="Arial Narrow" w:cs="Times New Roman"/>
                <w:b/>
                <w:bCs/>
              </w:rPr>
              <w:t>Tem</w:t>
            </w:r>
            <w:proofErr w:type="spellEnd"/>
            <w:r w:rsidR="005C1871">
              <w:rPr>
                <w:rFonts w:ascii="Arial Narrow" w:eastAsia="Arial Narrow" w:hAnsi="Arial Narrow" w:cs="Times New Roman"/>
                <w:b/>
                <w:bCs/>
              </w:rPr>
              <w:t xml:space="preserve"> Ed Samaha</w:t>
            </w:r>
          </w:p>
        </w:tc>
      </w:tr>
      <w:tr w:rsidR="0028273F" w:rsidRPr="00331A28" w14:paraId="3D5F811A" w14:textId="77777777" w:rsidTr="0028273F">
        <w:tc>
          <w:tcPr>
            <w:tcW w:w="792" w:type="dxa"/>
          </w:tcPr>
          <w:p w14:paraId="520ED906" w14:textId="77777777" w:rsidR="0028273F" w:rsidRPr="00331A28" w:rsidRDefault="0028273F" w:rsidP="00BB457B">
            <w:pPr>
              <w:spacing w:before="120"/>
              <w:jc w:val="both"/>
              <w:rPr>
                <w:rFonts w:ascii="Arial Narrow" w:eastAsia="Arial Narrow" w:hAnsi="Arial Narrow" w:cs="Times New Roman"/>
                <w:b/>
              </w:rPr>
            </w:pPr>
            <w:r w:rsidRPr="00331A28">
              <w:rPr>
                <w:rFonts w:ascii="Arial Narrow" w:eastAsia="Arial Narrow" w:hAnsi="Arial Narrow" w:cs="Times New Roman"/>
                <w:b/>
              </w:rPr>
              <w:t>ATTEST:</w:t>
            </w:r>
          </w:p>
        </w:tc>
        <w:tc>
          <w:tcPr>
            <w:tcW w:w="2986" w:type="dxa"/>
            <w:tcBorders>
              <w:bottom w:val="single" w:sz="8" w:space="0" w:color="auto"/>
            </w:tcBorders>
          </w:tcPr>
          <w:p w14:paraId="1EA89D0A" w14:textId="77777777" w:rsidR="0028273F" w:rsidRPr="00331A28" w:rsidRDefault="0028273F" w:rsidP="00BB457B">
            <w:pPr>
              <w:spacing w:before="120"/>
              <w:jc w:val="both"/>
              <w:rPr>
                <w:rFonts w:ascii="Arial Narrow" w:eastAsia="Arial Narrow" w:hAnsi="Arial Narrow" w:cs="Times New Roman"/>
              </w:rPr>
            </w:pPr>
          </w:p>
        </w:tc>
        <w:tc>
          <w:tcPr>
            <w:tcW w:w="3009" w:type="dxa"/>
          </w:tcPr>
          <w:p w14:paraId="7BA526F4" w14:textId="77777777" w:rsidR="0028273F" w:rsidRPr="00331A28" w:rsidRDefault="0028273F" w:rsidP="00BB457B">
            <w:pPr>
              <w:spacing w:before="120"/>
              <w:jc w:val="both"/>
              <w:rPr>
                <w:rFonts w:ascii="Arial Narrow" w:eastAsia="Arial Narrow" w:hAnsi="Arial Narrow" w:cs="Times New Roman"/>
              </w:rPr>
            </w:pPr>
          </w:p>
        </w:tc>
        <w:tc>
          <w:tcPr>
            <w:tcW w:w="3293" w:type="dxa"/>
          </w:tcPr>
          <w:p w14:paraId="459D44A6" w14:textId="02AB2B34" w:rsidR="0028273F" w:rsidRPr="00331A28" w:rsidRDefault="0028273F" w:rsidP="00BB457B">
            <w:pPr>
              <w:spacing w:before="120"/>
              <w:jc w:val="both"/>
              <w:rPr>
                <w:rFonts w:ascii="Arial Narrow" w:eastAsia="Arial Narrow" w:hAnsi="Arial Narrow" w:cs="Times New Roman"/>
              </w:rPr>
            </w:pPr>
          </w:p>
        </w:tc>
      </w:tr>
      <w:tr w:rsidR="0028273F" w14:paraId="7CA2F642" w14:textId="77777777" w:rsidTr="0028273F">
        <w:tc>
          <w:tcPr>
            <w:tcW w:w="792" w:type="dxa"/>
          </w:tcPr>
          <w:p w14:paraId="13E89266" w14:textId="77777777" w:rsidR="0028273F" w:rsidRPr="00331A28" w:rsidRDefault="0028273F" w:rsidP="00BB457B">
            <w:pPr>
              <w:spacing w:before="120"/>
              <w:jc w:val="both"/>
              <w:rPr>
                <w:rFonts w:ascii="Arial Narrow" w:eastAsia="Arial Narrow" w:hAnsi="Arial Narrow" w:cs="Times New Roman"/>
              </w:rPr>
            </w:pPr>
          </w:p>
        </w:tc>
        <w:tc>
          <w:tcPr>
            <w:tcW w:w="2986" w:type="dxa"/>
            <w:tcBorders>
              <w:top w:val="single" w:sz="8" w:space="0" w:color="auto"/>
            </w:tcBorders>
          </w:tcPr>
          <w:p w14:paraId="5C44FF43" w14:textId="1B068056" w:rsidR="0028273F" w:rsidRPr="00331A28" w:rsidRDefault="0028273F" w:rsidP="00BB457B">
            <w:pPr>
              <w:spacing w:before="120"/>
              <w:jc w:val="center"/>
              <w:rPr>
                <w:rFonts w:ascii="Arial Narrow" w:eastAsia="Arial Narrow" w:hAnsi="Arial Narrow" w:cs="Times New Roman"/>
                <w:b/>
                <w:bCs/>
              </w:rPr>
            </w:pPr>
            <w:r w:rsidRPr="00331A28">
              <w:rPr>
                <w:rFonts w:ascii="Arial Narrow" w:eastAsia="Arial Narrow" w:hAnsi="Arial Narrow" w:cs="Times New Roman"/>
                <w:b/>
                <w:bCs/>
              </w:rPr>
              <w:t>Lisa Snyder, Town Clerk</w:t>
            </w:r>
          </w:p>
        </w:tc>
        <w:tc>
          <w:tcPr>
            <w:tcW w:w="3009" w:type="dxa"/>
          </w:tcPr>
          <w:p w14:paraId="337E0AC3" w14:textId="77777777" w:rsidR="0028273F" w:rsidRDefault="0028273F" w:rsidP="00BB457B">
            <w:pPr>
              <w:spacing w:before="120"/>
              <w:jc w:val="both"/>
              <w:rPr>
                <w:rFonts w:ascii="Arial Narrow" w:eastAsia="Arial Narrow" w:hAnsi="Arial Narrow" w:cs="Times New Roman"/>
              </w:rPr>
            </w:pPr>
          </w:p>
        </w:tc>
        <w:tc>
          <w:tcPr>
            <w:tcW w:w="3293" w:type="dxa"/>
          </w:tcPr>
          <w:p w14:paraId="5E018D9F" w14:textId="09D46046" w:rsidR="0028273F" w:rsidRDefault="0028273F" w:rsidP="00BB457B">
            <w:pPr>
              <w:spacing w:before="120"/>
              <w:jc w:val="both"/>
              <w:rPr>
                <w:rFonts w:ascii="Arial Narrow" w:eastAsia="Arial Narrow" w:hAnsi="Arial Narrow" w:cs="Times New Roman"/>
              </w:rPr>
            </w:pPr>
          </w:p>
        </w:tc>
      </w:tr>
      <w:bookmarkEnd w:id="5"/>
    </w:tbl>
    <w:p w14:paraId="12CE3897" w14:textId="77777777" w:rsidR="00A25219" w:rsidRDefault="00A25219" w:rsidP="00A25219">
      <w:pPr>
        <w:spacing w:before="120" w:after="0" w:line="240" w:lineRule="auto"/>
        <w:jc w:val="both"/>
        <w:rPr>
          <w:rFonts w:ascii="Arial Narrow" w:eastAsia="Arial Narrow" w:hAnsi="Arial Narrow" w:cs="Times New Roman"/>
          <w:sz w:val="19"/>
          <w:szCs w:val="19"/>
        </w:rPr>
      </w:pPr>
    </w:p>
    <w:sectPr w:rsidR="00A25219" w:rsidSect="00584964">
      <w:footerReference w:type="default" r:id="rId13"/>
      <w:footerReference w:type="first" r:id="rId14"/>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BB36" w14:textId="77777777" w:rsidR="00C869CD" w:rsidRDefault="00C869CD">
      <w:pPr>
        <w:spacing w:after="0" w:line="240" w:lineRule="auto"/>
      </w:pPr>
      <w:r>
        <w:separator/>
      </w:r>
    </w:p>
  </w:endnote>
  <w:endnote w:type="continuationSeparator" w:id="0">
    <w:p w14:paraId="57AFFD7B" w14:textId="77777777" w:rsidR="00C869CD" w:rsidRDefault="00C8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68B" w14:textId="430514A2"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6" w:name="apMeetingName1"/>
    <w:r>
      <w:rPr>
        <w:rFonts w:ascii="Arial Narrow" w:eastAsia="Arial Narrow" w:hAnsi="Arial Narrow" w:cs="Times New Roman"/>
        <w:sz w:val="20"/>
      </w:rPr>
      <w:t>Town Council Regular Meeting</w:t>
    </w:r>
    <w:bookmarkEnd w:id="6"/>
    <w:r>
      <w:rPr>
        <w:rFonts w:ascii="Arial Narrow" w:eastAsia="Arial Narrow" w:hAnsi="Arial Narrow" w:cs="Times New Roman"/>
        <w:sz w:val="20"/>
      </w:rPr>
      <w:t xml:space="preserve"> </w:t>
    </w:r>
    <w:r w:rsidR="00951ECE">
      <w:rPr>
        <w:rFonts w:ascii="Arial Narrow" w:eastAsia="Arial Narrow" w:hAnsi="Arial Narrow" w:cs="Times New Roman"/>
        <w:sz w:val="20"/>
      </w:rPr>
      <w:t>–</w:t>
    </w:r>
    <w:r>
      <w:rPr>
        <w:rFonts w:ascii="Arial Narrow" w:eastAsia="Arial Narrow" w:hAnsi="Arial Narrow" w:cs="Times New Roman"/>
        <w:sz w:val="20"/>
      </w:rPr>
      <w:t xml:space="preserve"> </w:t>
    </w:r>
    <w:bookmarkStart w:id="7" w:name="apMeetingDate"/>
    <w:r w:rsidR="00803378">
      <w:rPr>
        <w:rFonts w:ascii="Arial Narrow" w:eastAsia="Arial Narrow" w:hAnsi="Arial Narrow" w:cs="Times New Roman"/>
        <w:sz w:val="20"/>
      </w:rPr>
      <w:t>June 14</w:t>
    </w:r>
    <w:r w:rsidR="00951ECE">
      <w:rPr>
        <w:rFonts w:ascii="Arial Narrow" w:eastAsia="Arial Narrow" w:hAnsi="Arial Narrow" w:cs="Times New Roman"/>
        <w:sz w:val="20"/>
      </w:rPr>
      <w:t>,</w:t>
    </w:r>
    <w:r>
      <w:rPr>
        <w:rFonts w:ascii="Arial Narrow" w:eastAsia="Arial Narrow" w:hAnsi="Arial Narrow" w:cs="Times New Roman"/>
        <w:sz w:val="20"/>
      </w:rPr>
      <w:t xml:space="preserve"> 202</w:t>
    </w:r>
    <w:bookmarkEnd w:id="7"/>
    <w:r w:rsidR="00CE3DC4">
      <w:rPr>
        <w:rFonts w:ascii="Arial Narrow" w:eastAsia="Arial Narrow" w:hAnsi="Arial Narrow" w:cs="Times New Roman"/>
        <w:sz w:val="20"/>
      </w:rPr>
      <w:t>2</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5680"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pic="http://schemas.openxmlformats.org/drawingml/2006/picture" xmlns:a="http://schemas.openxmlformats.org/drawingml/2006/main" xmlns:ve="http://schemas.openxmlformats.org/markup-compatibility/2006">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A61F" w14:textId="77777777" w:rsidR="00C869CD" w:rsidRDefault="00C869CD">
      <w:pPr>
        <w:spacing w:after="0" w:line="240" w:lineRule="auto"/>
      </w:pPr>
      <w:r>
        <w:separator/>
      </w:r>
    </w:p>
  </w:footnote>
  <w:footnote w:type="continuationSeparator" w:id="0">
    <w:p w14:paraId="14E0FA27" w14:textId="77777777" w:rsidR="00C869CD" w:rsidRDefault="00C86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2046518539">
    <w:abstractNumId w:val="2"/>
  </w:num>
  <w:num w:numId="2" w16cid:durableId="1872692076">
    <w:abstractNumId w:val="1"/>
  </w:num>
  <w:num w:numId="3" w16cid:durableId="672335949">
    <w:abstractNumId w:val="3"/>
  </w:num>
  <w:num w:numId="4" w16cid:durableId="58117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104E9"/>
    <w:rsid w:val="000123FD"/>
    <w:rsid w:val="00015409"/>
    <w:rsid w:val="000244B4"/>
    <w:rsid w:val="00024F2A"/>
    <w:rsid w:val="00025D6B"/>
    <w:rsid w:val="000336E7"/>
    <w:rsid w:val="000341C5"/>
    <w:rsid w:val="00037DE0"/>
    <w:rsid w:val="00040AE3"/>
    <w:rsid w:val="00042D4A"/>
    <w:rsid w:val="00043980"/>
    <w:rsid w:val="000519AA"/>
    <w:rsid w:val="00051D85"/>
    <w:rsid w:val="000546D4"/>
    <w:rsid w:val="00056CF4"/>
    <w:rsid w:val="00057EB0"/>
    <w:rsid w:val="000622F5"/>
    <w:rsid w:val="0006391F"/>
    <w:rsid w:val="00065D98"/>
    <w:rsid w:val="00067521"/>
    <w:rsid w:val="00067B9E"/>
    <w:rsid w:val="00072365"/>
    <w:rsid w:val="00077CB7"/>
    <w:rsid w:val="00080977"/>
    <w:rsid w:val="000814C3"/>
    <w:rsid w:val="000847D6"/>
    <w:rsid w:val="00086BFC"/>
    <w:rsid w:val="00087752"/>
    <w:rsid w:val="000972D8"/>
    <w:rsid w:val="000A33ED"/>
    <w:rsid w:val="000A36F7"/>
    <w:rsid w:val="000A3B15"/>
    <w:rsid w:val="000A4DEC"/>
    <w:rsid w:val="000A599D"/>
    <w:rsid w:val="000B0640"/>
    <w:rsid w:val="000B2D16"/>
    <w:rsid w:val="000B4A18"/>
    <w:rsid w:val="000B5444"/>
    <w:rsid w:val="000B6A3B"/>
    <w:rsid w:val="000B7442"/>
    <w:rsid w:val="000C1028"/>
    <w:rsid w:val="000C11E3"/>
    <w:rsid w:val="000C5417"/>
    <w:rsid w:val="000D2668"/>
    <w:rsid w:val="000D37F8"/>
    <w:rsid w:val="000D75E1"/>
    <w:rsid w:val="000E0275"/>
    <w:rsid w:val="000F66BE"/>
    <w:rsid w:val="001035B3"/>
    <w:rsid w:val="00103D23"/>
    <w:rsid w:val="0010461D"/>
    <w:rsid w:val="00111BFF"/>
    <w:rsid w:val="00112A91"/>
    <w:rsid w:val="00112C89"/>
    <w:rsid w:val="0011361B"/>
    <w:rsid w:val="00113AED"/>
    <w:rsid w:val="00117F8E"/>
    <w:rsid w:val="001210AC"/>
    <w:rsid w:val="00123DCB"/>
    <w:rsid w:val="00124538"/>
    <w:rsid w:val="00135774"/>
    <w:rsid w:val="001364C1"/>
    <w:rsid w:val="0014562D"/>
    <w:rsid w:val="0014589F"/>
    <w:rsid w:val="00153434"/>
    <w:rsid w:val="001536C2"/>
    <w:rsid w:val="00155A2E"/>
    <w:rsid w:val="001572E7"/>
    <w:rsid w:val="001577D1"/>
    <w:rsid w:val="0016103A"/>
    <w:rsid w:val="001640F8"/>
    <w:rsid w:val="001663E2"/>
    <w:rsid w:val="00166EC6"/>
    <w:rsid w:val="0016729D"/>
    <w:rsid w:val="00170772"/>
    <w:rsid w:val="0017256A"/>
    <w:rsid w:val="00174EFB"/>
    <w:rsid w:val="00187463"/>
    <w:rsid w:val="001955EF"/>
    <w:rsid w:val="00195949"/>
    <w:rsid w:val="001B02A9"/>
    <w:rsid w:val="001B168C"/>
    <w:rsid w:val="001B5FF6"/>
    <w:rsid w:val="001C3181"/>
    <w:rsid w:val="001C3A58"/>
    <w:rsid w:val="001C7048"/>
    <w:rsid w:val="001C7974"/>
    <w:rsid w:val="001D3371"/>
    <w:rsid w:val="001D6591"/>
    <w:rsid w:val="001F1B71"/>
    <w:rsid w:val="001F3270"/>
    <w:rsid w:val="001F43EC"/>
    <w:rsid w:val="00203FEA"/>
    <w:rsid w:val="00204DA6"/>
    <w:rsid w:val="0021633F"/>
    <w:rsid w:val="002206EF"/>
    <w:rsid w:val="00224476"/>
    <w:rsid w:val="00230815"/>
    <w:rsid w:val="00231AF8"/>
    <w:rsid w:val="002522D3"/>
    <w:rsid w:val="00256A53"/>
    <w:rsid w:val="002609CA"/>
    <w:rsid w:val="00264C4E"/>
    <w:rsid w:val="00267A4D"/>
    <w:rsid w:val="00270BF4"/>
    <w:rsid w:val="00274BE5"/>
    <w:rsid w:val="002813A1"/>
    <w:rsid w:val="0028273F"/>
    <w:rsid w:val="002862E0"/>
    <w:rsid w:val="002966DC"/>
    <w:rsid w:val="002A0E99"/>
    <w:rsid w:val="002A259A"/>
    <w:rsid w:val="002A3DC2"/>
    <w:rsid w:val="002B03E6"/>
    <w:rsid w:val="002B2004"/>
    <w:rsid w:val="002B4D1E"/>
    <w:rsid w:val="002C010D"/>
    <w:rsid w:val="002C51CC"/>
    <w:rsid w:val="002D06A8"/>
    <w:rsid w:val="002D5D70"/>
    <w:rsid w:val="002E0E9E"/>
    <w:rsid w:val="002E1309"/>
    <w:rsid w:val="002E398A"/>
    <w:rsid w:val="002E3B5A"/>
    <w:rsid w:val="002E6AFE"/>
    <w:rsid w:val="003045A7"/>
    <w:rsid w:val="00304A89"/>
    <w:rsid w:val="003061CA"/>
    <w:rsid w:val="003067C6"/>
    <w:rsid w:val="00307DA7"/>
    <w:rsid w:val="0031053F"/>
    <w:rsid w:val="00311CF5"/>
    <w:rsid w:val="00313B66"/>
    <w:rsid w:val="00323DC8"/>
    <w:rsid w:val="0032664C"/>
    <w:rsid w:val="00331A28"/>
    <w:rsid w:val="00331BF8"/>
    <w:rsid w:val="00331CB3"/>
    <w:rsid w:val="00333E0E"/>
    <w:rsid w:val="00334DAA"/>
    <w:rsid w:val="0034260E"/>
    <w:rsid w:val="003431D2"/>
    <w:rsid w:val="003463E3"/>
    <w:rsid w:val="00354BC4"/>
    <w:rsid w:val="0035522C"/>
    <w:rsid w:val="00360792"/>
    <w:rsid w:val="00361BF6"/>
    <w:rsid w:val="0036438B"/>
    <w:rsid w:val="00371EBA"/>
    <w:rsid w:val="003745F1"/>
    <w:rsid w:val="003769B2"/>
    <w:rsid w:val="00377277"/>
    <w:rsid w:val="003848AD"/>
    <w:rsid w:val="00390F10"/>
    <w:rsid w:val="0039139D"/>
    <w:rsid w:val="0039365E"/>
    <w:rsid w:val="003A33A3"/>
    <w:rsid w:val="003A49A4"/>
    <w:rsid w:val="003B69C6"/>
    <w:rsid w:val="003B759B"/>
    <w:rsid w:val="003C06BA"/>
    <w:rsid w:val="003C1BEB"/>
    <w:rsid w:val="003C5E2C"/>
    <w:rsid w:val="003C7625"/>
    <w:rsid w:val="003C7BB1"/>
    <w:rsid w:val="003D2D3E"/>
    <w:rsid w:val="003D6717"/>
    <w:rsid w:val="003D6BED"/>
    <w:rsid w:val="003E12C6"/>
    <w:rsid w:val="003E2148"/>
    <w:rsid w:val="003E5E69"/>
    <w:rsid w:val="003F0403"/>
    <w:rsid w:val="003F5C2B"/>
    <w:rsid w:val="00404A3A"/>
    <w:rsid w:val="004052DB"/>
    <w:rsid w:val="004054C9"/>
    <w:rsid w:val="004105FD"/>
    <w:rsid w:val="00415950"/>
    <w:rsid w:val="004163DD"/>
    <w:rsid w:val="00416885"/>
    <w:rsid w:val="004175F0"/>
    <w:rsid w:val="004176BD"/>
    <w:rsid w:val="00420C83"/>
    <w:rsid w:val="004217C7"/>
    <w:rsid w:val="00424781"/>
    <w:rsid w:val="00426E17"/>
    <w:rsid w:val="00426FEA"/>
    <w:rsid w:val="00433118"/>
    <w:rsid w:val="00434AD4"/>
    <w:rsid w:val="004351DA"/>
    <w:rsid w:val="00435E46"/>
    <w:rsid w:val="00442DBB"/>
    <w:rsid w:val="00444209"/>
    <w:rsid w:val="00452B98"/>
    <w:rsid w:val="00470385"/>
    <w:rsid w:val="004721F8"/>
    <w:rsid w:val="004731B4"/>
    <w:rsid w:val="00476732"/>
    <w:rsid w:val="004916E6"/>
    <w:rsid w:val="00492B66"/>
    <w:rsid w:val="00494987"/>
    <w:rsid w:val="0049568B"/>
    <w:rsid w:val="00497529"/>
    <w:rsid w:val="004A18F9"/>
    <w:rsid w:val="004A4606"/>
    <w:rsid w:val="004A6E6A"/>
    <w:rsid w:val="004B1287"/>
    <w:rsid w:val="004C412A"/>
    <w:rsid w:val="004C4879"/>
    <w:rsid w:val="004D2991"/>
    <w:rsid w:val="004D76FB"/>
    <w:rsid w:val="004E52A7"/>
    <w:rsid w:val="004E65A7"/>
    <w:rsid w:val="004E732E"/>
    <w:rsid w:val="004E7E66"/>
    <w:rsid w:val="004F4704"/>
    <w:rsid w:val="004F5A46"/>
    <w:rsid w:val="004F694F"/>
    <w:rsid w:val="00504C3E"/>
    <w:rsid w:val="00505A8D"/>
    <w:rsid w:val="0050622B"/>
    <w:rsid w:val="00506BEE"/>
    <w:rsid w:val="00517855"/>
    <w:rsid w:val="005225DE"/>
    <w:rsid w:val="0052720F"/>
    <w:rsid w:val="00533305"/>
    <w:rsid w:val="00540EA2"/>
    <w:rsid w:val="0054159D"/>
    <w:rsid w:val="00545F0D"/>
    <w:rsid w:val="005542F9"/>
    <w:rsid w:val="00556619"/>
    <w:rsid w:val="00566E26"/>
    <w:rsid w:val="00572E7F"/>
    <w:rsid w:val="00573042"/>
    <w:rsid w:val="0057332A"/>
    <w:rsid w:val="00575FB2"/>
    <w:rsid w:val="0057632F"/>
    <w:rsid w:val="00581C8A"/>
    <w:rsid w:val="00584964"/>
    <w:rsid w:val="00591676"/>
    <w:rsid w:val="00595956"/>
    <w:rsid w:val="005B559B"/>
    <w:rsid w:val="005C1871"/>
    <w:rsid w:val="005C4C2B"/>
    <w:rsid w:val="005C6FF3"/>
    <w:rsid w:val="005D73CF"/>
    <w:rsid w:val="005E5087"/>
    <w:rsid w:val="005E520B"/>
    <w:rsid w:val="005E69EB"/>
    <w:rsid w:val="005E74C1"/>
    <w:rsid w:val="005F191F"/>
    <w:rsid w:val="005F6337"/>
    <w:rsid w:val="0060067A"/>
    <w:rsid w:val="00602544"/>
    <w:rsid w:val="0060413A"/>
    <w:rsid w:val="00607629"/>
    <w:rsid w:val="0061625B"/>
    <w:rsid w:val="00616591"/>
    <w:rsid w:val="006229D4"/>
    <w:rsid w:val="00625820"/>
    <w:rsid w:val="00626C0B"/>
    <w:rsid w:val="00636BFE"/>
    <w:rsid w:val="0063757E"/>
    <w:rsid w:val="00641542"/>
    <w:rsid w:val="00645C37"/>
    <w:rsid w:val="006468EE"/>
    <w:rsid w:val="00651F7B"/>
    <w:rsid w:val="00654D33"/>
    <w:rsid w:val="00660018"/>
    <w:rsid w:val="00661ED3"/>
    <w:rsid w:val="0066243B"/>
    <w:rsid w:val="006627A6"/>
    <w:rsid w:val="00664D4D"/>
    <w:rsid w:val="00665377"/>
    <w:rsid w:val="00673AC4"/>
    <w:rsid w:val="00676012"/>
    <w:rsid w:val="00682471"/>
    <w:rsid w:val="00686652"/>
    <w:rsid w:val="00690E93"/>
    <w:rsid w:val="00695155"/>
    <w:rsid w:val="006A0687"/>
    <w:rsid w:val="006A0D9C"/>
    <w:rsid w:val="006A5897"/>
    <w:rsid w:val="006B0847"/>
    <w:rsid w:val="006B239D"/>
    <w:rsid w:val="006B3B0C"/>
    <w:rsid w:val="006B7F63"/>
    <w:rsid w:val="006C25F6"/>
    <w:rsid w:val="006C4073"/>
    <w:rsid w:val="006C730C"/>
    <w:rsid w:val="006D1DF8"/>
    <w:rsid w:val="006D4EE4"/>
    <w:rsid w:val="006E199B"/>
    <w:rsid w:val="006E6087"/>
    <w:rsid w:val="006F43BA"/>
    <w:rsid w:val="006F5A9E"/>
    <w:rsid w:val="00701629"/>
    <w:rsid w:val="007072F8"/>
    <w:rsid w:val="007134EB"/>
    <w:rsid w:val="0071423B"/>
    <w:rsid w:val="007204EA"/>
    <w:rsid w:val="00720C4F"/>
    <w:rsid w:val="007216D5"/>
    <w:rsid w:val="007250D5"/>
    <w:rsid w:val="0073008A"/>
    <w:rsid w:val="00734B5A"/>
    <w:rsid w:val="007355A4"/>
    <w:rsid w:val="0074050E"/>
    <w:rsid w:val="00740750"/>
    <w:rsid w:val="007456FB"/>
    <w:rsid w:val="00747D56"/>
    <w:rsid w:val="00750082"/>
    <w:rsid w:val="0075211F"/>
    <w:rsid w:val="00753BDC"/>
    <w:rsid w:val="00755795"/>
    <w:rsid w:val="007615CE"/>
    <w:rsid w:val="00764F75"/>
    <w:rsid w:val="00765955"/>
    <w:rsid w:val="00767B8E"/>
    <w:rsid w:val="0077167D"/>
    <w:rsid w:val="00790C4D"/>
    <w:rsid w:val="0079551A"/>
    <w:rsid w:val="00797BA7"/>
    <w:rsid w:val="007B2002"/>
    <w:rsid w:val="007B2E9A"/>
    <w:rsid w:val="007B3BE5"/>
    <w:rsid w:val="007B4635"/>
    <w:rsid w:val="007B5AB4"/>
    <w:rsid w:val="007B6FEE"/>
    <w:rsid w:val="007C1E7A"/>
    <w:rsid w:val="007C57F1"/>
    <w:rsid w:val="007D000A"/>
    <w:rsid w:val="007D113F"/>
    <w:rsid w:val="007D275B"/>
    <w:rsid w:val="007D2AFA"/>
    <w:rsid w:val="007D3900"/>
    <w:rsid w:val="007E42C4"/>
    <w:rsid w:val="007F02E8"/>
    <w:rsid w:val="007F2E07"/>
    <w:rsid w:val="007F4869"/>
    <w:rsid w:val="007F6BEA"/>
    <w:rsid w:val="007F7B12"/>
    <w:rsid w:val="0080179B"/>
    <w:rsid w:val="00803378"/>
    <w:rsid w:val="00804B13"/>
    <w:rsid w:val="008057A1"/>
    <w:rsid w:val="0080752A"/>
    <w:rsid w:val="00812B2F"/>
    <w:rsid w:val="008223CA"/>
    <w:rsid w:val="008233D7"/>
    <w:rsid w:val="00824B56"/>
    <w:rsid w:val="00827FBA"/>
    <w:rsid w:val="008325A6"/>
    <w:rsid w:val="00842729"/>
    <w:rsid w:val="00847B3E"/>
    <w:rsid w:val="0085278B"/>
    <w:rsid w:val="00853C22"/>
    <w:rsid w:val="00855FDF"/>
    <w:rsid w:val="008568DC"/>
    <w:rsid w:val="00856DBF"/>
    <w:rsid w:val="00856FD8"/>
    <w:rsid w:val="00860B4E"/>
    <w:rsid w:val="00863A37"/>
    <w:rsid w:val="00872970"/>
    <w:rsid w:val="00873A01"/>
    <w:rsid w:val="008742BF"/>
    <w:rsid w:val="00876107"/>
    <w:rsid w:val="00881E8D"/>
    <w:rsid w:val="00891282"/>
    <w:rsid w:val="008953D4"/>
    <w:rsid w:val="008A4AE6"/>
    <w:rsid w:val="008A5913"/>
    <w:rsid w:val="008B6532"/>
    <w:rsid w:val="008C0809"/>
    <w:rsid w:val="008C747B"/>
    <w:rsid w:val="008C79E8"/>
    <w:rsid w:val="008D31CE"/>
    <w:rsid w:val="008D3D38"/>
    <w:rsid w:val="008D6014"/>
    <w:rsid w:val="008E3A97"/>
    <w:rsid w:val="008E625F"/>
    <w:rsid w:val="008E769E"/>
    <w:rsid w:val="008F0186"/>
    <w:rsid w:val="008F02F6"/>
    <w:rsid w:val="008F6452"/>
    <w:rsid w:val="008F7CA3"/>
    <w:rsid w:val="009015E4"/>
    <w:rsid w:val="0091269B"/>
    <w:rsid w:val="0091443D"/>
    <w:rsid w:val="00916838"/>
    <w:rsid w:val="0092115F"/>
    <w:rsid w:val="009217B5"/>
    <w:rsid w:val="00941216"/>
    <w:rsid w:val="00942270"/>
    <w:rsid w:val="00942B02"/>
    <w:rsid w:val="009439AF"/>
    <w:rsid w:val="00946F65"/>
    <w:rsid w:val="00947015"/>
    <w:rsid w:val="00947D30"/>
    <w:rsid w:val="00950FB4"/>
    <w:rsid w:val="00951ECE"/>
    <w:rsid w:val="00954A35"/>
    <w:rsid w:val="00963FAB"/>
    <w:rsid w:val="009643C2"/>
    <w:rsid w:val="00967E33"/>
    <w:rsid w:val="00974A1B"/>
    <w:rsid w:val="0097693E"/>
    <w:rsid w:val="009809BB"/>
    <w:rsid w:val="00981EB7"/>
    <w:rsid w:val="00984E56"/>
    <w:rsid w:val="009875D8"/>
    <w:rsid w:val="00987D32"/>
    <w:rsid w:val="00990351"/>
    <w:rsid w:val="00994BD3"/>
    <w:rsid w:val="009A0CEA"/>
    <w:rsid w:val="009A2F06"/>
    <w:rsid w:val="009A6336"/>
    <w:rsid w:val="009B48CF"/>
    <w:rsid w:val="009B7257"/>
    <w:rsid w:val="009C0094"/>
    <w:rsid w:val="009C0890"/>
    <w:rsid w:val="009C250A"/>
    <w:rsid w:val="009D1D38"/>
    <w:rsid w:val="009D7580"/>
    <w:rsid w:val="009E4C89"/>
    <w:rsid w:val="009F2AE5"/>
    <w:rsid w:val="009F57B2"/>
    <w:rsid w:val="009F79CF"/>
    <w:rsid w:val="00A05929"/>
    <w:rsid w:val="00A1362B"/>
    <w:rsid w:val="00A158AC"/>
    <w:rsid w:val="00A2177F"/>
    <w:rsid w:val="00A25219"/>
    <w:rsid w:val="00A30509"/>
    <w:rsid w:val="00A30F8A"/>
    <w:rsid w:val="00A347D8"/>
    <w:rsid w:val="00A354EB"/>
    <w:rsid w:val="00A441D9"/>
    <w:rsid w:val="00A47A83"/>
    <w:rsid w:val="00A47AC5"/>
    <w:rsid w:val="00A505D2"/>
    <w:rsid w:val="00A50857"/>
    <w:rsid w:val="00A50C06"/>
    <w:rsid w:val="00A52E80"/>
    <w:rsid w:val="00A54321"/>
    <w:rsid w:val="00A55FD9"/>
    <w:rsid w:val="00A573E2"/>
    <w:rsid w:val="00A6164B"/>
    <w:rsid w:val="00A70E92"/>
    <w:rsid w:val="00A7126D"/>
    <w:rsid w:val="00A712B8"/>
    <w:rsid w:val="00A72E73"/>
    <w:rsid w:val="00A74EE0"/>
    <w:rsid w:val="00A76BB5"/>
    <w:rsid w:val="00A82397"/>
    <w:rsid w:val="00A840CA"/>
    <w:rsid w:val="00A86890"/>
    <w:rsid w:val="00A872C7"/>
    <w:rsid w:val="00A9089B"/>
    <w:rsid w:val="00A96717"/>
    <w:rsid w:val="00AB77EF"/>
    <w:rsid w:val="00AC224A"/>
    <w:rsid w:val="00AC61BA"/>
    <w:rsid w:val="00AC7D9F"/>
    <w:rsid w:val="00AE21C7"/>
    <w:rsid w:val="00AF3813"/>
    <w:rsid w:val="00B00FB1"/>
    <w:rsid w:val="00B04AF6"/>
    <w:rsid w:val="00B06B1E"/>
    <w:rsid w:val="00B2778F"/>
    <w:rsid w:val="00B3022A"/>
    <w:rsid w:val="00B30FCC"/>
    <w:rsid w:val="00B43333"/>
    <w:rsid w:val="00B43401"/>
    <w:rsid w:val="00B47D04"/>
    <w:rsid w:val="00B50232"/>
    <w:rsid w:val="00B53046"/>
    <w:rsid w:val="00B531C2"/>
    <w:rsid w:val="00B54EF7"/>
    <w:rsid w:val="00B57E37"/>
    <w:rsid w:val="00B60B99"/>
    <w:rsid w:val="00B631AF"/>
    <w:rsid w:val="00B66584"/>
    <w:rsid w:val="00B66FB2"/>
    <w:rsid w:val="00B70CB5"/>
    <w:rsid w:val="00B762D5"/>
    <w:rsid w:val="00B76512"/>
    <w:rsid w:val="00B76998"/>
    <w:rsid w:val="00B82EDF"/>
    <w:rsid w:val="00B93C73"/>
    <w:rsid w:val="00B96E17"/>
    <w:rsid w:val="00BA214E"/>
    <w:rsid w:val="00BA2DE4"/>
    <w:rsid w:val="00BA34AD"/>
    <w:rsid w:val="00BA38E0"/>
    <w:rsid w:val="00BB0C78"/>
    <w:rsid w:val="00BB120F"/>
    <w:rsid w:val="00BB5E23"/>
    <w:rsid w:val="00BC2958"/>
    <w:rsid w:val="00BC3355"/>
    <w:rsid w:val="00BC3D6F"/>
    <w:rsid w:val="00BC4C79"/>
    <w:rsid w:val="00BC4EF4"/>
    <w:rsid w:val="00BC4FEE"/>
    <w:rsid w:val="00BC63CF"/>
    <w:rsid w:val="00BD02D5"/>
    <w:rsid w:val="00BD2A47"/>
    <w:rsid w:val="00BD71CC"/>
    <w:rsid w:val="00BE0095"/>
    <w:rsid w:val="00BF2F40"/>
    <w:rsid w:val="00BF2F60"/>
    <w:rsid w:val="00BF3ACD"/>
    <w:rsid w:val="00BF41E7"/>
    <w:rsid w:val="00C070E5"/>
    <w:rsid w:val="00C1084B"/>
    <w:rsid w:val="00C1619C"/>
    <w:rsid w:val="00C2193C"/>
    <w:rsid w:val="00C23A31"/>
    <w:rsid w:val="00C24448"/>
    <w:rsid w:val="00C270F8"/>
    <w:rsid w:val="00C30A8F"/>
    <w:rsid w:val="00C3258A"/>
    <w:rsid w:val="00C32656"/>
    <w:rsid w:val="00C43281"/>
    <w:rsid w:val="00C509DC"/>
    <w:rsid w:val="00C51831"/>
    <w:rsid w:val="00C52B6B"/>
    <w:rsid w:val="00C537EE"/>
    <w:rsid w:val="00C56840"/>
    <w:rsid w:val="00C57826"/>
    <w:rsid w:val="00C57E5B"/>
    <w:rsid w:val="00C62670"/>
    <w:rsid w:val="00C65311"/>
    <w:rsid w:val="00C670E0"/>
    <w:rsid w:val="00C71F8E"/>
    <w:rsid w:val="00C8281B"/>
    <w:rsid w:val="00C869CD"/>
    <w:rsid w:val="00C95D9A"/>
    <w:rsid w:val="00CA4EE6"/>
    <w:rsid w:val="00CA51F9"/>
    <w:rsid w:val="00CB1552"/>
    <w:rsid w:val="00CB2599"/>
    <w:rsid w:val="00CC47DD"/>
    <w:rsid w:val="00CC5CDC"/>
    <w:rsid w:val="00CD360C"/>
    <w:rsid w:val="00CE3DC4"/>
    <w:rsid w:val="00CE5002"/>
    <w:rsid w:val="00CE6015"/>
    <w:rsid w:val="00CF5BA2"/>
    <w:rsid w:val="00D000A5"/>
    <w:rsid w:val="00D0282F"/>
    <w:rsid w:val="00D07D2C"/>
    <w:rsid w:val="00D14E28"/>
    <w:rsid w:val="00D20341"/>
    <w:rsid w:val="00D2656C"/>
    <w:rsid w:val="00D268A5"/>
    <w:rsid w:val="00D40B2C"/>
    <w:rsid w:val="00D43235"/>
    <w:rsid w:val="00D443F8"/>
    <w:rsid w:val="00D4576B"/>
    <w:rsid w:val="00D45C21"/>
    <w:rsid w:val="00D471B5"/>
    <w:rsid w:val="00D47657"/>
    <w:rsid w:val="00D518D5"/>
    <w:rsid w:val="00D55544"/>
    <w:rsid w:val="00D561A1"/>
    <w:rsid w:val="00D66ACB"/>
    <w:rsid w:val="00D66D7A"/>
    <w:rsid w:val="00D704C6"/>
    <w:rsid w:val="00D72D39"/>
    <w:rsid w:val="00D750C3"/>
    <w:rsid w:val="00D7745A"/>
    <w:rsid w:val="00D8173B"/>
    <w:rsid w:val="00D97035"/>
    <w:rsid w:val="00DA29FB"/>
    <w:rsid w:val="00DA43E2"/>
    <w:rsid w:val="00DA7148"/>
    <w:rsid w:val="00DA7F99"/>
    <w:rsid w:val="00DB1982"/>
    <w:rsid w:val="00DB19E3"/>
    <w:rsid w:val="00DB27B5"/>
    <w:rsid w:val="00DB321D"/>
    <w:rsid w:val="00DB4F2C"/>
    <w:rsid w:val="00DB593A"/>
    <w:rsid w:val="00DC54CE"/>
    <w:rsid w:val="00DC76B6"/>
    <w:rsid w:val="00DD50F9"/>
    <w:rsid w:val="00DE6178"/>
    <w:rsid w:val="00DE712E"/>
    <w:rsid w:val="00DF39DF"/>
    <w:rsid w:val="00E03FDE"/>
    <w:rsid w:val="00E04E9C"/>
    <w:rsid w:val="00E263F8"/>
    <w:rsid w:val="00E308E1"/>
    <w:rsid w:val="00E3741A"/>
    <w:rsid w:val="00E45390"/>
    <w:rsid w:val="00E50054"/>
    <w:rsid w:val="00E500C2"/>
    <w:rsid w:val="00E50F97"/>
    <w:rsid w:val="00E53C4B"/>
    <w:rsid w:val="00E7060E"/>
    <w:rsid w:val="00E70A9B"/>
    <w:rsid w:val="00E72DF8"/>
    <w:rsid w:val="00E77409"/>
    <w:rsid w:val="00E813A2"/>
    <w:rsid w:val="00E8172A"/>
    <w:rsid w:val="00E817CD"/>
    <w:rsid w:val="00E81FE3"/>
    <w:rsid w:val="00E831C5"/>
    <w:rsid w:val="00E834CF"/>
    <w:rsid w:val="00E90B69"/>
    <w:rsid w:val="00E926C4"/>
    <w:rsid w:val="00E93831"/>
    <w:rsid w:val="00E94590"/>
    <w:rsid w:val="00E97308"/>
    <w:rsid w:val="00EA0518"/>
    <w:rsid w:val="00EA4C63"/>
    <w:rsid w:val="00EA50BD"/>
    <w:rsid w:val="00EA77AA"/>
    <w:rsid w:val="00EB2B2F"/>
    <w:rsid w:val="00EB52D6"/>
    <w:rsid w:val="00EB6F60"/>
    <w:rsid w:val="00EC344A"/>
    <w:rsid w:val="00EC7198"/>
    <w:rsid w:val="00ED0693"/>
    <w:rsid w:val="00ED182E"/>
    <w:rsid w:val="00ED36ED"/>
    <w:rsid w:val="00ED5A71"/>
    <w:rsid w:val="00ED6A05"/>
    <w:rsid w:val="00EE0E6D"/>
    <w:rsid w:val="00EF68C1"/>
    <w:rsid w:val="00EF7123"/>
    <w:rsid w:val="00F03A2D"/>
    <w:rsid w:val="00F048A7"/>
    <w:rsid w:val="00F050F2"/>
    <w:rsid w:val="00F1195B"/>
    <w:rsid w:val="00F11BB1"/>
    <w:rsid w:val="00F14C39"/>
    <w:rsid w:val="00F20CE3"/>
    <w:rsid w:val="00F218E3"/>
    <w:rsid w:val="00F27822"/>
    <w:rsid w:val="00F312F2"/>
    <w:rsid w:val="00F321FE"/>
    <w:rsid w:val="00F444BB"/>
    <w:rsid w:val="00F465DD"/>
    <w:rsid w:val="00F54EDE"/>
    <w:rsid w:val="00F60B72"/>
    <w:rsid w:val="00F61800"/>
    <w:rsid w:val="00F63D3C"/>
    <w:rsid w:val="00F65B50"/>
    <w:rsid w:val="00F65C6F"/>
    <w:rsid w:val="00F67ADF"/>
    <w:rsid w:val="00F77C98"/>
    <w:rsid w:val="00F81276"/>
    <w:rsid w:val="00F81918"/>
    <w:rsid w:val="00F82066"/>
    <w:rsid w:val="00F8212A"/>
    <w:rsid w:val="00F94058"/>
    <w:rsid w:val="00FA7890"/>
    <w:rsid w:val="00FB071F"/>
    <w:rsid w:val="00FB18C2"/>
    <w:rsid w:val="00FB2A7B"/>
    <w:rsid w:val="00FB3206"/>
    <w:rsid w:val="00FC04CB"/>
    <w:rsid w:val="00FC74B4"/>
    <w:rsid w:val="00FD0F59"/>
    <w:rsid w:val="00FD7309"/>
    <w:rsid w:val="00FE3442"/>
    <w:rsid w:val="00FF22AA"/>
    <w:rsid w:val="00FF3C93"/>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 w:type="character" w:styleId="CommentReference">
    <w:name w:val="annotation reference"/>
    <w:basedOn w:val="DefaultParagraphFont"/>
    <w:uiPriority w:val="99"/>
    <w:semiHidden/>
    <w:unhideWhenUsed/>
    <w:rsid w:val="00873A01"/>
    <w:rPr>
      <w:sz w:val="16"/>
      <w:szCs w:val="16"/>
    </w:rPr>
  </w:style>
  <w:style w:type="paragraph" w:styleId="CommentText">
    <w:name w:val="annotation text"/>
    <w:basedOn w:val="Normal"/>
    <w:link w:val="CommentTextChar"/>
    <w:uiPriority w:val="99"/>
    <w:semiHidden/>
    <w:unhideWhenUsed/>
    <w:rsid w:val="00873A01"/>
    <w:pPr>
      <w:spacing w:line="240" w:lineRule="auto"/>
    </w:pPr>
    <w:rPr>
      <w:sz w:val="20"/>
      <w:szCs w:val="20"/>
    </w:rPr>
  </w:style>
  <w:style w:type="character" w:customStyle="1" w:styleId="CommentTextChar">
    <w:name w:val="Comment Text Char"/>
    <w:basedOn w:val="DefaultParagraphFont"/>
    <w:link w:val="CommentText"/>
    <w:uiPriority w:val="99"/>
    <w:semiHidden/>
    <w:rsid w:val="00873A01"/>
    <w:rPr>
      <w:sz w:val="20"/>
      <w:szCs w:val="20"/>
    </w:rPr>
  </w:style>
  <w:style w:type="paragraph" w:styleId="CommentSubject">
    <w:name w:val="annotation subject"/>
    <w:basedOn w:val="CommentText"/>
    <w:next w:val="CommentText"/>
    <w:link w:val="CommentSubjectChar"/>
    <w:uiPriority w:val="99"/>
    <w:semiHidden/>
    <w:unhideWhenUsed/>
    <w:rsid w:val="00873A01"/>
    <w:rPr>
      <w:b/>
      <w:bCs/>
    </w:rPr>
  </w:style>
  <w:style w:type="character" w:customStyle="1" w:styleId="CommentSubjectChar">
    <w:name w:val="Comment Subject Char"/>
    <w:basedOn w:val="CommentTextChar"/>
    <w:link w:val="CommentSubject"/>
    <w:uiPriority w:val="99"/>
    <w:semiHidden/>
    <w:rsid w:val="00873A01"/>
    <w:rPr>
      <w:b/>
      <w:bCs/>
      <w:sz w:val="20"/>
      <w:szCs w:val="20"/>
    </w:rPr>
  </w:style>
  <w:style w:type="character" w:styleId="Hyperlink">
    <w:name w:val="Hyperlink"/>
    <w:basedOn w:val="DefaultParagraphFont"/>
    <w:uiPriority w:val="99"/>
    <w:unhideWhenUsed/>
    <w:rsid w:val="008E3A97"/>
    <w:rPr>
      <w:color w:val="0563C1" w:themeColor="hyperlink"/>
      <w:u w:val="single"/>
    </w:rPr>
  </w:style>
  <w:style w:type="character" w:styleId="UnresolvedMention">
    <w:name w:val="Unresolved Mention"/>
    <w:basedOn w:val="DefaultParagraphFont"/>
    <w:uiPriority w:val="99"/>
    <w:semiHidden/>
    <w:unhideWhenUsed/>
    <w:rsid w:val="008E3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44">
      <w:bodyDiv w:val="1"/>
      <w:marLeft w:val="0"/>
      <w:marRight w:val="0"/>
      <w:marTop w:val="0"/>
      <w:marBottom w:val="0"/>
      <w:divBdr>
        <w:top w:val="none" w:sz="0" w:space="0" w:color="auto"/>
        <w:left w:val="none" w:sz="0" w:space="0" w:color="auto"/>
        <w:bottom w:val="none" w:sz="0" w:space="0" w:color="auto"/>
        <w:right w:val="none" w:sz="0" w:space="0" w:color="auto"/>
      </w:divBdr>
    </w:div>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inevillenc.gov/comprehensivepl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2.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customXml/itemProps4.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60</cp:revision>
  <cp:lastPrinted>2022-08-22T19:48:00Z</cp:lastPrinted>
  <dcterms:created xsi:type="dcterms:W3CDTF">2022-06-15T12:26:00Z</dcterms:created>
  <dcterms:modified xsi:type="dcterms:W3CDTF">2022-08-22T19:48:00Z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