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F7A8" w14:textId="5F9DF698" w:rsidR="00BF7331" w:rsidRDefault="001F4E87" w:rsidP="001F4E87">
      <w:pPr>
        <w:jc w:val="center"/>
        <w:rPr>
          <w:rFonts w:ascii="Times New Roman" w:hAnsi="Times New Roman" w:cs="Times New Roman"/>
          <w:sz w:val="24"/>
          <w:szCs w:val="24"/>
        </w:rPr>
      </w:pPr>
      <w:r>
        <w:rPr>
          <w:noProof/>
        </w:rPr>
        <w:drawing>
          <wp:inline distT="0" distB="0" distL="0" distR="0" wp14:anchorId="4A09FDB5" wp14:editId="7D9ED3A5">
            <wp:extent cx="2476500" cy="1848134"/>
            <wp:effectExtent l="0" t="0" r="0" b="0"/>
            <wp:docPr id="2" name="Picture 2" descr="Town of Pineville,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of Pineville, N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3654" cy="1853473"/>
                    </a:xfrm>
                    <a:prstGeom prst="rect">
                      <a:avLst/>
                    </a:prstGeom>
                    <a:noFill/>
                    <a:ln>
                      <a:noFill/>
                    </a:ln>
                  </pic:spPr>
                </pic:pic>
              </a:graphicData>
            </a:graphic>
          </wp:inline>
        </w:drawing>
      </w:r>
    </w:p>
    <w:p w14:paraId="05B9E2C5" w14:textId="77777777" w:rsidR="00BF7331" w:rsidRDefault="00BF7331">
      <w:pPr>
        <w:rPr>
          <w:rFonts w:ascii="Times New Roman" w:hAnsi="Times New Roman" w:cs="Times New Roman"/>
          <w:sz w:val="24"/>
          <w:szCs w:val="24"/>
        </w:rPr>
      </w:pPr>
    </w:p>
    <w:p w14:paraId="473D40E9" w14:textId="77777777" w:rsidR="00BF7331" w:rsidRPr="00BF7331" w:rsidRDefault="00BF7331">
      <w:pPr>
        <w:rPr>
          <w:rFonts w:ascii="Times New Roman" w:hAnsi="Times New Roman" w:cs="Times New Roman"/>
          <w:b/>
          <w:sz w:val="24"/>
          <w:szCs w:val="24"/>
        </w:rPr>
      </w:pPr>
    </w:p>
    <w:p w14:paraId="20A2F089" w14:textId="6B4C60ED" w:rsidR="00BF7331" w:rsidRPr="00BF7331" w:rsidRDefault="00BF7331">
      <w:pPr>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5F26AA6" w14:textId="77777777" w:rsidR="00BF7331" w:rsidRPr="00BF7331" w:rsidRDefault="00881E10" w:rsidP="00BF7331">
      <w:pPr>
        <w:ind w:left="1440" w:firstLine="720"/>
        <w:rPr>
          <w:rFonts w:ascii="Times New Roman" w:hAnsi="Times New Roman" w:cs="Times New Roman"/>
          <w:b/>
          <w:sz w:val="32"/>
          <w:szCs w:val="32"/>
        </w:rPr>
      </w:pPr>
      <w:r w:rsidRPr="00BF7331">
        <w:rPr>
          <w:rFonts w:ascii="Times New Roman" w:hAnsi="Times New Roman" w:cs="Times New Roman"/>
          <w:b/>
          <w:sz w:val="32"/>
          <w:szCs w:val="32"/>
        </w:rPr>
        <w:t>REQUEST FOR QUALIFICATIONS</w:t>
      </w:r>
    </w:p>
    <w:p w14:paraId="5FF22297" w14:textId="77777777" w:rsidR="00BF7331" w:rsidRDefault="00BF7331" w:rsidP="00BF7331">
      <w:pPr>
        <w:ind w:left="720"/>
        <w:rPr>
          <w:rFonts w:ascii="Times New Roman" w:hAnsi="Times New Roman" w:cs="Times New Roman"/>
          <w:sz w:val="28"/>
          <w:szCs w:val="28"/>
        </w:rPr>
      </w:pPr>
    </w:p>
    <w:p w14:paraId="6725F536" w14:textId="77777777" w:rsidR="00BF7331" w:rsidRDefault="00BF7331" w:rsidP="00BF7331">
      <w:pPr>
        <w:ind w:left="720"/>
        <w:rPr>
          <w:rFonts w:ascii="Times New Roman" w:hAnsi="Times New Roman" w:cs="Times New Roman"/>
          <w:sz w:val="28"/>
          <w:szCs w:val="28"/>
        </w:rPr>
      </w:pPr>
    </w:p>
    <w:p w14:paraId="363D0A36" w14:textId="1E06167C" w:rsidR="00D7293B" w:rsidRDefault="00BF7331" w:rsidP="00D7293B">
      <w:pPr>
        <w:ind w:left="720"/>
        <w:rPr>
          <w:rFonts w:ascii="Times New Roman" w:hAnsi="Times New Roman" w:cs="Times New Roman"/>
          <w:sz w:val="28"/>
          <w:szCs w:val="28"/>
        </w:rPr>
      </w:pPr>
      <w:r>
        <w:rPr>
          <w:rFonts w:ascii="Times New Roman" w:hAnsi="Times New Roman" w:cs="Times New Roman"/>
          <w:sz w:val="28"/>
          <w:szCs w:val="28"/>
        </w:rPr>
        <w:t>ARCHITECTURAL</w:t>
      </w:r>
      <w:r w:rsidRPr="00BF7331">
        <w:rPr>
          <w:rFonts w:ascii="Times New Roman" w:hAnsi="Times New Roman" w:cs="Times New Roman"/>
          <w:sz w:val="28"/>
          <w:szCs w:val="28"/>
        </w:rPr>
        <w:t xml:space="preserve"> DESIGN &amp; CONSTRUCTION ADMINISTRATION</w:t>
      </w:r>
    </w:p>
    <w:p w14:paraId="014D2ADE" w14:textId="77777777" w:rsidR="005D052F" w:rsidRDefault="004778C8" w:rsidP="004778C8">
      <w:pPr>
        <w:ind w:left="720"/>
        <w:jc w:val="center"/>
        <w:rPr>
          <w:rFonts w:ascii="Times New Roman" w:hAnsi="Times New Roman" w:cs="Times New Roman"/>
          <w:sz w:val="28"/>
          <w:szCs w:val="28"/>
        </w:rPr>
      </w:pPr>
      <w:r>
        <w:rPr>
          <w:rFonts w:ascii="Times New Roman" w:hAnsi="Times New Roman" w:cs="Times New Roman"/>
          <w:sz w:val="28"/>
          <w:szCs w:val="28"/>
        </w:rPr>
        <w:t>FOR</w:t>
      </w:r>
      <w:r w:rsidR="005D052F">
        <w:rPr>
          <w:rFonts w:ascii="Times New Roman" w:hAnsi="Times New Roman" w:cs="Times New Roman"/>
          <w:sz w:val="28"/>
          <w:szCs w:val="28"/>
        </w:rPr>
        <w:t>:</w:t>
      </w:r>
      <w:r>
        <w:rPr>
          <w:rFonts w:ascii="Times New Roman" w:hAnsi="Times New Roman" w:cs="Times New Roman"/>
          <w:sz w:val="28"/>
          <w:szCs w:val="28"/>
        </w:rPr>
        <w:t xml:space="preserve"> </w:t>
      </w:r>
    </w:p>
    <w:p w14:paraId="6A9962B2" w14:textId="4ADBB516" w:rsidR="004778C8" w:rsidRPr="00C77DF1" w:rsidRDefault="005D052F" w:rsidP="004778C8">
      <w:pPr>
        <w:ind w:left="720"/>
        <w:jc w:val="center"/>
        <w:rPr>
          <w:rFonts w:ascii="Tahoma" w:hAnsi="Tahoma" w:cs="Tahoma"/>
          <w:sz w:val="28"/>
          <w:szCs w:val="28"/>
        </w:rPr>
      </w:pPr>
      <w:r w:rsidRPr="00C77DF1">
        <w:rPr>
          <w:rFonts w:ascii="Tahoma" w:hAnsi="Tahoma" w:cs="Tahoma"/>
          <w:sz w:val="28"/>
          <w:szCs w:val="28"/>
        </w:rPr>
        <w:t xml:space="preserve">Communications and Electric Operations </w:t>
      </w:r>
      <w:r w:rsidR="005B1CE6">
        <w:rPr>
          <w:rFonts w:ascii="Tahoma" w:hAnsi="Tahoma" w:cs="Tahoma"/>
          <w:sz w:val="28"/>
          <w:szCs w:val="28"/>
        </w:rPr>
        <w:t xml:space="preserve">and Warehouse </w:t>
      </w:r>
      <w:r w:rsidRPr="00C77DF1">
        <w:rPr>
          <w:rFonts w:ascii="Tahoma" w:hAnsi="Tahoma" w:cs="Tahoma"/>
          <w:sz w:val="28"/>
          <w:szCs w:val="28"/>
        </w:rPr>
        <w:t>Facility</w:t>
      </w:r>
    </w:p>
    <w:p w14:paraId="09D3BF31" w14:textId="1B5A721A" w:rsidR="0028088C" w:rsidRDefault="0028088C" w:rsidP="004778C8">
      <w:pPr>
        <w:ind w:left="720"/>
        <w:jc w:val="center"/>
        <w:rPr>
          <w:rFonts w:ascii="Times New Roman" w:hAnsi="Times New Roman" w:cs="Times New Roman"/>
          <w:sz w:val="28"/>
          <w:szCs w:val="28"/>
          <w:u w:val="single"/>
        </w:rPr>
      </w:pPr>
    </w:p>
    <w:p w14:paraId="77D804DE" w14:textId="09ABFBFB" w:rsidR="0028088C" w:rsidRPr="0028088C" w:rsidRDefault="0028088C" w:rsidP="004778C8">
      <w:pPr>
        <w:ind w:left="720"/>
        <w:jc w:val="center"/>
        <w:rPr>
          <w:rFonts w:ascii="Times New Roman" w:hAnsi="Times New Roman" w:cs="Times New Roman"/>
          <w:sz w:val="28"/>
          <w:szCs w:val="28"/>
        </w:rPr>
      </w:pPr>
      <w:r>
        <w:rPr>
          <w:rFonts w:ascii="Times New Roman" w:hAnsi="Times New Roman" w:cs="Times New Roman"/>
          <w:sz w:val="28"/>
          <w:szCs w:val="28"/>
        </w:rPr>
        <w:t xml:space="preserve">Date: </w:t>
      </w:r>
      <w:r w:rsidR="0026498E">
        <w:rPr>
          <w:rFonts w:ascii="Times New Roman" w:hAnsi="Times New Roman" w:cs="Times New Roman"/>
          <w:sz w:val="28"/>
          <w:szCs w:val="28"/>
        </w:rPr>
        <w:t>March 6, 2023</w:t>
      </w:r>
    </w:p>
    <w:p w14:paraId="262B6B14" w14:textId="77777777" w:rsidR="00BF7331" w:rsidRDefault="00BF7331" w:rsidP="00BF7331">
      <w:pPr>
        <w:ind w:left="2880" w:firstLine="720"/>
        <w:rPr>
          <w:rFonts w:ascii="Times New Roman" w:hAnsi="Times New Roman" w:cs="Times New Roman"/>
          <w:sz w:val="28"/>
          <w:szCs w:val="28"/>
        </w:rPr>
      </w:pPr>
    </w:p>
    <w:p w14:paraId="6AB7B029" w14:textId="77777777" w:rsidR="00BF7331" w:rsidRDefault="00BF7331" w:rsidP="004778C8">
      <w:pPr>
        <w:rPr>
          <w:rFonts w:ascii="Times New Roman" w:hAnsi="Times New Roman" w:cs="Times New Roman"/>
          <w:sz w:val="28"/>
          <w:szCs w:val="28"/>
        </w:rPr>
      </w:pPr>
    </w:p>
    <w:p w14:paraId="23EE0331" w14:textId="77777777" w:rsidR="00BF7331" w:rsidRDefault="00BF7331" w:rsidP="00BF7331">
      <w:pPr>
        <w:ind w:left="2880" w:firstLine="720"/>
        <w:rPr>
          <w:rFonts w:ascii="Times New Roman" w:hAnsi="Times New Roman" w:cs="Times New Roman"/>
          <w:sz w:val="28"/>
          <w:szCs w:val="28"/>
        </w:rPr>
      </w:pPr>
    </w:p>
    <w:p w14:paraId="7CFD30A9" w14:textId="77777777" w:rsidR="00BF7331" w:rsidRDefault="00BF7331" w:rsidP="00BF7331">
      <w:pPr>
        <w:ind w:left="2880" w:firstLine="720"/>
        <w:rPr>
          <w:rFonts w:ascii="Times New Roman" w:hAnsi="Times New Roman" w:cs="Times New Roman"/>
          <w:sz w:val="28"/>
          <w:szCs w:val="28"/>
        </w:rPr>
      </w:pPr>
    </w:p>
    <w:p w14:paraId="1840B6A3" w14:textId="77777777" w:rsidR="00881E10" w:rsidRDefault="00881E10" w:rsidP="00BF7331">
      <w:pPr>
        <w:ind w:left="2880" w:firstLine="720"/>
        <w:rPr>
          <w:rFonts w:ascii="Times New Roman" w:hAnsi="Times New Roman" w:cs="Times New Roman"/>
          <w:sz w:val="24"/>
          <w:szCs w:val="24"/>
        </w:rPr>
      </w:pPr>
      <w:r>
        <w:rPr>
          <w:rFonts w:ascii="Times New Roman" w:hAnsi="Times New Roman" w:cs="Times New Roman"/>
          <w:sz w:val="24"/>
          <w:szCs w:val="24"/>
        </w:rPr>
        <w:br w:type="page"/>
      </w:r>
    </w:p>
    <w:p w14:paraId="05AB4CC8" w14:textId="77777777" w:rsidR="00BF7331" w:rsidRPr="00BF7331" w:rsidRDefault="00BF7331" w:rsidP="006E697F">
      <w:pPr>
        <w:rPr>
          <w:rFonts w:ascii="Times New Roman" w:hAnsi="Times New Roman" w:cs="Times New Roman"/>
          <w:b/>
          <w:sz w:val="24"/>
          <w:szCs w:val="24"/>
          <w:u w:val="single"/>
        </w:rPr>
      </w:pPr>
      <w:r w:rsidRPr="00BF7331">
        <w:rPr>
          <w:rFonts w:ascii="Times New Roman" w:hAnsi="Times New Roman" w:cs="Times New Roman"/>
          <w:b/>
          <w:sz w:val="24"/>
          <w:szCs w:val="24"/>
          <w:u w:val="single"/>
        </w:rPr>
        <w:lastRenderedPageBreak/>
        <w:t>PURPOSE</w:t>
      </w:r>
    </w:p>
    <w:p w14:paraId="17AD45AA" w14:textId="2D8B7066" w:rsidR="002219EC" w:rsidRDefault="006E697F" w:rsidP="006E697F">
      <w:pPr>
        <w:rPr>
          <w:rFonts w:ascii="Times New Roman" w:hAnsi="Times New Roman" w:cs="Times New Roman"/>
          <w:sz w:val="24"/>
          <w:szCs w:val="24"/>
        </w:rPr>
      </w:pPr>
      <w:r>
        <w:rPr>
          <w:rFonts w:ascii="Times New Roman" w:hAnsi="Times New Roman" w:cs="Times New Roman"/>
          <w:sz w:val="24"/>
          <w:szCs w:val="24"/>
        </w:rPr>
        <w:t xml:space="preserve">The </w:t>
      </w:r>
      <w:r w:rsidR="00123419">
        <w:rPr>
          <w:rFonts w:ascii="Times New Roman" w:hAnsi="Times New Roman" w:cs="Times New Roman"/>
          <w:sz w:val="24"/>
          <w:szCs w:val="24"/>
        </w:rPr>
        <w:t>Town</w:t>
      </w:r>
      <w:r w:rsidR="00545472">
        <w:rPr>
          <w:rFonts w:ascii="Times New Roman" w:hAnsi="Times New Roman" w:cs="Times New Roman"/>
          <w:sz w:val="24"/>
          <w:szCs w:val="24"/>
        </w:rPr>
        <w:t xml:space="preserve"> of </w:t>
      </w:r>
      <w:sdt>
        <w:sdtPr>
          <w:rPr>
            <w:rFonts w:ascii="Times New Roman" w:hAnsi="Times New Roman" w:cs="Times New Roman"/>
            <w:sz w:val="24"/>
            <w:szCs w:val="24"/>
          </w:rPr>
          <w:id w:val="-1583445139"/>
          <w:placeholder>
            <w:docPart w:val="DefaultPlaceholder_-1854013440"/>
          </w:placeholder>
        </w:sdtPr>
        <w:sdtContent>
          <w:r w:rsidR="00E5773D">
            <w:rPr>
              <w:rFonts w:ascii="Times New Roman" w:hAnsi="Times New Roman" w:cs="Times New Roman"/>
              <w:sz w:val="24"/>
              <w:szCs w:val="24"/>
            </w:rPr>
            <w:t>Pineville,</w:t>
          </w:r>
        </w:sdtContent>
      </w:sdt>
      <w:r w:rsidR="00545472">
        <w:rPr>
          <w:rFonts w:ascii="Times New Roman" w:hAnsi="Times New Roman" w:cs="Times New Roman"/>
          <w:sz w:val="24"/>
          <w:szCs w:val="24"/>
        </w:rPr>
        <w:t xml:space="preserve"> </w:t>
      </w:r>
      <w:r>
        <w:rPr>
          <w:rFonts w:ascii="Times New Roman" w:hAnsi="Times New Roman" w:cs="Times New Roman"/>
          <w:sz w:val="24"/>
          <w:szCs w:val="24"/>
        </w:rPr>
        <w:t xml:space="preserve">North Carolina is seeking proposals from qualified firms to provide complete architectural and engineering services for the design of a new </w:t>
      </w:r>
      <w:sdt>
        <w:sdtPr>
          <w:rPr>
            <w:rFonts w:ascii="Times New Roman" w:hAnsi="Times New Roman" w:cs="Times New Roman"/>
            <w:sz w:val="24"/>
            <w:szCs w:val="24"/>
          </w:rPr>
          <w:id w:val="435329948"/>
          <w:placeholder>
            <w:docPart w:val="DefaultPlaceholder_-1854013440"/>
          </w:placeholder>
        </w:sdtPr>
        <w:sdtContent>
          <w:r w:rsidR="008A4B26">
            <w:rPr>
              <w:rFonts w:ascii="Times New Roman" w:hAnsi="Times New Roman" w:cs="Times New Roman"/>
              <w:sz w:val="24"/>
              <w:szCs w:val="24"/>
            </w:rPr>
            <w:t>Communications and Electric Utilities Operations and Warehouse Facility</w:t>
          </w:r>
        </w:sdtContent>
      </w:sdt>
      <w:r w:rsidR="00684F1B">
        <w:rPr>
          <w:rFonts w:ascii="Times New Roman" w:hAnsi="Times New Roman" w:cs="Times New Roman"/>
          <w:sz w:val="24"/>
          <w:szCs w:val="24"/>
        </w:rPr>
        <w:t>.</w:t>
      </w:r>
      <w:r w:rsidR="007B5F83">
        <w:rPr>
          <w:rFonts w:ascii="Times New Roman" w:hAnsi="Times New Roman" w:cs="Times New Roman"/>
          <w:sz w:val="24"/>
          <w:szCs w:val="24"/>
        </w:rPr>
        <w:t xml:space="preserve"> </w:t>
      </w:r>
      <w:r w:rsidR="007F305B">
        <w:rPr>
          <w:rFonts w:ascii="Times New Roman" w:hAnsi="Times New Roman" w:cs="Times New Roman"/>
          <w:sz w:val="24"/>
          <w:szCs w:val="24"/>
        </w:rPr>
        <w:t xml:space="preserve">The contract </w:t>
      </w:r>
      <w:r w:rsidR="007B5F83">
        <w:rPr>
          <w:rFonts w:ascii="Times New Roman" w:hAnsi="Times New Roman" w:cs="Times New Roman"/>
          <w:sz w:val="24"/>
          <w:szCs w:val="24"/>
        </w:rPr>
        <w:t xml:space="preserve">services will include complete design services: site investigation, schematic design, design development, construction documents, bidding, public representation, </w:t>
      </w:r>
      <w:proofErr w:type="gramStart"/>
      <w:r w:rsidR="00700CE4">
        <w:rPr>
          <w:rFonts w:ascii="Times New Roman" w:hAnsi="Times New Roman" w:cs="Times New Roman"/>
          <w:sz w:val="24"/>
          <w:szCs w:val="24"/>
        </w:rPr>
        <w:t>state</w:t>
      </w:r>
      <w:proofErr w:type="gramEnd"/>
      <w:r w:rsidR="007B5F83">
        <w:rPr>
          <w:rFonts w:ascii="Times New Roman" w:hAnsi="Times New Roman" w:cs="Times New Roman"/>
          <w:sz w:val="24"/>
          <w:szCs w:val="24"/>
        </w:rPr>
        <w:t xml:space="preserve"> and all other code compliance</w:t>
      </w:r>
      <w:r w:rsidR="00A44A3C">
        <w:rPr>
          <w:rFonts w:ascii="Times New Roman" w:hAnsi="Times New Roman" w:cs="Times New Roman"/>
          <w:sz w:val="24"/>
          <w:szCs w:val="24"/>
        </w:rPr>
        <w:t>,</w:t>
      </w:r>
      <w:r w:rsidR="007B5F83">
        <w:rPr>
          <w:rFonts w:ascii="Times New Roman" w:hAnsi="Times New Roman" w:cs="Times New Roman"/>
          <w:sz w:val="24"/>
          <w:szCs w:val="24"/>
        </w:rPr>
        <w:t xml:space="preserve"> and close out.</w:t>
      </w:r>
    </w:p>
    <w:p w14:paraId="6D56364A" w14:textId="792E9B5F" w:rsidR="00714C1A" w:rsidRDefault="00714C1A" w:rsidP="006E697F">
      <w:pPr>
        <w:rPr>
          <w:rFonts w:ascii="Times New Roman" w:hAnsi="Times New Roman" w:cs="Times New Roman"/>
          <w:sz w:val="24"/>
          <w:szCs w:val="24"/>
        </w:rPr>
      </w:pPr>
      <w:r>
        <w:rPr>
          <w:rFonts w:ascii="Times New Roman" w:hAnsi="Times New Roman" w:cs="Times New Roman"/>
          <w:sz w:val="24"/>
          <w:szCs w:val="24"/>
        </w:rPr>
        <w:t>Firms shall direct any questions and inquiries concerning this request to</w:t>
      </w:r>
      <w:r w:rsidR="002F3A19">
        <w:rPr>
          <w:rFonts w:ascii="Times New Roman" w:hAnsi="Times New Roman" w:cs="Times New Roman"/>
          <w:sz w:val="24"/>
          <w:szCs w:val="24"/>
        </w:rPr>
        <w:t xml:space="preserve"> </w:t>
      </w:r>
      <w:sdt>
        <w:sdtPr>
          <w:rPr>
            <w:rFonts w:ascii="Times New Roman" w:hAnsi="Times New Roman" w:cs="Times New Roman"/>
            <w:sz w:val="24"/>
            <w:szCs w:val="24"/>
          </w:rPr>
          <w:id w:val="1508869630"/>
          <w:placeholder>
            <w:docPart w:val="DefaultPlaceholder_-1854013440"/>
          </w:placeholder>
        </w:sdtPr>
        <w:sdtContent>
          <w:r w:rsidR="00700CE4">
            <w:rPr>
              <w:rFonts w:ascii="Times New Roman" w:hAnsi="Times New Roman" w:cs="Times New Roman"/>
              <w:sz w:val="24"/>
              <w:szCs w:val="24"/>
            </w:rPr>
            <w:t>David Lucore</w:t>
          </w:r>
        </w:sdtContent>
      </w:sdt>
      <w:r w:rsidR="00684F1B">
        <w:rPr>
          <w:rFonts w:ascii="Times New Roman" w:hAnsi="Times New Roman" w:cs="Times New Roman"/>
          <w:sz w:val="24"/>
          <w:szCs w:val="24"/>
        </w:rPr>
        <w:t xml:space="preserve">, </w:t>
      </w:r>
      <w:r w:rsidR="00921D7C">
        <w:rPr>
          <w:rFonts w:ascii="Times New Roman" w:hAnsi="Times New Roman" w:cs="Times New Roman"/>
          <w:sz w:val="24"/>
          <w:szCs w:val="24"/>
        </w:rPr>
        <w:t>Electric Systems Manager</w:t>
      </w:r>
      <w:r w:rsidR="00684F1B">
        <w:rPr>
          <w:rFonts w:ascii="Times New Roman" w:hAnsi="Times New Roman" w:cs="Times New Roman"/>
          <w:sz w:val="24"/>
          <w:szCs w:val="24"/>
        </w:rPr>
        <w:t xml:space="preserve"> by email</w:t>
      </w:r>
      <w:r w:rsidR="002F3A19">
        <w:rPr>
          <w:rFonts w:ascii="Times New Roman" w:hAnsi="Times New Roman" w:cs="Times New Roman"/>
          <w:sz w:val="24"/>
          <w:szCs w:val="24"/>
        </w:rPr>
        <w:t xml:space="preserve">: </w:t>
      </w:r>
      <w:sdt>
        <w:sdtPr>
          <w:rPr>
            <w:rFonts w:ascii="Times New Roman" w:hAnsi="Times New Roman" w:cs="Times New Roman"/>
            <w:sz w:val="24"/>
            <w:szCs w:val="24"/>
          </w:rPr>
          <w:id w:val="-1842766915"/>
          <w:placeholder>
            <w:docPart w:val="DefaultPlaceholder_-1854013440"/>
          </w:placeholder>
        </w:sdtPr>
        <w:sdtContent>
          <w:hyperlink r:id="rId7" w:history="1">
            <w:r w:rsidR="005642E7" w:rsidRPr="0006105A">
              <w:rPr>
                <w:rStyle w:val="Hyperlink"/>
                <w:rFonts w:ascii="Times New Roman" w:hAnsi="Times New Roman" w:cs="Times New Roman"/>
                <w:sz w:val="24"/>
                <w:szCs w:val="24"/>
              </w:rPr>
              <w:t>dlucore@electricities.org</w:t>
            </w:r>
          </w:hyperlink>
          <w:r w:rsidR="00921D7C">
            <w:rPr>
              <w:rFonts w:ascii="Times New Roman" w:hAnsi="Times New Roman" w:cs="Times New Roman"/>
              <w:sz w:val="24"/>
              <w:szCs w:val="24"/>
            </w:rPr>
            <w:t xml:space="preserve"> </w:t>
          </w:r>
        </w:sdtContent>
      </w:sdt>
      <w:r w:rsidR="002F3A19">
        <w:rPr>
          <w:rFonts w:ascii="Times New Roman" w:hAnsi="Times New Roman" w:cs="Times New Roman"/>
          <w:sz w:val="24"/>
          <w:szCs w:val="24"/>
        </w:rPr>
        <w:t xml:space="preserve">  </w:t>
      </w:r>
      <w:r w:rsidR="00684F1B">
        <w:rPr>
          <w:rFonts w:ascii="Times New Roman" w:hAnsi="Times New Roman" w:cs="Times New Roman"/>
          <w:sz w:val="24"/>
          <w:szCs w:val="24"/>
        </w:rPr>
        <w:t>or phone</w:t>
      </w:r>
      <w:r w:rsidR="002F3A19">
        <w:rPr>
          <w:rFonts w:ascii="Times New Roman" w:hAnsi="Times New Roman" w:cs="Times New Roman"/>
          <w:sz w:val="24"/>
          <w:szCs w:val="24"/>
        </w:rPr>
        <w:t xml:space="preserve"> </w:t>
      </w:r>
      <w:sdt>
        <w:sdtPr>
          <w:rPr>
            <w:rFonts w:ascii="Times New Roman" w:hAnsi="Times New Roman" w:cs="Times New Roman"/>
            <w:sz w:val="24"/>
            <w:szCs w:val="24"/>
          </w:rPr>
          <w:id w:val="-1788960620"/>
          <w:placeholder>
            <w:docPart w:val="DefaultPlaceholder_-1854013440"/>
          </w:placeholder>
        </w:sdtPr>
        <w:sdtContent>
          <w:r w:rsidR="00921D7C">
            <w:rPr>
              <w:rFonts w:ascii="Times New Roman" w:hAnsi="Times New Roman" w:cs="Times New Roman"/>
              <w:sz w:val="24"/>
              <w:szCs w:val="24"/>
            </w:rPr>
            <w:t>(704) 659-7375</w:t>
          </w:r>
        </w:sdtContent>
      </w:sdt>
      <w:r w:rsidR="00516C2A">
        <w:rPr>
          <w:rFonts w:ascii="Times New Roman" w:hAnsi="Times New Roman" w:cs="Times New Roman"/>
          <w:sz w:val="24"/>
          <w:szCs w:val="24"/>
        </w:rPr>
        <w:t>.</w:t>
      </w:r>
      <w:r w:rsidR="006E6717">
        <w:rPr>
          <w:rFonts w:ascii="Times New Roman" w:hAnsi="Times New Roman" w:cs="Times New Roman"/>
          <w:sz w:val="24"/>
          <w:szCs w:val="24"/>
        </w:rPr>
        <w:t xml:space="preserve">  </w:t>
      </w:r>
      <w:r w:rsidR="006E6717" w:rsidRPr="0026498E">
        <w:rPr>
          <w:rFonts w:ascii="Times New Roman" w:hAnsi="Times New Roman" w:cs="Times New Roman"/>
          <w:b/>
          <w:bCs/>
          <w:sz w:val="24"/>
          <w:szCs w:val="24"/>
        </w:rPr>
        <w:t xml:space="preserve">The deadline for submitting sealed proposals is </w:t>
      </w:r>
      <w:r w:rsidR="002F3A19" w:rsidRPr="0026498E">
        <w:rPr>
          <w:rFonts w:ascii="Times New Roman" w:hAnsi="Times New Roman" w:cs="Times New Roman"/>
          <w:b/>
          <w:bCs/>
          <w:sz w:val="24"/>
          <w:szCs w:val="24"/>
        </w:rPr>
        <w:t xml:space="preserve"> </w:t>
      </w:r>
      <w:sdt>
        <w:sdtPr>
          <w:rPr>
            <w:rFonts w:ascii="Times New Roman" w:hAnsi="Times New Roman" w:cs="Times New Roman"/>
            <w:b/>
            <w:bCs/>
            <w:sz w:val="24"/>
            <w:szCs w:val="24"/>
            <w:u w:val="single"/>
          </w:rPr>
          <w:id w:val="-1487546532"/>
          <w:placeholder>
            <w:docPart w:val="DefaultPlaceholder_-1854013437"/>
          </w:placeholder>
          <w:date w:fullDate="2023-03-31T00:00:00Z">
            <w:dateFormat w:val="M/d/yyyy"/>
            <w:lid w:val="en-US"/>
            <w:storeMappedDataAs w:val="dateTime"/>
            <w:calendar w:val="gregorian"/>
          </w:date>
        </w:sdtPr>
        <w:sdtContent>
          <w:r w:rsidR="00A87CAC" w:rsidRPr="0026498E">
            <w:rPr>
              <w:rFonts w:ascii="Times New Roman" w:hAnsi="Times New Roman" w:cs="Times New Roman"/>
              <w:b/>
              <w:bCs/>
              <w:sz w:val="24"/>
              <w:szCs w:val="24"/>
              <w:u w:val="single"/>
            </w:rPr>
            <w:t>3/31/2023</w:t>
          </w:r>
        </w:sdtContent>
      </w:sdt>
      <w:r w:rsidR="00745B9E" w:rsidRPr="0026498E">
        <w:rPr>
          <w:rFonts w:ascii="Times New Roman" w:hAnsi="Times New Roman" w:cs="Times New Roman"/>
          <w:b/>
          <w:bCs/>
          <w:sz w:val="24"/>
          <w:szCs w:val="24"/>
          <w:u w:val="single"/>
        </w:rPr>
        <w:t xml:space="preserve"> </w:t>
      </w:r>
      <w:r w:rsidR="00652105" w:rsidRPr="0026498E">
        <w:rPr>
          <w:rFonts w:ascii="Times New Roman" w:hAnsi="Times New Roman" w:cs="Times New Roman"/>
          <w:b/>
          <w:bCs/>
          <w:sz w:val="24"/>
          <w:szCs w:val="24"/>
          <w:u w:val="single"/>
        </w:rPr>
        <w:t>@ 2:00 PM</w:t>
      </w:r>
      <w:r w:rsidR="006E6717" w:rsidRPr="0026498E">
        <w:rPr>
          <w:rFonts w:ascii="Times New Roman" w:hAnsi="Times New Roman" w:cs="Times New Roman"/>
          <w:sz w:val="24"/>
          <w:szCs w:val="24"/>
          <w:u w:val="single"/>
        </w:rPr>
        <w:t>.</w:t>
      </w:r>
    </w:p>
    <w:p w14:paraId="4C19DD93" w14:textId="77777777" w:rsidR="006E697F" w:rsidRPr="00D24598" w:rsidRDefault="00BF7331" w:rsidP="00BF7331">
      <w:pPr>
        <w:rPr>
          <w:rFonts w:ascii="Times New Roman" w:hAnsi="Times New Roman" w:cs="Times New Roman"/>
          <w:b/>
          <w:sz w:val="24"/>
          <w:szCs w:val="24"/>
          <w:u w:val="single"/>
        </w:rPr>
      </w:pPr>
      <w:r w:rsidRPr="00D24598">
        <w:rPr>
          <w:rFonts w:ascii="Times New Roman" w:hAnsi="Times New Roman" w:cs="Times New Roman"/>
          <w:b/>
          <w:sz w:val="24"/>
          <w:szCs w:val="24"/>
          <w:u w:val="single"/>
        </w:rPr>
        <w:t>PROJECT OVERVIEW</w:t>
      </w:r>
    </w:p>
    <w:p w14:paraId="5A3AAFC9" w14:textId="77777777" w:rsidR="005F7BDB" w:rsidRDefault="00061D2C" w:rsidP="00D24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project will </w:t>
      </w:r>
      <w:r w:rsidR="00BF7331">
        <w:rPr>
          <w:rFonts w:ascii="Times New Roman" w:hAnsi="Times New Roman" w:cs="Times New Roman"/>
          <w:sz w:val="24"/>
          <w:szCs w:val="24"/>
        </w:rPr>
        <w:t xml:space="preserve">be constructed </w:t>
      </w:r>
      <w:r w:rsidR="003C49D7">
        <w:rPr>
          <w:rFonts w:ascii="Times New Roman" w:hAnsi="Times New Roman" w:cs="Times New Roman"/>
          <w:sz w:val="24"/>
          <w:szCs w:val="24"/>
        </w:rPr>
        <w:t>at</w:t>
      </w:r>
      <w:r w:rsidR="00745B9E">
        <w:rPr>
          <w:rFonts w:ascii="Times New Roman" w:hAnsi="Times New Roman" w:cs="Times New Roman"/>
          <w:sz w:val="24"/>
          <w:szCs w:val="24"/>
        </w:rPr>
        <w:t xml:space="preserve"> </w:t>
      </w:r>
      <w:sdt>
        <w:sdtPr>
          <w:rPr>
            <w:rFonts w:ascii="Times New Roman" w:hAnsi="Times New Roman" w:cs="Times New Roman"/>
            <w:sz w:val="24"/>
            <w:szCs w:val="24"/>
          </w:rPr>
          <w:id w:val="-1944440860"/>
          <w:placeholder>
            <w:docPart w:val="DefaultPlaceholder_-1854013440"/>
          </w:placeholder>
        </w:sdtPr>
        <w:sdtContent>
          <w:r w:rsidR="003C49D7">
            <w:rPr>
              <w:rFonts w:ascii="Times New Roman" w:hAnsi="Times New Roman" w:cs="Times New Roman"/>
              <w:sz w:val="24"/>
              <w:szCs w:val="24"/>
            </w:rPr>
            <w:t>315 N. Polk Street, Pineville, NC</w:t>
          </w:r>
          <w:r w:rsidR="00517F64">
            <w:rPr>
              <w:rFonts w:ascii="Times New Roman" w:hAnsi="Times New Roman" w:cs="Times New Roman"/>
              <w:sz w:val="24"/>
              <w:szCs w:val="24"/>
            </w:rPr>
            <w:t>.</w:t>
          </w:r>
        </w:sdtContent>
      </w:sdt>
      <w:r w:rsidR="00745B9E">
        <w:rPr>
          <w:rFonts w:ascii="Times New Roman" w:hAnsi="Times New Roman" w:cs="Times New Roman"/>
          <w:sz w:val="24"/>
          <w:szCs w:val="24"/>
        </w:rPr>
        <w:t xml:space="preserve"> </w:t>
      </w:r>
      <w:r w:rsidR="00684F1B">
        <w:rPr>
          <w:rFonts w:ascii="Times New Roman" w:hAnsi="Times New Roman" w:cs="Times New Roman"/>
          <w:sz w:val="24"/>
          <w:szCs w:val="24"/>
        </w:rPr>
        <w:t xml:space="preserve">The </w:t>
      </w:r>
      <w:r w:rsidR="00123419">
        <w:rPr>
          <w:rFonts w:ascii="Times New Roman" w:hAnsi="Times New Roman" w:cs="Times New Roman"/>
          <w:sz w:val="24"/>
          <w:szCs w:val="24"/>
        </w:rPr>
        <w:t>Town</w:t>
      </w:r>
      <w:r w:rsidR="00684F1B">
        <w:rPr>
          <w:rFonts w:ascii="Times New Roman" w:hAnsi="Times New Roman" w:cs="Times New Roman"/>
          <w:sz w:val="24"/>
          <w:szCs w:val="24"/>
        </w:rPr>
        <w:t xml:space="preserve"> owns the property encompassing </w:t>
      </w:r>
      <w:r w:rsidR="009B0EC9">
        <w:rPr>
          <w:rFonts w:ascii="Times New Roman" w:hAnsi="Times New Roman" w:cs="Times New Roman"/>
          <w:sz w:val="24"/>
          <w:szCs w:val="24"/>
        </w:rPr>
        <w:t>± 6</w:t>
      </w:r>
      <w:r w:rsidR="003C49D7">
        <w:rPr>
          <w:rFonts w:ascii="Times New Roman" w:hAnsi="Times New Roman" w:cs="Times New Roman"/>
          <w:sz w:val="24"/>
          <w:szCs w:val="24"/>
        </w:rPr>
        <w:t>.036</w:t>
      </w:r>
      <w:r w:rsidR="00A46C83">
        <w:rPr>
          <w:rFonts w:ascii="Times New Roman" w:hAnsi="Times New Roman" w:cs="Times New Roman"/>
          <w:sz w:val="24"/>
          <w:szCs w:val="24"/>
        </w:rPr>
        <w:t xml:space="preserve"> </w:t>
      </w:r>
      <w:r w:rsidR="00684F1B">
        <w:rPr>
          <w:rFonts w:ascii="Times New Roman" w:hAnsi="Times New Roman" w:cs="Times New Roman"/>
          <w:sz w:val="24"/>
          <w:szCs w:val="24"/>
        </w:rPr>
        <w:t>acres</w:t>
      </w:r>
      <w:r w:rsidR="00517F64">
        <w:rPr>
          <w:rFonts w:ascii="Times New Roman" w:hAnsi="Times New Roman" w:cs="Times New Roman"/>
          <w:sz w:val="24"/>
          <w:szCs w:val="24"/>
        </w:rPr>
        <w:t xml:space="preserve"> of which ±3.5 acres will be used for</w:t>
      </w:r>
      <w:r w:rsidR="005F7BDB">
        <w:rPr>
          <w:rFonts w:ascii="Times New Roman" w:hAnsi="Times New Roman" w:cs="Times New Roman"/>
          <w:sz w:val="24"/>
          <w:szCs w:val="24"/>
        </w:rPr>
        <w:t xml:space="preserve"> this project. </w:t>
      </w:r>
    </w:p>
    <w:p w14:paraId="113190BC" w14:textId="77777777" w:rsidR="007F4D41" w:rsidRDefault="007F4D41" w:rsidP="00D24598">
      <w:pPr>
        <w:autoSpaceDE w:val="0"/>
        <w:autoSpaceDN w:val="0"/>
        <w:adjustRightInd w:val="0"/>
        <w:spacing w:after="0" w:line="240" w:lineRule="auto"/>
        <w:rPr>
          <w:rFonts w:ascii="Times New Roman" w:hAnsi="Times New Roman" w:cs="Times New Roman"/>
          <w:sz w:val="24"/>
          <w:szCs w:val="24"/>
        </w:rPr>
      </w:pPr>
    </w:p>
    <w:p w14:paraId="571C9049" w14:textId="7BCEC2E6" w:rsidR="007F4D41" w:rsidRDefault="007F4D41" w:rsidP="00D24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construction </w:t>
      </w:r>
      <w:r w:rsidR="0026498E">
        <w:rPr>
          <w:rFonts w:ascii="Times New Roman" w:hAnsi="Times New Roman" w:cs="Times New Roman"/>
          <w:sz w:val="24"/>
          <w:szCs w:val="24"/>
        </w:rPr>
        <w:t xml:space="preserve">will </w:t>
      </w:r>
      <w:r>
        <w:rPr>
          <w:rFonts w:ascii="Times New Roman" w:hAnsi="Times New Roman" w:cs="Times New Roman"/>
          <w:sz w:val="24"/>
          <w:szCs w:val="24"/>
        </w:rPr>
        <w:t>consist of:</w:t>
      </w:r>
    </w:p>
    <w:p w14:paraId="68C83273" w14:textId="63446095" w:rsidR="007F4D41" w:rsidRDefault="007F4D41" w:rsidP="00D24598">
      <w:pPr>
        <w:autoSpaceDE w:val="0"/>
        <w:autoSpaceDN w:val="0"/>
        <w:adjustRightInd w:val="0"/>
        <w:spacing w:after="0" w:line="240" w:lineRule="auto"/>
        <w:rPr>
          <w:rFonts w:ascii="Times New Roman" w:hAnsi="Times New Roman" w:cs="Times New Roman"/>
          <w:sz w:val="24"/>
          <w:szCs w:val="24"/>
        </w:rPr>
      </w:pPr>
    </w:p>
    <w:p w14:paraId="206BE101" w14:textId="687D1536" w:rsidR="00955774" w:rsidRDefault="007F4D41" w:rsidP="00955774">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 – 137x148 PEMB</w:t>
      </w:r>
      <w:r w:rsidR="007B3DF7">
        <w:rPr>
          <w:rFonts w:ascii="Times New Roman" w:hAnsi="Times New Roman" w:cs="Times New Roman"/>
          <w:sz w:val="24"/>
          <w:szCs w:val="24"/>
        </w:rPr>
        <w:t xml:space="preserve"> </w:t>
      </w:r>
      <w:r w:rsidR="00A3259D">
        <w:rPr>
          <w:rFonts w:ascii="Times New Roman" w:hAnsi="Times New Roman" w:cs="Times New Roman"/>
          <w:sz w:val="24"/>
          <w:szCs w:val="24"/>
        </w:rPr>
        <w:t>Building</w:t>
      </w:r>
      <w:r w:rsidR="007B3DF7">
        <w:rPr>
          <w:rFonts w:ascii="Times New Roman" w:hAnsi="Times New Roman" w:cs="Times New Roman"/>
          <w:sz w:val="24"/>
          <w:szCs w:val="24"/>
        </w:rPr>
        <w:t xml:space="preserve"> </w:t>
      </w:r>
      <w:r w:rsidR="007926F5">
        <w:rPr>
          <w:rFonts w:ascii="Times New Roman" w:hAnsi="Times New Roman" w:cs="Times New Roman"/>
          <w:sz w:val="24"/>
          <w:szCs w:val="24"/>
        </w:rPr>
        <w:t>w/Optional</w:t>
      </w:r>
      <w:r w:rsidR="007B3DF7">
        <w:rPr>
          <w:rFonts w:ascii="Times New Roman" w:hAnsi="Times New Roman" w:cs="Times New Roman"/>
          <w:sz w:val="24"/>
          <w:szCs w:val="24"/>
        </w:rPr>
        <w:t xml:space="preserve"> Upfit for Second Level</w:t>
      </w:r>
      <w:r w:rsidR="00955774">
        <w:rPr>
          <w:rFonts w:ascii="Times New Roman" w:hAnsi="Times New Roman" w:cs="Times New Roman"/>
          <w:sz w:val="24"/>
          <w:szCs w:val="24"/>
        </w:rPr>
        <w:t xml:space="preserve"> </w:t>
      </w:r>
    </w:p>
    <w:p w14:paraId="726FFED7" w14:textId="2D411D12" w:rsidR="00955774" w:rsidRDefault="00955774" w:rsidP="0095577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48x60 </w:t>
      </w:r>
      <w:r w:rsidR="00A3259D">
        <w:rPr>
          <w:rFonts w:ascii="Times New Roman" w:hAnsi="Times New Roman" w:cs="Times New Roman"/>
          <w:sz w:val="24"/>
          <w:szCs w:val="24"/>
        </w:rPr>
        <w:t>Building</w:t>
      </w:r>
      <w:r>
        <w:rPr>
          <w:rFonts w:ascii="Times New Roman" w:hAnsi="Times New Roman" w:cs="Times New Roman"/>
          <w:sz w:val="24"/>
          <w:szCs w:val="24"/>
        </w:rPr>
        <w:t xml:space="preserve"> </w:t>
      </w:r>
      <w:r w:rsidR="007926F5">
        <w:rPr>
          <w:rFonts w:ascii="Times New Roman" w:hAnsi="Times New Roman" w:cs="Times New Roman"/>
          <w:sz w:val="24"/>
          <w:szCs w:val="24"/>
        </w:rPr>
        <w:t>for Electric Use</w:t>
      </w:r>
    </w:p>
    <w:p w14:paraId="0A1C471A" w14:textId="3F4746B4" w:rsidR="007926F5" w:rsidRDefault="003B687B" w:rsidP="007926F5">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32x144 Covered Shed Space for Communications</w:t>
      </w:r>
    </w:p>
    <w:p w14:paraId="2C70419B" w14:textId="22383CAA" w:rsidR="003B687B" w:rsidRDefault="003B687B" w:rsidP="003B687B">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32x76 Covered Shed Space for Electric</w:t>
      </w:r>
    </w:p>
    <w:p w14:paraId="627C0179" w14:textId="6D4D4237" w:rsidR="003B687B" w:rsidRDefault="00084147" w:rsidP="003B687B">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10- Gravel Yard Areas for Material Storage</w:t>
      </w:r>
    </w:p>
    <w:p w14:paraId="47F21B56" w14:textId="3DC45678" w:rsidR="00084147" w:rsidRDefault="006C0715" w:rsidP="003B687B">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4- Concrete Yard Areas for Material Storage</w:t>
      </w:r>
    </w:p>
    <w:p w14:paraId="30361203" w14:textId="77777777" w:rsidR="006C0715" w:rsidRPr="003B687B" w:rsidRDefault="006C0715" w:rsidP="003B687B">
      <w:pPr>
        <w:autoSpaceDE w:val="0"/>
        <w:autoSpaceDN w:val="0"/>
        <w:adjustRightInd w:val="0"/>
        <w:spacing w:after="0" w:line="240" w:lineRule="auto"/>
        <w:ind w:left="360"/>
        <w:rPr>
          <w:rFonts w:ascii="Times New Roman" w:hAnsi="Times New Roman" w:cs="Times New Roman"/>
          <w:sz w:val="24"/>
          <w:szCs w:val="24"/>
        </w:rPr>
      </w:pPr>
    </w:p>
    <w:p w14:paraId="5A5997D2" w14:textId="292EA285" w:rsidR="001C1B86" w:rsidRDefault="006C0715" w:rsidP="00D24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Security fencing is desired around the entire facility</w:t>
      </w:r>
      <w:r w:rsidR="00B57C83">
        <w:rPr>
          <w:rFonts w:ascii="Times New Roman" w:hAnsi="Times New Roman" w:cs="Times New Roman"/>
          <w:sz w:val="24"/>
          <w:szCs w:val="24"/>
        </w:rPr>
        <w:t xml:space="preserve">. There will be areas of Heavy-duty Asphalt Paving as well as Standard-duty Asphalt Paving. </w:t>
      </w:r>
    </w:p>
    <w:p w14:paraId="12A530BA" w14:textId="2A24EF5C" w:rsidR="00C62001" w:rsidRDefault="00517D83" w:rsidP="00D24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7561D48" w14:textId="337239B1" w:rsidR="007D645E" w:rsidRDefault="00D24598" w:rsidP="00D24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Estimated budget is </w:t>
      </w:r>
      <w:r w:rsidRPr="00D45B11">
        <w:rPr>
          <w:rFonts w:ascii="Times New Roman" w:hAnsi="Times New Roman" w:cs="Times New Roman"/>
          <w:sz w:val="24"/>
          <w:szCs w:val="24"/>
          <w:u w:val="single"/>
        </w:rPr>
        <w:t>$</w:t>
      </w:r>
      <w:r w:rsidR="00D45B11" w:rsidRPr="00D45B11">
        <w:rPr>
          <w:rFonts w:ascii="Times New Roman" w:hAnsi="Times New Roman" w:cs="Times New Roman"/>
          <w:sz w:val="24"/>
          <w:szCs w:val="24"/>
          <w:u w:val="single"/>
        </w:rPr>
        <w:t>14</w:t>
      </w:r>
      <w:r w:rsidR="00D45B11">
        <w:rPr>
          <w:rFonts w:ascii="Times New Roman" w:hAnsi="Times New Roman" w:cs="Times New Roman"/>
          <w:sz w:val="24"/>
          <w:szCs w:val="24"/>
          <w:u w:val="single"/>
        </w:rPr>
        <w:t>,500,000</w:t>
      </w:r>
      <w:r>
        <w:rPr>
          <w:rFonts w:ascii="Times New Roman" w:hAnsi="Times New Roman" w:cs="Times New Roman"/>
          <w:sz w:val="24"/>
          <w:szCs w:val="24"/>
        </w:rPr>
        <w:t>.</w:t>
      </w:r>
    </w:p>
    <w:p w14:paraId="35E8070B" w14:textId="2162F542" w:rsidR="00A1234D" w:rsidRDefault="00A1234D" w:rsidP="00D24598">
      <w:pPr>
        <w:autoSpaceDE w:val="0"/>
        <w:autoSpaceDN w:val="0"/>
        <w:adjustRightInd w:val="0"/>
        <w:spacing w:after="0" w:line="240" w:lineRule="auto"/>
        <w:rPr>
          <w:rFonts w:ascii="Times New Roman" w:hAnsi="Times New Roman" w:cs="Times New Roman"/>
          <w:sz w:val="24"/>
          <w:szCs w:val="24"/>
        </w:rPr>
      </w:pPr>
    </w:p>
    <w:p w14:paraId="5DAE1491" w14:textId="77777777" w:rsidR="00527538" w:rsidRDefault="00527538" w:rsidP="007D645E">
      <w:pPr>
        <w:autoSpaceDE w:val="0"/>
        <w:autoSpaceDN w:val="0"/>
        <w:adjustRightInd w:val="0"/>
        <w:spacing w:after="0" w:line="240" w:lineRule="auto"/>
        <w:ind w:left="720" w:firstLine="360"/>
        <w:rPr>
          <w:rFonts w:ascii="Times New Roman" w:hAnsi="Times New Roman" w:cs="Times New Roman"/>
          <w:sz w:val="24"/>
          <w:szCs w:val="24"/>
        </w:rPr>
      </w:pPr>
    </w:p>
    <w:p w14:paraId="7A57EE77" w14:textId="77777777" w:rsidR="00D24598" w:rsidRDefault="00D24598" w:rsidP="00D24598">
      <w:pPr>
        <w:autoSpaceDE w:val="0"/>
        <w:autoSpaceDN w:val="0"/>
        <w:adjustRightInd w:val="0"/>
        <w:spacing w:after="0" w:line="240" w:lineRule="auto"/>
        <w:rPr>
          <w:rFonts w:ascii="Times New Roman" w:hAnsi="Times New Roman" w:cs="Times New Roman"/>
          <w:b/>
          <w:sz w:val="24"/>
          <w:szCs w:val="24"/>
          <w:u w:val="single"/>
        </w:rPr>
      </w:pPr>
      <w:r w:rsidRPr="00D24598">
        <w:rPr>
          <w:rFonts w:ascii="Times New Roman" w:hAnsi="Times New Roman" w:cs="Times New Roman"/>
          <w:b/>
          <w:sz w:val="24"/>
          <w:szCs w:val="24"/>
          <w:u w:val="single"/>
        </w:rPr>
        <w:t>OBJECTIVES</w:t>
      </w:r>
    </w:p>
    <w:p w14:paraId="1A644BBC" w14:textId="77777777" w:rsidR="00D24598" w:rsidRPr="00D24598" w:rsidRDefault="00D24598" w:rsidP="00D24598">
      <w:pPr>
        <w:autoSpaceDE w:val="0"/>
        <w:autoSpaceDN w:val="0"/>
        <w:adjustRightInd w:val="0"/>
        <w:spacing w:after="0" w:line="240" w:lineRule="auto"/>
        <w:rPr>
          <w:rFonts w:ascii="Times New Roman" w:hAnsi="Times New Roman" w:cs="Times New Roman"/>
          <w:b/>
          <w:sz w:val="24"/>
          <w:szCs w:val="24"/>
          <w:u w:val="single"/>
        </w:rPr>
      </w:pPr>
    </w:p>
    <w:p w14:paraId="14BA328F" w14:textId="502391AC" w:rsidR="00527538" w:rsidRDefault="00D24598" w:rsidP="00D24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123419">
        <w:rPr>
          <w:rFonts w:ascii="Times New Roman" w:hAnsi="Times New Roman" w:cs="Times New Roman"/>
          <w:sz w:val="24"/>
          <w:szCs w:val="24"/>
        </w:rPr>
        <w:t>Town</w:t>
      </w:r>
      <w:r w:rsidR="00347664">
        <w:rPr>
          <w:rFonts w:ascii="Times New Roman" w:hAnsi="Times New Roman" w:cs="Times New Roman"/>
          <w:sz w:val="24"/>
          <w:szCs w:val="24"/>
        </w:rPr>
        <w:t xml:space="preserve"> of </w:t>
      </w:r>
      <w:sdt>
        <w:sdtPr>
          <w:rPr>
            <w:rFonts w:ascii="Times New Roman" w:hAnsi="Times New Roman" w:cs="Times New Roman"/>
            <w:sz w:val="24"/>
            <w:szCs w:val="24"/>
          </w:rPr>
          <w:id w:val="-699776274"/>
          <w:placeholder>
            <w:docPart w:val="DefaultPlaceholder_-1854013440"/>
          </w:placeholder>
        </w:sdtPr>
        <w:sdtContent>
          <w:r w:rsidR="00F016F7">
            <w:rPr>
              <w:rFonts w:ascii="Times New Roman" w:hAnsi="Times New Roman" w:cs="Times New Roman"/>
              <w:sz w:val="24"/>
              <w:szCs w:val="24"/>
            </w:rPr>
            <w:t>Pineville,</w:t>
          </w:r>
        </w:sdtContent>
      </w:sdt>
      <w:r w:rsidR="00347664">
        <w:rPr>
          <w:rFonts w:ascii="Times New Roman" w:hAnsi="Times New Roman" w:cs="Times New Roman"/>
          <w:sz w:val="24"/>
          <w:szCs w:val="24"/>
        </w:rPr>
        <w:t xml:space="preserve"> </w:t>
      </w:r>
      <w:r w:rsidR="00043609" w:rsidRPr="00042D8F">
        <w:rPr>
          <w:rFonts w:ascii="Times New Roman" w:hAnsi="Times New Roman" w:cs="Times New Roman"/>
          <w:sz w:val="24"/>
          <w:szCs w:val="24"/>
        </w:rPr>
        <w:t>North Carolina</w:t>
      </w:r>
      <w:r>
        <w:rPr>
          <w:rFonts w:ascii="Times New Roman" w:hAnsi="Times New Roman" w:cs="Times New Roman"/>
          <w:sz w:val="24"/>
          <w:szCs w:val="24"/>
        </w:rPr>
        <w:t xml:space="preserve"> proposes to retain a highly qualified </w:t>
      </w:r>
      <w:r w:rsidR="00684F1B">
        <w:rPr>
          <w:rFonts w:ascii="Times New Roman" w:hAnsi="Times New Roman" w:cs="Times New Roman"/>
          <w:sz w:val="24"/>
          <w:szCs w:val="24"/>
        </w:rPr>
        <w:t xml:space="preserve">and experienced </w:t>
      </w:r>
      <w:r>
        <w:rPr>
          <w:rFonts w:ascii="Times New Roman" w:hAnsi="Times New Roman" w:cs="Times New Roman"/>
          <w:sz w:val="24"/>
          <w:szCs w:val="24"/>
        </w:rPr>
        <w:t xml:space="preserve">firm to plan and design the project for a fixed cost.  The Firm must have a commitment to designing a facility that functionally meets expected growth in the area while adhering to local architecture and history.  Therefore, the successful Firm shall be familiar with local design </w:t>
      </w:r>
      <w:r w:rsidR="007F305B">
        <w:rPr>
          <w:rFonts w:ascii="Times New Roman" w:hAnsi="Times New Roman" w:cs="Times New Roman"/>
          <w:sz w:val="24"/>
          <w:szCs w:val="24"/>
        </w:rPr>
        <w:t xml:space="preserve">requirements, </w:t>
      </w:r>
      <w:r>
        <w:rPr>
          <w:rFonts w:ascii="Times New Roman" w:hAnsi="Times New Roman" w:cs="Times New Roman"/>
          <w:sz w:val="24"/>
          <w:szCs w:val="24"/>
        </w:rPr>
        <w:t>themes</w:t>
      </w:r>
      <w:r w:rsidR="007F305B">
        <w:rPr>
          <w:rFonts w:ascii="Times New Roman" w:hAnsi="Times New Roman" w:cs="Times New Roman"/>
          <w:sz w:val="24"/>
          <w:szCs w:val="24"/>
        </w:rPr>
        <w:t>,</w:t>
      </w:r>
      <w:r>
        <w:rPr>
          <w:rFonts w:ascii="Times New Roman" w:hAnsi="Times New Roman" w:cs="Times New Roman"/>
          <w:sz w:val="24"/>
          <w:szCs w:val="24"/>
        </w:rPr>
        <w:t xml:space="preserve"> and development processes.</w:t>
      </w:r>
      <w:r w:rsidR="00042D8F" w:rsidRPr="00042D8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23419">
        <w:rPr>
          <w:rFonts w:ascii="Times New Roman" w:hAnsi="Times New Roman" w:cs="Times New Roman"/>
          <w:sz w:val="24"/>
          <w:szCs w:val="24"/>
        </w:rPr>
        <w:t>Town</w:t>
      </w:r>
      <w:r w:rsidR="00347664">
        <w:rPr>
          <w:rFonts w:ascii="Times New Roman" w:hAnsi="Times New Roman" w:cs="Times New Roman"/>
          <w:sz w:val="24"/>
          <w:szCs w:val="24"/>
        </w:rPr>
        <w:t xml:space="preserve"> of </w:t>
      </w:r>
      <w:sdt>
        <w:sdtPr>
          <w:rPr>
            <w:rFonts w:ascii="Times New Roman" w:hAnsi="Times New Roman" w:cs="Times New Roman"/>
            <w:sz w:val="24"/>
            <w:szCs w:val="24"/>
          </w:rPr>
          <w:id w:val="-619605206"/>
          <w:placeholder>
            <w:docPart w:val="DefaultPlaceholder_-1854013440"/>
          </w:placeholder>
        </w:sdtPr>
        <w:sdtContent>
          <w:r w:rsidR="00F016F7">
            <w:rPr>
              <w:rFonts w:ascii="Times New Roman" w:hAnsi="Times New Roman" w:cs="Times New Roman"/>
              <w:sz w:val="24"/>
              <w:szCs w:val="24"/>
            </w:rPr>
            <w:t>Pineville,</w:t>
          </w:r>
        </w:sdtContent>
      </w:sdt>
      <w:r w:rsidR="00347664">
        <w:rPr>
          <w:rFonts w:ascii="Times New Roman" w:hAnsi="Times New Roman" w:cs="Times New Roman"/>
          <w:sz w:val="24"/>
          <w:szCs w:val="24"/>
        </w:rPr>
        <w:t xml:space="preserve"> </w:t>
      </w:r>
      <w:r>
        <w:rPr>
          <w:rFonts w:ascii="Times New Roman" w:hAnsi="Times New Roman" w:cs="Times New Roman"/>
          <w:sz w:val="24"/>
          <w:szCs w:val="24"/>
        </w:rPr>
        <w:t xml:space="preserve">is the owner </w:t>
      </w:r>
      <w:r w:rsidR="00042D8F" w:rsidRPr="00042D8F">
        <w:rPr>
          <w:rFonts w:ascii="Times New Roman" w:hAnsi="Times New Roman" w:cs="Times New Roman"/>
          <w:sz w:val="24"/>
          <w:szCs w:val="24"/>
        </w:rPr>
        <w:t xml:space="preserve">and all financial and contract decisions will be made by the </w:t>
      </w:r>
      <w:r w:rsidR="00123419">
        <w:rPr>
          <w:rFonts w:ascii="Times New Roman" w:hAnsi="Times New Roman" w:cs="Times New Roman"/>
          <w:sz w:val="24"/>
          <w:szCs w:val="24"/>
        </w:rPr>
        <w:t>Town</w:t>
      </w:r>
      <w:r w:rsidR="00042D8F" w:rsidRPr="00042D8F">
        <w:rPr>
          <w:rFonts w:ascii="Times New Roman" w:hAnsi="Times New Roman" w:cs="Times New Roman"/>
          <w:sz w:val="24"/>
          <w:szCs w:val="24"/>
        </w:rPr>
        <w:t>.</w:t>
      </w:r>
    </w:p>
    <w:p w14:paraId="46324176" w14:textId="77777777" w:rsidR="00D949A6" w:rsidRDefault="00D949A6" w:rsidP="00042D8F">
      <w:pPr>
        <w:autoSpaceDE w:val="0"/>
        <w:autoSpaceDN w:val="0"/>
        <w:adjustRightInd w:val="0"/>
        <w:spacing w:after="0" w:line="240" w:lineRule="auto"/>
        <w:ind w:left="720" w:firstLine="360"/>
        <w:rPr>
          <w:rFonts w:ascii="Times New Roman" w:hAnsi="Times New Roman" w:cs="Times New Roman"/>
          <w:sz w:val="24"/>
          <w:szCs w:val="24"/>
        </w:rPr>
      </w:pPr>
    </w:p>
    <w:p w14:paraId="3D9ECB80" w14:textId="77777777" w:rsidR="00A3259D" w:rsidRDefault="00A3259D" w:rsidP="00D24598">
      <w:pPr>
        <w:autoSpaceDE w:val="0"/>
        <w:autoSpaceDN w:val="0"/>
        <w:adjustRightInd w:val="0"/>
        <w:spacing w:after="0" w:line="240" w:lineRule="auto"/>
        <w:rPr>
          <w:rFonts w:ascii="Times New Roman" w:hAnsi="Times New Roman" w:cs="Times New Roman"/>
          <w:b/>
          <w:sz w:val="24"/>
          <w:szCs w:val="24"/>
          <w:u w:val="single"/>
        </w:rPr>
      </w:pPr>
    </w:p>
    <w:p w14:paraId="650EB354" w14:textId="77777777" w:rsidR="00A44A3C" w:rsidRDefault="00A44A3C" w:rsidP="00D24598">
      <w:pPr>
        <w:autoSpaceDE w:val="0"/>
        <w:autoSpaceDN w:val="0"/>
        <w:adjustRightInd w:val="0"/>
        <w:spacing w:after="0" w:line="240" w:lineRule="auto"/>
        <w:rPr>
          <w:rFonts w:ascii="Times New Roman" w:hAnsi="Times New Roman" w:cs="Times New Roman"/>
          <w:b/>
          <w:sz w:val="24"/>
          <w:szCs w:val="24"/>
          <w:u w:val="single"/>
        </w:rPr>
      </w:pPr>
    </w:p>
    <w:p w14:paraId="41A69EC5" w14:textId="77777777" w:rsidR="007E5134" w:rsidRDefault="007E5134" w:rsidP="00D24598">
      <w:pPr>
        <w:autoSpaceDE w:val="0"/>
        <w:autoSpaceDN w:val="0"/>
        <w:adjustRightInd w:val="0"/>
        <w:spacing w:after="0" w:line="240" w:lineRule="auto"/>
        <w:rPr>
          <w:rFonts w:ascii="Times New Roman" w:hAnsi="Times New Roman" w:cs="Times New Roman"/>
          <w:b/>
          <w:sz w:val="24"/>
          <w:szCs w:val="24"/>
          <w:u w:val="single"/>
        </w:rPr>
      </w:pPr>
    </w:p>
    <w:p w14:paraId="36352B59" w14:textId="77777777" w:rsidR="007E5134" w:rsidRDefault="007E5134" w:rsidP="00D24598">
      <w:pPr>
        <w:autoSpaceDE w:val="0"/>
        <w:autoSpaceDN w:val="0"/>
        <w:adjustRightInd w:val="0"/>
        <w:spacing w:after="0" w:line="240" w:lineRule="auto"/>
        <w:rPr>
          <w:rFonts w:ascii="Times New Roman" w:hAnsi="Times New Roman" w:cs="Times New Roman"/>
          <w:b/>
          <w:sz w:val="24"/>
          <w:szCs w:val="24"/>
          <w:u w:val="single"/>
        </w:rPr>
      </w:pPr>
    </w:p>
    <w:p w14:paraId="3894266E" w14:textId="77777777" w:rsidR="007E5134" w:rsidRDefault="007E5134" w:rsidP="00D24598">
      <w:pPr>
        <w:autoSpaceDE w:val="0"/>
        <w:autoSpaceDN w:val="0"/>
        <w:adjustRightInd w:val="0"/>
        <w:spacing w:after="0" w:line="240" w:lineRule="auto"/>
        <w:rPr>
          <w:rFonts w:ascii="Times New Roman" w:hAnsi="Times New Roman" w:cs="Times New Roman"/>
          <w:b/>
          <w:sz w:val="24"/>
          <w:szCs w:val="24"/>
          <w:u w:val="single"/>
        </w:rPr>
      </w:pPr>
    </w:p>
    <w:p w14:paraId="11061779" w14:textId="30CCB6F8" w:rsidR="001A4DDF" w:rsidRPr="00D24598" w:rsidRDefault="00D24598" w:rsidP="00D24598">
      <w:pPr>
        <w:autoSpaceDE w:val="0"/>
        <w:autoSpaceDN w:val="0"/>
        <w:adjustRightInd w:val="0"/>
        <w:spacing w:after="0" w:line="240" w:lineRule="auto"/>
        <w:rPr>
          <w:rFonts w:ascii="Times New Roman" w:hAnsi="Times New Roman" w:cs="Times New Roman"/>
          <w:b/>
          <w:sz w:val="24"/>
          <w:szCs w:val="24"/>
          <w:u w:val="single"/>
        </w:rPr>
      </w:pPr>
      <w:r w:rsidRPr="00D24598">
        <w:rPr>
          <w:rFonts w:ascii="Times New Roman" w:hAnsi="Times New Roman" w:cs="Times New Roman"/>
          <w:b/>
          <w:sz w:val="24"/>
          <w:szCs w:val="24"/>
          <w:u w:val="single"/>
        </w:rPr>
        <w:lastRenderedPageBreak/>
        <w:t>SUBMITTAL REQUIREMENTS</w:t>
      </w:r>
    </w:p>
    <w:p w14:paraId="31BF3B00" w14:textId="77777777" w:rsidR="002938CE" w:rsidRDefault="002938CE" w:rsidP="00D24598">
      <w:pPr>
        <w:autoSpaceDE w:val="0"/>
        <w:autoSpaceDN w:val="0"/>
        <w:adjustRightInd w:val="0"/>
        <w:spacing w:after="0" w:line="240" w:lineRule="auto"/>
        <w:rPr>
          <w:rFonts w:ascii="Times New Roman" w:hAnsi="Times New Roman" w:cs="Times New Roman"/>
          <w:sz w:val="24"/>
          <w:szCs w:val="24"/>
        </w:rPr>
      </w:pPr>
    </w:p>
    <w:p w14:paraId="104731C4" w14:textId="73D575A4" w:rsidR="005808EE" w:rsidRPr="002F20E7" w:rsidRDefault="00D24598" w:rsidP="002F20E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F20E7">
        <w:rPr>
          <w:rFonts w:ascii="Times New Roman" w:hAnsi="Times New Roman" w:cs="Times New Roman"/>
          <w:sz w:val="24"/>
          <w:szCs w:val="24"/>
        </w:rPr>
        <w:t>N</w:t>
      </w:r>
      <w:r w:rsidR="004F61CE" w:rsidRPr="002F20E7">
        <w:rPr>
          <w:rFonts w:ascii="Times New Roman" w:hAnsi="Times New Roman" w:cs="Times New Roman"/>
          <w:sz w:val="24"/>
          <w:szCs w:val="24"/>
        </w:rPr>
        <w:t>ame and address of the designer/architect.  If it is a firm, the names of the</w:t>
      </w:r>
      <w:r w:rsidR="00FC12D3" w:rsidRPr="002F20E7">
        <w:rPr>
          <w:rFonts w:ascii="Times New Roman" w:hAnsi="Times New Roman" w:cs="Times New Roman"/>
          <w:sz w:val="24"/>
          <w:szCs w:val="24"/>
        </w:rPr>
        <w:t xml:space="preserve"> officers, </w:t>
      </w:r>
      <w:r w:rsidR="00966910" w:rsidRPr="002F20E7">
        <w:rPr>
          <w:rFonts w:ascii="Times New Roman" w:hAnsi="Times New Roman" w:cs="Times New Roman"/>
          <w:sz w:val="24"/>
          <w:szCs w:val="24"/>
        </w:rPr>
        <w:t>directors,</w:t>
      </w:r>
      <w:r w:rsidR="00FC12D3" w:rsidRPr="002F20E7">
        <w:rPr>
          <w:rFonts w:ascii="Times New Roman" w:hAnsi="Times New Roman" w:cs="Times New Roman"/>
          <w:sz w:val="24"/>
          <w:szCs w:val="24"/>
        </w:rPr>
        <w:t xml:space="preserve"> and owners</w:t>
      </w:r>
      <w:r w:rsidR="00E272BD">
        <w:rPr>
          <w:rFonts w:ascii="Times New Roman" w:hAnsi="Times New Roman" w:cs="Times New Roman"/>
          <w:sz w:val="24"/>
          <w:szCs w:val="24"/>
        </w:rPr>
        <w:t>.</w:t>
      </w:r>
    </w:p>
    <w:p w14:paraId="164CD99D" w14:textId="10F239CB" w:rsidR="004F61CE" w:rsidRPr="002F20E7" w:rsidRDefault="004F61CE" w:rsidP="002F20E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F20E7">
        <w:rPr>
          <w:rFonts w:ascii="Times New Roman" w:hAnsi="Times New Roman" w:cs="Times New Roman"/>
          <w:sz w:val="24"/>
          <w:szCs w:val="24"/>
        </w:rPr>
        <w:t>Names and certificate numbers of those officers, directors and owners who are registered archit</w:t>
      </w:r>
      <w:r w:rsidR="00FC12D3" w:rsidRPr="002F20E7">
        <w:rPr>
          <w:rFonts w:ascii="Times New Roman" w:hAnsi="Times New Roman" w:cs="Times New Roman"/>
          <w:sz w:val="24"/>
          <w:szCs w:val="24"/>
        </w:rPr>
        <w:t>ects and professional engineers</w:t>
      </w:r>
      <w:r w:rsidR="00E272BD">
        <w:rPr>
          <w:rFonts w:ascii="Times New Roman" w:hAnsi="Times New Roman" w:cs="Times New Roman"/>
          <w:sz w:val="24"/>
          <w:szCs w:val="24"/>
        </w:rPr>
        <w:t>.</w:t>
      </w:r>
    </w:p>
    <w:p w14:paraId="1D45125C" w14:textId="379FD951" w:rsidR="00D24598" w:rsidRPr="002F20E7" w:rsidRDefault="00FC12D3" w:rsidP="002F20E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F20E7">
        <w:rPr>
          <w:rFonts w:ascii="Times New Roman" w:hAnsi="Times New Roman" w:cs="Times New Roman"/>
          <w:sz w:val="24"/>
          <w:szCs w:val="24"/>
        </w:rPr>
        <w:t>Demonstrated f</w:t>
      </w:r>
      <w:r w:rsidR="00D24598" w:rsidRPr="002F20E7">
        <w:rPr>
          <w:rFonts w:ascii="Times New Roman" w:hAnsi="Times New Roman" w:cs="Times New Roman"/>
          <w:sz w:val="24"/>
          <w:szCs w:val="24"/>
        </w:rPr>
        <w:t xml:space="preserve">irm experience in </w:t>
      </w:r>
      <w:r w:rsidR="007F305B">
        <w:rPr>
          <w:rFonts w:ascii="Times New Roman" w:hAnsi="Times New Roman" w:cs="Times New Roman"/>
          <w:sz w:val="24"/>
          <w:szCs w:val="24"/>
        </w:rPr>
        <w:t>facility</w:t>
      </w:r>
      <w:r w:rsidR="00D24598" w:rsidRPr="002F20E7">
        <w:rPr>
          <w:rFonts w:ascii="Times New Roman" w:hAnsi="Times New Roman" w:cs="Times New Roman"/>
          <w:sz w:val="24"/>
          <w:szCs w:val="24"/>
        </w:rPr>
        <w:t xml:space="preserve"> desig</w:t>
      </w:r>
      <w:r w:rsidR="00233E37" w:rsidRPr="002F20E7">
        <w:rPr>
          <w:rFonts w:ascii="Times New Roman" w:hAnsi="Times New Roman" w:cs="Times New Roman"/>
          <w:sz w:val="24"/>
          <w:szCs w:val="24"/>
        </w:rPr>
        <w:t>n, including experience in architectural &amp; public space planning, design &amp; construction management</w:t>
      </w:r>
      <w:r w:rsidR="00E272BD">
        <w:rPr>
          <w:rFonts w:ascii="Times New Roman" w:hAnsi="Times New Roman" w:cs="Times New Roman"/>
          <w:sz w:val="24"/>
          <w:szCs w:val="24"/>
        </w:rPr>
        <w:t>.</w:t>
      </w:r>
    </w:p>
    <w:p w14:paraId="7DDE2158" w14:textId="77777777" w:rsidR="00FC12D3" w:rsidRPr="002F20E7" w:rsidRDefault="00FC12D3" w:rsidP="002F20E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F20E7">
        <w:rPr>
          <w:rFonts w:ascii="Times New Roman" w:hAnsi="Times New Roman" w:cs="Times New Roman"/>
          <w:sz w:val="24"/>
          <w:szCs w:val="24"/>
        </w:rPr>
        <w:t>Resumes of the project architect and key personnel who will be involved with this project: their qualifications and experience related to the scope of work detailed above as well as their anticipated assignments related to this project. Specific information on their background, training, and experience with similar projects should be included.</w:t>
      </w:r>
    </w:p>
    <w:p w14:paraId="4DB22993" w14:textId="0A60D797" w:rsidR="004F61CE" w:rsidRPr="002F20E7" w:rsidRDefault="004F61CE" w:rsidP="002F20E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F20E7">
        <w:rPr>
          <w:rFonts w:ascii="Times New Roman" w:hAnsi="Times New Roman" w:cs="Times New Roman"/>
          <w:sz w:val="24"/>
          <w:szCs w:val="24"/>
        </w:rPr>
        <w:t xml:space="preserve">List of all public projects undertaken in the past </w:t>
      </w:r>
      <w:r w:rsidR="00FC12D3" w:rsidRPr="002F20E7">
        <w:rPr>
          <w:rFonts w:ascii="Times New Roman" w:hAnsi="Times New Roman" w:cs="Times New Roman"/>
          <w:sz w:val="24"/>
          <w:szCs w:val="24"/>
        </w:rPr>
        <w:t xml:space="preserve">(5) years in </w:t>
      </w:r>
      <w:r w:rsidR="00BE7FF5">
        <w:rPr>
          <w:rFonts w:ascii="Times New Roman" w:hAnsi="Times New Roman" w:cs="Times New Roman"/>
          <w:sz w:val="24"/>
          <w:szCs w:val="24"/>
        </w:rPr>
        <w:t>North Carolina</w:t>
      </w:r>
      <w:r w:rsidR="00FC12D3" w:rsidRPr="002F20E7">
        <w:rPr>
          <w:rFonts w:ascii="Times New Roman" w:hAnsi="Times New Roman" w:cs="Times New Roman"/>
          <w:sz w:val="24"/>
          <w:szCs w:val="24"/>
        </w:rPr>
        <w:t xml:space="preserve"> area as well as current projects</w:t>
      </w:r>
      <w:r w:rsidR="00E272BD">
        <w:rPr>
          <w:rFonts w:ascii="Times New Roman" w:hAnsi="Times New Roman" w:cs="Times New Roman"/>
          <w:sz w:val="24"/>
          <w:szCs w:val="24"/>
        </w:rPr>
        <w:t>.</w:t>
      </w:r>
    </w:p>
    <w:p w14:paraId="46F1C8F0" w14:textId="403B6331" w:rsidR="004F61CE" w:rsidRPr="002F20E7" w:rsidRDefault="00FC12D3" w:rsidP="002F20E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F20E7">
        <w:rPr>
          <w:rFonts w:ascii="Times New Roman" w:hAnsi="Times New Roman" w:cs="Times New Roman"/>
          <w:sz w:val="24"/>
          <w:szCs w:val="24"/>
        </w:rPr>
        <w:t>List of client references for related projects with contact name, telephone number and email address</w:t>
      </w:r>
      <w:r w:rsidR="00E272BD">
        <w:rPr>
          <w:rFonts w:ascii="Times New Roman" w:hAnsi="Times New Roman" w:cs="Times New Roman"/>
          <w:sz w:val="24"/>
          <w:szCs w:val="24"/>
        </w:rPr>
        <w:t>.</w:t>
      </w:r>
    </w:p>
    <w:p w14:paraId="44B6858A" w14:textId="77777777" w:rsidR="00FC12D3" w:rsidRPr="002F20E7" w:rsidRDefault="00FC12D3" w:rsidP="002F20E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F20E7">
        <w:rPr>
          <w:rFonts w:ascii="Times New Roman" w:hAnsi="Times New Roman" w:cs="Times New Roman"/>
          <w:sz w:val="24"/>
          <w:szCs w:val="24"/>
        </w:rPr>
        <w:t>Document any history of litigation associated with project performance and/or professional liability and all matter settled out of court.</w:t>
      </w:r>
    </w:p>
    <w:p w14:paraId="292DDD9E" w14:textId="41593680" w:rsidR="00FC12D3" w:rsidRDefault="00FC12D3" w:rsidP="002F20E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F20E7">
        <w:rPr>
          <w:rFonts w:ascii="Times New Roman" w:hAnsi="Times New Roman" w:cs="Times New Roman"/>
          <w:sz w:val="24"/>
          <w:szCs w:val="24"/>
        </w:rPr>
        <w:t>Hourly rate of pay for personnel proposed for this project</w:t>
      </w:r>
      <w:r w:rsidR="00E272BD">
        <w:rPr>
          <w:rFonts w:ascii="Times New Roman" w:hAnsi="Times New Roman" w:cs="Times New Roman"/>
          <w:sz w:val="24"/>
          <w:szCs w:val="24"/>
        </w:rPr>
        <w:t>.</w:t>
      </w:r>
    </w:p>
    <w:p w14:paraId="5F9BD21C" w14:textId="77777777" w:rsidR="002F20E7" w:rsidRPr="002F20E7" w:rsidRDefault="002F20E7" w:rsidP="002F20E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Financial statement from certified public accountant stating he/she has examined the applicant’s internal auditing controls.</w:t>
      </w:r>
    </w:p>
    <w:p w14:paraId="77D86299" w14:textId="77777777" w:rsidR="00224EE5" w:rsidRPr="002F20E7" w:rsidRDefault="00224EE5" w:rsidP="002F20E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F20E7">
        <w:rPr>
          <w:rFonts w:ascii="Times New Roman" w:hAnsi="Times New Roman" w:cs="Times New Roman"/>
          <w:sz w:val="24"/>
          <w:szCs w:val="24"/>
        </w:rPr>
        <w:t>A statement in which the applicant certifies that the information provided is correct, under the penalties of perjury.</w:t>
      </w:r>
    </w:p>
    <w:p w14:paraId="434B6D09" w14:textId="77777777" w:rsidR="002F20E7" w:rsidRDefault="002F20E7" w:rsidP="002F20E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F20E7">
        <w:rPr>
          <w:rFonts w:ascii="Times New Roman" w:hAnsi="Times New Roman" w:cs="Times New Roman"/>
          <w:sz w:val="24"/>
          <w:szCs w:val="24"/>
        </w:rPr>
        <w:t>Submit five (5) copies of RFQ and a digital pdf copy.</w:t>
      </w:r>
    </w:p>
    <w:p w14:paraId="3FA2CA03" w14:textId="77777777" w:rsidR="002F20E7" w:rsidRPr="002F20E7" w:rsidRDefault="002F20E7" w:rsidP="002F20E7">
      <w:pPr>
        <w:pStyle w:val="ListParagraph"/>
        <w:autoSpaceDE w:val="0"/>
        <w:autoSpaceDN w:val="0"/>
        <w:adjustRightInd w:val="0"/>
        <w:spacing w:after="0" w:line="240" w:lineRule="auto"/>
        <w:rPr>
          <w:rFonts w:ascii="Times New Roman" w:hAnsi="Times New Roman" w:cs="Times New Roman"/>
          <w:sz w:val="24"/>
          <w:szCs w:val="24"/>
        </w:rPr>
      </w:pPr>
    </w:p>
    <w:p w14:paraId="632CA377" w14:textId="4DDEF220" w:rsidR="002F20E7" w:rsidRPr="00AE74C6" w:rsidRDefault="00210BBF" w:rsidP="00D2459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All RFQ’s must be received by</w:t>
      </w:r>
      <w:r w:rsidR="00F66B2D">
        <w:rPr>
          <w:rFonts w:ascii="Times New Roman" w:hAnsi="Times New Roman" w:cs="Times New Roman"/>
          <w:b/>
          <w:sz w:val="24"/>
          <w:szCs w:val="24"/>
        </w:rPr>
        <w:t xml:space="preserve"> </w:t>
      </w:r>
      <w:sdt>
        <w:sdtPr>
          <w:rPr>
            <w:rFonts w:ascii="Times New Roman" w:hAnsi="Times New Roman" w:cs="Times New Roman"/>
            <w:b/>
            <w:sz w:val="24"/>
            <w:szCs w:val="24"/>
          </w:rPr>
          <w:id w:val="-662006032"/>
          <w:placeholder>
            <w:docPart w:val="DefaultPlaceholder_-1854013437"/>
          </w:placeholder>
          <w:date w:fullDate="2023-03-31T00:00:00Z">
            <w:dateFormat w:val="M/d/yyyy"/>
            <w:lid w:val="en-US"/>
            <w:storeMappedDataAs w:val="dateTime"/>
            <w:calendar w:val="gregorian"/>
          </w:date>
        </w:sdtPr>
        <w:sdtContent>
          <w:r w:rsidR="00966910">
            <w:rPr>
              <w:rFonts w:ascii="Times New Roman" w:hAnsi="Times New Roman" w:cs="Times New Roman"/>
              <w:b/>
              <w:sz w:val="24"/>
              <w:szCs w:val="24"/>
            </w:rPr>
            <w:t>3/31/2023</w:t>
          </w:r>
        </w:sdtContent>
      </w:sdt>
      <w:r w:rsidR="00347664">
        <w:rPr>
          <w:rFonts w:ascii="Times New Roman" w:hAnsi="Times New Roman" w:cs="Times New Roman"/>
          <w:b/>
          <w:sz w:val="24"/>
          <w:szCs w:val="24"/>
        </w:rPr>
        <w:t xml:space="preserve"> </w:t>
      </w:r>
      <w:r w:rsidR="002F20E7" w:rsidRPr="00AE74C6">
        <w:rPr>
          <w:rFonts w:ascii="Times New Roman" w:hAnsi="Times New Roman" w:cs="Times New Roman"/>
          <w:b/>
          <w:sz w:val="24"/>
          <w:szCs w:val="24"/>
        </w:rPr>
        <w:t>no later tha</w:t>
      </w:r>
      <w:r w:rsidR="00AE74C6" w:rsidRPr="00AE74C6">
        <w:rPr>
          <w:rFonts w:ascii="Times New Roman" w:hAnsi="Times New Roman" w:cs="Times New Roman"/>
          <w:b/>
          <w:sz w:val="24"/>
          <w:szCs w:val="24"/>
        </w:rPr>
        <w:t>n 2:00 PM eastern standard time at the below contact and address.</w:t>
      </w:r>
    </w:p>
    <w:p w14:paraId="4287E5EB" w14:textId="7CFB8F3C" w:rsidR="00AE74C6" w:rsidRDefault="00AE74C6" w:rsidP="00D24598">
      <w:pPr>
        <w:autoSpaceDE w:val="0"/>
        <w:autoSpaceDN w:val="0"/>
        <w:adjustRightInd w:val="0"/>
        <w:spacing w:after="0" w:line="240" w:lineRule="auto"/>
        <w:rPr>
          <w:rFonts w:ascii="Times New Roman" w:hAnsi="Times New Roman" w:cs="Times New Roman"/>
          <w:b/>
          <w:sz w:val="24"/>
          <w:szCs w:val="24"/>
        </w:rPr>
      </w:pPr>
    </w:p>
    <w:p w14:paraId="76155275" w14:textId="6FAB4452" w:rsidR="00CE3E59" w:rsidRDefault="00657E11" w:rsidP="00CE3E5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t>David Lucore, Electric Systems Manager</w:t>
      </w:r>
    </w:p>
    <w:p w14:paraId="59B2FA4A" w14:textId="757A9358" w:rsidR="00966910" w:rsidRDefault="00CE3E59" w:rsidP="00D2459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Town of Pineville, NC</w:t>
      </w:r>
    </w:p>
    <w:p w14:paraId="5A68B4DD" w14:textId="65E8A7B5" w:rsidR="00657E11" w:rsidRDefault="00AA76E9" w:rsidP="00D2459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118 College St</w:t>
      </w:r>
    </w:p>
    <w:p w14:paraId="2976C856" w14:textId="4ADF2CA2" w:rsidR="00AA76E9" w:rsidRPr="00657E11" w:rsidRDefault="00AA76E9" w:rsidP="00D2459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Pineville, NC </w:t>
      </w:r>
      <w:r w:rsidR="00CE3E59">
        <w:rPr>
          <w:rFonts w:ascii="Times New Roman" w:hAnsi="Times New Roman" w:cs="Times New Roman"/>
          <w:bCs/>
          <w:sz w:val="24"/>
          <w:szCs w:val="24"/>
        </w:rPr>
        <w:t>28134</w:t>
      </w:r>
    </w:p>
    <w:p w14:paraId="11D70FC0" w14:textId="77777777" w:rsidR="00224EE5" w:rsidRPr="00347664" w:rsidRDefault="00224EE5" w:rsidP="00347664">
      <w:pPr>
        <w:autoSpaceDE w:val="0"/>
        <w:autoSpaceDN w:val="0"/>
        <w:adjustRightInd w:val="0"/>
        <w:spacing w:after="0" w:line="240" w:lineRule="auto"/>
        <w:rPr>
          <w:rFonts w:ascii="Times New Roman" w:hAnsi="Times New Roman" w:cs="Times New Roman"/>
          <w:sz w:val="24"/>
          <w:szCs w:val="24"/>
        </w:rPr>
      </w:pPr>
    </w:p>
    <w:p w14:paraId="3460BE11" w14:textId="63D63FF1" w:rsidR="00AE7A66" w:rsidRDefault="00AE7A66" w:rsidP="00AE7A66">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PROJECT TIMELINE</w:t>
      </w:r>
      <w:r w:rsidR="00F66B2D">
        <w:rPr>
          <w:rFonts w:ascii="Times New Roman" w:hAnsi="Times New Roman" w:cs="Times New Roman"/>
          <w:b/>
          <w:sz w:val="24"/>
          <w:szCs w:val="24"/>
          <w:u w:val="single"/>
        </w:rPr>
        <w:t xml:space="preserve"> </w:t>
      </w:r>
    </w:p>
    <w:p w14:paraId="2D5FEDDF" w14:textId="77777777" w:rsidR="00173155" w:rsidRDefault="00173155" w:rsidP="00AE7A66">
      <w:pPr>
        <w:autoSpaceDE w:val="0"/>
        <w:autoSpaceDN w:val="0"/>
        <w:adjustRightInd w:val="0"/>
        <w:spacing w:after="0" w:line="240" w:lineRule="auto"/>
        <w:rPr>
          <w:rFonts w:ascii="Times New Roman" w:hAnsi="Times New Roman" w:cs="Times New Roman"/>
          <w:b/>
          <w:sz w:val="24"/>
          <w:szCs w:val="24"/>
          <w:u w:val="single"/>
        </w:rPr>
      </w:pPr>
    </w:p>
    <w:p w14:paraId="629E9B17" w14:textId="02358A76" w:rsidR="00AE7A66" w:rsidRDefault="00AE7A66" w:rsidP="00AE7A66">
      <w:pPr>
        <w:autoSpaceDE w:val="0"/>
        <w:autoSpaceDN w:val="0"/>
        <w:adjustRightInd w:val="0"/>
        <w:spacing w:after="0" w:line="240" w:lineRule="auto"/>
        <w:rPr>
          <w:rFonts w:ascii="Times New Roman" w:hAnsi="Times New Roman" w:cs="Times New Roman"/>
          <w:sz w:val="24"/>
          <w:szCs w:val="24"/>
        </w:rPr>
      </w:pPr>
      <w:r w:rsidRPr="00BE01D4">
        <w:rPr>
          <w:rFonts w:ascii="Times New Roman" w:hAnsi="Times New Roman" w:cs="Times New Roman"/>
          <w:sz w:val="24"/>
          <w:szCs w:val="24"/>
        </w:rPr>
        <w:t xml:space="preserve">The </w:t>
      </w:r>
      <w:r>
        <w:rPr>
          <w:rFonts w:ascii="Times New Roman" w:hAnsi="Times New Roman" w:cs="Times New Roman"/>
          <w:sz w:val="24"/>
          <w:szCs w:val="24"/>
        </w:rPr>
        <w:t>selected qualified firm should plan to meet the following milestones:</w:t>
      </w:r>
    </w:p>
    <w:p w14:paraId="5B0D8E28" w14:textId="707F124D" w:rsidR="00AE7A66" w:rsidRDefault="00AE7A66" w:rsidP="00AE7A66">
      <w:pPr>
        <w:autoSpaceDE w:val="0"/>
        <w:autoSpaceDN w:val="0"/>
        <w:adjustRightInd w:val="0"/>
        <w:spacing w:after="0" w:line="240" w:lineRule="auto"/>
        <w:rPr>
          <w:rFonts w:ascii="Times New Roman" w:hAnsi="Times New Roman" w:cs="Times New Roman"/>
          <w:sz w:val="24"/>
          <w:szCs w:val="24"/>
        </w:rPr>
      </w:pPr>
    </w:p>
    <w:p w14:paraId="55EE1AB2" w14:textId="0F71A49D" w:rsidR="00AE7A66" w:rsidRDefault="00000000" w:rsidP="00BE01D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381006813"/>
          <w:placeholder>
            <w:docPart w:val="DefaultPlaceholder_-1854013437"/>
          </w:placeholder>
          <w:date w:fullDate="2023-04-07T00:00:00Z">
            <w:dateFormat w:val="M/d/yyyy"/>
            <w:lid w:val="en-US"/>
            <w:storeMappedDataAs w:val="dateTime"/>
            <w:calendar w:val="gregorian"/>
          </w:date>
        </w:sdtPr>
        <w:sdtContent>
          <w:r w:rsidR="00CE3E59">
            <w:rPr>
              <w:rFonts w:ascii="Times New Roman" w:hAnsi="Times New Roman" w:cs="Times New Roman"/>
              <w:sz w:val="24"/>
              <w:szCs w:val="24"/>
            </w:rPr>
            <w:t>4/7/2023</w:t>
          </w:r>
        </w:sdtContent>
      </w:sdt>
      <w:r w:rsidR="00347664">
        <w:rPr>
          <w:rFonts w:ascii="Times New Roman" w:hAnsi="Times New Roman" w:cs="Times New Roman"/>
          <w:sz w:val="24"/>
          <w:szCs w:val="24"/>
        </w:rPr>
        <w:t xml:space="preserve">  </w:t>
      </w:r>
      <w:r w:rsidR="00123419">
        <w:rPr>
          <w:rFonts w:ascii="Times New Roman" w:hAnsi="Times New Roman" w:cs="Times New Roman"/>
          <w:sz w:val="24"/>
          <w:szCs w:val="24"/>
        </w:rPr>
        <w:t>Town</w:t>
      </w:r>
      <w:r w:rsidR="00AE7A66">
        <w:rPr>
          <w:rFonts w:ascii="Times New Roman" w:hAnsi="Times New Roman" w:cs="Times New Roman"/>
          <w:sz w:val="24"/>
          <w:szCs w:val="24"/>
        </w:rPr>
        <w:t xml:space="preserve"> complete selection process</w:t>
      </w:r>
    </w:p>
    <w:p w14:paraId="51204BF2" w14:textId="4BEE7E79" w:rsidR="00A1234D" w:rsidRDefault="00000000" w:rsidP="00BE01D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701131783"/>
          <w:placeholder>
            <w:docPart w:val="DefaultPlaceholder_-1854013437"/>
          </w:placeholder>
          <w:date w:fullDate="2023-04-21T00:00:00Z">
            <w:dateFormat w:val="M/d/yyyy"/>
            <w:lid w:val="en-US"/>
            <w:storeMappedDataAs w:val="dateTime"/>
            <w:calendar w:val="gregorian"/>
          </w:date>
        </w:sdtPr>
        <w:sdtContent>
          <w:r w:rsidR="00CE3E59">
            <w:rPr>
              <w:rFonts w:ascii="Times New Roman" w:hAnsi="Times New Roman" w:cs="Times New Roman"/>
              <w:sz w:val="24"/>
              <w:szCs w:val="24"/>
            </w:rPr>
            <w:t>4/21/2023</w:t>
          </w:r>
        </w:sdtContent>
      </w:sdt>
      <w:r w:rsidR="00A1234D">
        <w:rPr>
          <w:rFonts w:ascii="Times New Roman" w:hAnsi="Times New Roman" w:cs="Times New Roman"/>
          <w:sz w:val="24"/>
          <w:szCs w:val="24"/>
        </w:rPr>
        <w:t xml:space="preserve"> </w:t>
      </w:r>
      <w:r w:rsidR="00347664">
        <w:rPr>
          <w:rFonts w:ascii="Times New Roman" w:hAnsi="Times New Roman" w:cs="Times New Roman"/>
          <w:sz w:val="24"/>
          <w:szCs w:val="24"/>
        </w:rPr>
        <w:t xml:space="preserve"> </w:t>
      </w:r>
      <w:r w:rsidR="00A1234D">
        <w:rPr>
          <w:rFonts w:ascii="Times New Roman" w:hAnsi="Times New Roman" w:cs="Times New Roman"/>
          <w:sz w:val="24"/>
          <w:szCs w:val="24"/>
        </w:rPr>
        <w:t>Contract negotiations</w:t>
      </w:r>
    </w:p>
    <w:p w14:paraId="43050B56" w14:textId="43AD4CFF" w:rsidR="00A1234D" w:rsidRDefault="00000000" w:rsidP="00BE01D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800336116"/>
          <w:placeholder>
            <w:docPart w:val="DefaultPlaceholder_-1854013437"/>
          </w:placeholder>
          <w:date w:fullDate="2023-05-15T00:00:00Z">
            <w:dateFormat w:val="M/d/yyyy"/>
            <w:lid w:val="en-US"/>
            <w:storeMappedDataAs w:val="dateTime"/>
            <w:calendar w:val="gregorian"/>
          </w:date>
        </w:sdtPr>
        <w:sdtContent>
          <w:r w:rsidR="00CE3E59">
            <w:rPr>
              <w:rFonts w:ascii="Times New Roman" w:hAnsi="Times New Roman" w:cs="Times New Roman"/>
              <w:sz w:val="24"/>
              <w:szCs w:val="24"/>
            </w:rPr>
            <w:t>5/15/2023</w:t>
          </w:r>
        </w:sdtContent>
      </w:sdt>
      <w:r w:rsidR="00347664">
        <w:rPr>
          <w:rFonts w:ascii="Times New Roman" w:hAnsi="Times New Roman" w:cs="Times New Roman"/>
          <w:sz w:val="24"/>
          <w:szCs w:val="24"/>
        </w:rPr>
        <w:t xml:space="preserve">  </w:t>
      </w:r>
      <w:r w:rsidR="00123419">
        <w:rPr>
          <w:rFonts w:ascii="Times New Roman" w:hAnsi="Times New Roman" w:cs="Times New Roman"/>
          <w:sz w:val="24"/>
          <w:szCs w:val="24"/>
        </w:rPr>
        <w:t>Town</w:t>
      </w:r>
      <w:r w:rsidR="00A1234D">
        <w:rPr>
          <w:rFonts w:ascii="Times New Roman" w:hAnsi="Times New Roman" w:cs="Times New Roman"/>
          <w:sz w:val="24"/>
          <w:szCs w:val="24"/>
        </w:rPr>
        <w:t xml:space="preserve"> Council Approval of the contract</w:t>
      </w:r>
    </w:p>
    <w:p w14:paraId="0779E3E6" w14:textId="56A6539B" w:rsidR="00A1234D" w:rsidRDefault="00000000" w:rsidP="00BE01D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68465496"/>
          <w:placeholder>
            <w:docPart w:val="DefaultPlaceholder_-1854013437"/>
          </w:placeholder>
          <w:date w:fullDate="2023-06-05T00:00:00Z">
            <w:dateFormat w:val="M/d/yyyy"/>
            <w:lid w:val="en-US"/>
            <w:storeMappedDataAs w:val="dateTime"/>
            <w:calendar w:val="gregorian"/>
          </w:date>
        </w:sdtPr>
        <w:sdtContent>
          <w:r w:rsidR="00CE3E59">
            <w:rPr>
              <w:rFonts w:ascii="Times New Roman" w:hAnsi="Times New Roman" w:cs="Times New Roman"/>
              <w:sz w:val="24"/>
              <w:szCs w:val="24"/>
            </w:rPr>
            <w:t>6/5/2023</w:t>
          </w:r>
        </w:sdtContent>
      </w:sdt>
      <w:r w:rsidR="00347664">
        <w:rPr>
          <w:rFonts w:ascii="Times New Roman" w:hAnsi="Times New Roman" w:cs="Times New Roman"/>
          <w:sz w:val="24"/>
          <w:szCs w:val="24"/>
        </w:rPr>
        <w:t xml:space="preserve">  </w:t>
      </w:r>
      <w:r w:rsidR="00A1234D">
        <w:rPr>
          <w:rFonts w:ascii="Times New Roman" w:hAnsi="Times New Roman" w:cs="Times New Roman"/>
          <w:sz w:val="24"/>
          <w:szCs w:val="24"/>
        </w:rPr>
        <w:t>Notice to Proceed</w:t>
      </w:r>
    </w:p>
    <w:p w14:paraId="3E0A87BB" w14:textId="7351B0EE" w:rsidR="00AE7A66" w:rsidRDefault="00000000" w:rsidP="00BE01D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474527765"/>
          <w:placeholder>
            <w:docPart w:val="DefaultPlaceholder_-1854013437"/>
          </w:placeholder>
          <w:date w:fullDate="2023-07-10T00:00:00Z">
            <w:dateFormat w:val="M/d/yyyy"/>
            <w:lid w:val="en-US"/>
            <w:storeMappedDataAs w:val="dateTime"/>
            <w:calendar w:val="gregorian"/>
          </w:date>
        </w:sdtPr>
        <w:sdtContent>
          <w:r w:rsidR="00CE3E59">
            <w:rPr>
              <w:rFonts w:ascii="Times New Roman" w:hAnsi="Times New Roman" w:cs="Times New Roman"/>
              <w:sz w:val="24"/>
              <w:szCs w:val="24"/>
            </w:rPr>
            <w:t>7/10/2023</w:t>
          </w:r>
        </w:sdtContent>
      </w:sdt>
      <w:r w:rsidR="00347664">
        <w:rPr>
          <w:rFonts w:ascii="Times New Roman" w:hAnsi="Times New Roman" w:cs="Times New Roman"/>
          <w:sz w:val="24"/>
          <w:szCs w:val="24"/>
        </w:rPr>
        <w:t xml:space="preserve">  </w:t>
      </w:r>
      <w:r w:rsidR="00166273">
        <w:rPr>
          <w:rFonts w:ascii="Times New Roman" w:hAnsi="Times New Roman" w:cs="Times New Roman"/>
          <w:sz w:val="24"/>
          <w:szCs w:val="24"/>
        </w:rPr>
        <w:t xml:space="preserve">Design </w:t>
      </w:r>
      <w:r w:rsidR="00173155">
        <w:rPr>
          <w:rFonts w:ascii="Times New Roman" w:hAnsi="Times New Roman" w:cs="Times New Roman"/>
          <w:sz w:val="24"/>
          <w:szCs w:val="24"/>
        </w:rPr>
        <w:t>C</w:t>
      </w:r>
      <w:r w:rsidR="00166273">
        <w:rPr>
          <w:rFonts w:ascii="Times New Roman" w:hAnsi="Times New Roman" w:cs="Times New Roman"/>
          <w:sz w:val="24"/>
          <w:szCs w:val="24"/>
        </w:rPr>
        <w:t>omplete</w:t>
      </w:r>
    </w:p>
    <w:p w14:paraId="2F1D3753" w14:textId="58BE7717" w:rsidR="00166273" w:rsidRPr="00BE01D4" w:rsidRDefault="00000000" w:rsidP="00BE01D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919437883"/>
          <w:placeholder>
            <w:docPart w:val="DefaultPlaceholder_-1854013437"/>
          </w:placeholder>
          <w:date w:fullDate="2024-07-31T00:00:00Z">
            <w:dateFormat w:val="M/d/yyyy"/>
            <w:lid w:val="en-US"/>
            <w:storeMappedDataAs w:val="dateTime"/>
            <w:calendar w:val="gregorian"/>
          </w:date>
        </w:sdtPr>
        <w:sdtContent>
          <w:r w:rsidR="00173155">
            <w:rPr>
              <w:rFonts w:ascii="Times New Roman" w:hAnsi="Times New Roman" w:cs="Times New Roman"/>
              <w:sz w:val="24"/>
              <w:szCs w:val="24"/>
            </w:rPr>
            <w:t>7/31/2024</w:t>
          </w:r>
        </w:sdtContent>
      </w:sdt>
      <w:r w:rsidR="00347664">
        <w:rPr>
          <w:rFonts w:ascii="Times New Roman" w:hAnsi="Times New Roman" w:cs="Times New Roman"/>
          <w:sz w:val="24"/>
          <w:szCs w:val="24"/>
        </w:rPr>
        <w:t xml:space="preserve">  </w:t>
      </w:r>
      <w:r w:rsidR="00166273">
        <w:rPr>
          <w:rFonts w:ascii="Times New Roman" w:hAnsi="Times New Roman" w:cs="Times New Roman"/>
          <w:sz w:val="24"/>
          <w:szCs w:val="24"/>
        </w:rPr>
        <w:t>Procurement of materials, construction</w:t>
      </w:r>
      <w:r w:rsidR="0051373C">
        <w:rPr>
          <w:rFonts w:ascii="Times New Roman" w:hAnsi="Times New Roman" w:cs="Times New Roman"/>
          <w:sz w:val="24"/>
          <w:szCs w:val="24"/>
        </w:rPr>
        <w:t>/completion</w:t>
      </w:r>
    </w:p>
    <w:p w14:paraId="07F05C86" w14:textId="77777777" w:rsidR="00AE7A66" w:rsidRDefault="00AE7A66" w:rsidP="00FC12D3">
      <w:pPr>
        <w:autoSpaceDE w:val="0"/>
        <w:autoSpaceDN w:val="0"/>
        <w:adjustRightInd w:val="0"/>
        <w:spacing w:after="0" w:line="240" w:lineRule="auto"/>
        <w:rPr>
          <w:rFonts w:ascii="Times New Roman" w:hAnsi="Times New Roman" w:cs="Times New Roman"/>
          <w:b/>
          <w:sz w:val="24"/>
          <w:szCs w:val="24"/>
          <w:u w:val="single"/>
        </w:rPr>
      </w:pPr>
    </w:p>
    <w:p w14:paraId="70266C3F" w14:textId="77777777" w:rsidR="00947543" w:rsidRDefault="00947543" w:rsidP="00FC12D3">
      <w:pPr>
        <w:autoSpaceDE w:val="0"/>
        <w:autoSpaceDN w:val="0"/>
        <w:adjustRightInd w:val="0"/>
        <w:spacing w:after="0" w:line="240" w:lineRule="auto"/>
        <w:rPr>
          <w:rFonts w:ascii="Times New Roman" w:hAnsi="Times New Roman" w:cs="Times New Roman"/>
          <w:b/>
          <w:sz w:val="24"/>
          <w:szCs w:val="24"/>
          <w:u w:val="single"/>
        </w:rPr>
      </w:pPr>
    </w:p>
    <w:p w14:paraId="1A971868" w14:textId="6B59D3FC" w:rsidR="00224EE5" w:rsidRDefault="002F20E7" w:rsidP="00FC12D3">
      <w:pPr>
        <w:autoSpaceDE w:val="0"/>
        <w:autoSpaceDN w:val="0"/>
        <w:adjustRightInd w:val="0"/>
        <w:spacing w:after="0" w:line="240" w:lineRule="auto"/>
        <w:rPr>
          <w:rFonts w:ascii="Times New Roman" w:hAnsi="Times New Roman" w:cs="Times New Roman"/>
          <w:b/>
          <w:sz w:val="24"/>
          <w:szCs w:val="24"/>
          <w:u w:val="single"/>
        </w:rPr>
      </w:pPr>
      <w:r w:rsidRPr="002F20E7">
        <w:rPr>
          <w:rFonts w:ascii="Times New Roman" w:hAnsi="Times New Roman" w:cs="Times New Roman"/>
          <w:b/>
          <w:sz w:val="24"/>
          <w:szCs w:val="24"/>
          <w:u w:val="single"/>
        </w:rPr>
        <w:lastRenderedPageBreak/>
        <w:t>EVALUATION CRITERIA</w:t>
      </w:r>
    </w:p>
    <w:p w14:paraId="31901D0F" w14:textId="77777777" w:rsidR="002F20E7" w:rsidRPr="002F20E7" w:rsidRDefault="002F20E7" w:rsidP="00FC12D3">
      <w:pPr>
        <w:autoSpaceDE w:val="0"/>
        <w:autoSpaceDN w:val="0"/>
        <w:adjustRightInd w:val="0"/>
        <w:spacing w:after="0" w:line="240" w:lineRule="auto"/>
        <w:rPr>
          <w:rFonts w:ascii="Times New Roman" w:hAnsi="Times New Roman" w:cs="Times New Roman"/>
          <w:b/>
          <w:sz w:val="24"/>
          <w:szCs w:val="24"/>
          <w:u w:val="single"/>
        </w:rPr>
      </w:pPr>
    </w:p>
    <w:p w14:paraId="00B799AD" w14:textId="77777777" w:rsidR="002006DA" w:rsidRDefault="002006DA" w:rsidP="002F20E7">
      <w:pPr>
        <w:autoSpaceDE w:val="0"/>
        <w:autoSpaceDN w:val="0"/>
        <w:adjustRightInd w:val="0"/>
        <w:spacing w:after="0" w:line="240" w:lineRule="auto"/>
        <w:rPr>
          <w:rFonts w:ascii="Times New Roman" w:hAnsi="Times New Roman" w:cs="Times New Roman"/>
          <w:sz w:val="24"/>
          <w:szCs w:val="24"/>
        </w:rPr>
      </w:pPr>
      <w:r w:rsidRPr="002F20E7">
        <w:rPr>
          <w:rFonts w:ascii="Times New Roman" w:hAnsi="Times New Roman" w:cs="Times New Roman"/>
          <w:sz w:val="24"/>
          <w:szCs w:val="24"/>
        </w:rPr>
        <w:t>Applicants will be evaluated on their ability to demonstrate:</w:t>
      </w:r>
    </w:p>
    <w:p w14:paraId="1E8F316E" w14:textId="77777777" w:rsidR="00DA229C" w:rsidRPr="002F20E7" w:rsidRDefault="00DA229C" w:rsidP="002F20E7">
      <w:pPr>
        <w:autoSpaceDE w:val="0"/>
        <w:autoSpaceDN w:val="0"/>
        <w:adjustRightInd w:val="0"/>
        <w:spacing w:after="0" w:line="240" w:lineRule="auto"/>
        <w:rPr>
          <w:rFonts w:ascii="Times New Roman" w:hAnsi="Times New Roman" w:cs="Times New Roman"/>
          <w:sz w:val="24"/>
          <w:szCs w:val="24"/>
        </w:rPr>
      </w:pPr>
    </w:p>
    <w:p w14:paraId="7668098C" w14:textId="168CB554" w:rsidR="002006DA" w:rsidRPr="00DA229C" w:rsidRDefault="002006DA" w:rsidP="00DA229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A229C">
        <w:rPr>
          <w:rFonts w:ascii="Times New Roman" w:hAnsi="Times New Roman" w:cs="Times New Roman"/>
          <w:sz w:val="24"/>
          <w:szCs w:val="24"/>
        </w:rPr>
        <w:t>Experience:  Previous experience</w:t>
      </w:r>
      <w:r w:rsidR="00DA229C" w:rsidRPr="00DA229C">
        <w:rPr>
          <w:rFonts w:ascii="Times New Roman" w:hAnsi="Times New Roman" w:cs="Times New Roman"/>
          <w:sz w:val="24"/>
          <w:szCs w:val="24"/>
        </w:rPr>
        <w:t xml:space="preserve"> </w:t>
      </w:r>
      <w:r w:rsidR="00176389">
        <w:rPr>
          <w:rFonts w:ascii="Times New Roman" w:hAnsi="Times New Roman" w:cs="Times New Roman"/>
          <w:sz w:val="24"/>
          <w:szCs w:val="24"/>
        </w:rPr>
        <w:t>and</w:t>
      </w:r>
      <w:r w:rsidR="00176389" w:rsidRPr="00DA229C">
        <w:rPr>
          <w:rFonts w:ascii="Times New Roman" w:hAnsi="Times New Roman" w:cs="Times New Roman"/>
          <w:sz w:val="24"/>
          <w:szCs w:val="24"/>
        </w:rPr>
        <w:t xml:space="preserve"> </w:t>
      </w:r>
      <w:r w:rsidR="00DA229C" w:rsidRPr="00DA229C">
        <w:rPr>
          <w:rFonts w:ascii="Times New Roman" w:hAnsi="Times New Roman" w:cs="Times New Roman"/>
          <w:sz w:val="24"/>
          <w:szCs w:val="24"/>
        </w:rPr>
        <w:t>qualifications</w:t>
      </w:r>
      <w:r w:rsidR="00DA229C">
        <w:rPr>
          <w:rFonts w:ascii="Times New Roman" w:hAnsi="Times New Roman" w:cs="Times New Roman"/>
          <w:sz w:val="24"/>
          <w:szCs w:val="24"/>
        </w:rPr>
        <w:t xml:space="preserve"> of the firm as well as personnel as they relate to this project</w:t>
      </w:r>
      <w:r w:rsidR="00E272BD">
        <w:rPr>
          <w:rFonts w:ascii="Times New Roman" w:hAnsi="Times New Roman" w:cs="Times New Roman"/>
          <w:sz w:val="24"/>
          <w:szCs w:val="24"/>
        </w:rPr>
        <w:t>.</w:t>
      </w:r>
    </w:p>
    <w:p w14:paraId="10433B3B" w14:textId="46EEDFBE" w:rsidR="002006DA" w:rsidRPr="00DA229C" w:rsidRDefault="00DA229C" w:rsidP="00DA229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Quality of Work:  Previous </w:t>
      </w:r>
      <w:r w:rsidR="002006DA" w:rsidRPr="00DA229C">
        <w:rPr>
          <w:rFonts w:ascii="Times New Roman" w:hAnsi="Times New Roman" w:cs="Times New Roman"/>
          <w:sz w:val="24"/>
          <w:szCs w:val="24"/>
        </w:rPr>
        <w:t xml:space="preserve">projects will be viewed and/or customers interviewed to determine the quality of </w:t>
      </w:r>
      <w:r w:rsidR="00176389">
        <w:rPr>
          <w:rFonts w:ascii="Times New Roman" w:hAnsi="Times New Roman" w:cs="Times New Roman"/>
          <w:sz w:val="24"/>
          <w:szCs w:val="24"/>
        </w:rPr>
        <w:t xml:space="preserve">and </w:t>
      </w:r>
      <w:r>
        <w:rPr>
          <w:rFonts w:ascii="Times New Roman" w:hAnsi="Times New Roman" w:cs="Times New Roman"/>
          <w:sz w:val="24"/>
          <w:szCs w:val="24"/>
        </w:rPr>
        <w:t xml:space="preserve">commitment to </w:t>
      </w:r>
      <w:r w:rsidR="002006DA" w:rsidRPr="00DA229C">
        <w:rPr>
          <w:rFonts w:ascii="Times New Roman" w:hAnsi="Times New Roman" w:cs="Times New Roman"/>
          <w:sz w:val="24"/>
          <w:szCs w:val="24"/>
        </w:rPr>
        <w:t>work provided.</w:t>
      </w:r>
    </w:p>
    <w:p w14:paraId="7E440FEF" w14:textId="77777777" w:rsidR="002006DA" w:rsidRPr="00DA229C" w:rsidRDefault="002006DA" w:rsidP="00DA229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A229C">
        <w:rPr>
          <w:rFonts w:ascii="Times New Roman" w:hAnsi="Times New Roman" w:cs="Times New Roman"/>
          <w:sz w:val="24"/>
          <w:szCs w:val="24"/>
        </w:rPr>
        <w:t>Public Sector Knowledge:  Previous experience and knowledge of current North Carolina public construction laws, bid specifications and bidding procedures.</w:t>
      </w:r>
    </w:p>
    <w:p w14:paraId="14244B4C" w14:textId="7FC450A9" w:rsidR="002006DA" w:rsidRPr="00DA229C" w:rsidRDefault="002006DA" w:rsidP="00DA229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A229C">
        <w:rPr>
          <w:rFonts w:ascii="Times New Roman" w:hAnsi="Times New Roman" w:cs="Times New Roman"/>
          <w:sz w:val="24"/>
          <w:szCs w:val="24"/>
        </w:rPr>
        <w:t>Design:  Previous experience and knowledge of sustainable</w:t>
      </w:r>
      <w:r w:rsidR="00AE7A66">
        <w:rPr>
          <w:rFonts w:ascii="Times New Roman" w:hAnsi="Times New Roman" w:cs="Times New Roman"/>
          <w:sz w:val="24"/>
          <w:szCs w:val="24"/>
        </w:rPr>
        <w:t xml:space="preserve"> and logistical</w:t>
      </w:r>
      <w:r w:rsidR="00867858" w:rsidRPr="00DA229C">
        <w:rPr>
          <w:rFonts w:ascii="Times New Roman" w:hAnsi="Times New Roman" w:cs="Times New Roman"/>
          <w:sz w:val="24"/>
          <w:szCs w:val="24"/>
        </w:rPr>
        <w:t xml:space="preserve"> design.</w:t>
      </w:r>
    </w:p>
    <w:p w14:paraId="4F6965AB" w14:textId="2C952074" w:rsidR="00867858" w:rsidRDefault="00867858" w:rsidP="00DA229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A229C">
        <w:rPr>
          <w:rFonts w:ascii="Times New Roman" w:hAnsi="Times New Roman" w:cs="Times New Roman"/>
          <w:sz w:val="24"/>
          <w:szCs w:val="24"/>
        </w:rPr>
        <w:t>Capa</w:t>
      </w:r>
      <w:r w:rsidR="00214666">
        <w:rPr>
          <w:rFonts w:ascii="Times New Roman" w:hAnsi="Times New Roman" w:cs="Times New Roman"/>
          <w:sz w:val="24"/>
          <w:szCs w:val="24"/>
        </w:rPr>
        <w:t>city</w:t>
      </w:r>
      <w:r w:rsidRPr="00DA229C">
        <w:rPr>
          <w:rFonts w:ascii="Times New Roman" w:hAnsi="Times New Roman" w:cs="Times New Roman"/>
          <w:sz w:val="24"/>
          <w:szCs w:val="24"/>
        </w:rPr>
        <w:t>:  The ability of the applicant to undertake and complete the project in the time frame established.</w:t>
      </w:r>
    </w:p>
    <w:p w14:paraId="196E40C4" w14:textId="2F150F6A" w:rsidR="00DA229C" w:rsidRDefault="00DA229C" w:rsidP="00DA229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Professional references</w:t>
      </w:r>
      <w:r w:rsidR="00E272BD">
        <w:rPr>
          <w:rFonts w:ascii="Times New Roman" w:hAnsi="Times New Roman" w:cs="Times New Roman"/>
          <w:sz w:val="24"/>
          <w:szCs w:val="24"/>
        </w:rPr>
        <w:t>.</w:t>
      </w:r>
    </w:p>
    <w:p w14:paraId="35B76B68" w14:textId="77777777" w:rsidR="00DA229C" w:rsidRDefault="00DA229C" w:rsidP="00DA229C">
      <w:pPr>
        <w:autoSpaceDE w:val="0"/>
        <w:autoSpaceDN w:val="0"/>
        <w:adjustRightInd w:val="0"/>
        <w:spacing w:after="0" w:line="240" w:lineRule="auto"/>
        <w:rPr>
          <w:rFonts w:ascii="Times New Roman" w:hAnsi="Times New Roman" w:cs="Times New Roman"/>
          <w:sz w:val="24"/>
          <w:szCs w:val="24"/>
        </w:rPr>
      </w:pPr>
    </w:p>
    <w:p w14:paraId="58A04434" w14:textId="77777777" w:rsidR="00DA229C" w:rsidRDefault="00DA229C" w:rsidP="00DA229C">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SELECTION PROCESS</w:t>
      </w:r>
    </w:p>
    <w:p w14:paraId="17656D6A" w14:textId="77777777" w:rsidR="00DA229C" w:rsidRDefault="00DA229C" w:rsidP="00DA229C">
      <w:pPr>
        <w:autoSpaceDE w:val="0"/>
        <w:autoSpaceDN w:val="0"/>
        <w:adjustRightInd w:val="0"/>
        <w:spacing w:after="0" w:line="240" w:lineRule="auto"/>
        <w:rPr>
          <w:rFonts w:ascii="Times New Roman" w:hAnsi="Times New Roman" w:cs="Times New Roman"/>
          <w:b/>
          <w:sz w:val="24"/>
          <w:szCs w:val="24"/>
          <w:u w:val="single"/>
        </w:rPr>
      </w:pPr>
    </w:p>
    <w:p w14:paraId="29232BEA" w14:textId="5357697A" w:rsidR="00DA229C" w:rsidRDefault="00123419" w:rsidP="00DA22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Town</w:t>
      </w:r>
      <w:r w:rsidR="00DA229C">
        <w:rPr>
          <w:rFonts w:ascii="Times New Roman" w:hAnsi="Times New Roman" w:cs="Times New Roman"/>
        </w:rPr>
        <w:t xml:space="preserve"> staff will evaluate each submitted RFQ and may select Firm(s) to interview.  Upon selection, a recommendation will be made to </w:t>
      </w:r>
      <w:r w:rsidR="00176389">
        <w:rPr>
          <w:rFonts w:ascii="Times New Roman" w:hAnsi="Times New Roman" w:cs="Times New Roman"/>
        </w:rPr>
        <w:t>t</w:t>
      </w:r>
      <w:r w:rsidR="00F04679">
        <w:rPr>
          <w:rFonts w:ascii="Times New Roman" w:hAnsi="Times New Roman" w:cs="Times New Roman"/>
        </w:rPr>
        <w:t xml:space="preserve">he </w:t>
      </w:r>
      <w:r>
        <w:rPr>
          <w:rFonts w:ascii="Times New Roman" w:hAnsi="Times New Roman" w:cs="Times New Roman"/>
        </w:rPr>
        <w:t>Town</w:t>
      </w:r>
      <w:r w:rsidR="00F04679">
        <w:rPr>
          <w:rFonts w:ascii="Times New Roman" w:hAnsi="Times New Roman" w:cs="Times New Roman"/>
        </w:rPr>
        <w:t xml:space="preserve"> Manager and to </w:t>
      </w:r>
      <w:r>
        <w:rPr>
          <w:rFonts w:ascii="Times New Roman" w:hAnsi="Times New Roman" w:cs="Times New Roman"/>
        </w:rPr>
        <w:t>Town</w:t>
      </w:r>
      <w:r w:rsidR="00F04679">
        <w:rPr>
          <w:rFonts w:ascii="Times New Roman" w:hAnsi="Times New Roman" w:cs="Times New Roman"/>
        </w:rPr>
        <w:t xml:space="preserve"> </w:t>
      </w:r>
      <w:r w:rsidR="00DA229C">
        <w:rPr>
          <w:rFonts w:ascii="Times New Roman" w:hAnsi="Times New Roman" w:cs="Times New Roman"/>
        </w:rPr>
        <w:t>Council</w:t>
      </w:r>
      <w:r w:rsidR="00F04679">
        <w:rPr>
          <w:rFonts w:ascii="Times New Roman" w:hAnsi="Times New Roman" w:cs="Times New Roman"/>
        </w:rPr>
        <w:t>.</w:t>
      </w:r>
      <w:r w:rsidR="00516C2A">
        <w:rPr>
          <w:rFonts w:ascii="Times New Roman" w:hAnsi="Times New Roman" w:cs="Times New Roman"/>
        </w:rPr>
        <w:t xml:space="preserve">  </w:t>
      </w:r>
    </w:p>
    <w:p w14:paraId="45587085" w14:textId="77777777" w:rsidR="00516C2A" w:rsidRDefault="00516C2A" w:rsidP="00DA229C">
      <w:pPr>
        <w:autoSpaceDE w:val="0"/>
        <w:autoSpaceDN w:val="0"/>
        <w:adjustRightInd w:val="0"/>
        <w:spacing w:after="0" w:line="240" w:lineRule="auto"/>
        <w:rPr>
          <w:rFonts w:ascii="Times New Roman" w:hAnsi="Times New Roman" w:cs="Times New Roman"/>
        </w:rPr>
      </w:pPr>
    </w:p>
    <w:p w14:paraId="10386937" w14:textId="3440DA8D" w:rsidR="006E697F" w:rsidRDefault="00516C2A" w:rsidP="00BE01D4">
      <w:r>
        <w:rPr>
          <w:rFonts w:ascii="Times New Roman" w:hAnsi="Times New Roman" w:cs="Times New Roman"/>
        </w:rPr>
        <w:t xml:space="preserve">The </w:t>
      </w:r>
      <w:r w:rsidR="00123419">
        <w:rPr>
          <w:rFonts w:ascii="Times New Roman" w:hAnsi="Times New Roman" w:cs="Times New Roman"/>
        </w:rPr>
        <w:t>Town</w:t>
      </w:r>
      <w:r>
        <w:rPr>
          <w:rFonts w:ascii="Times New Roman" w:hAnsi="Times New Roman" w:cs="Times New Roman"/>
        </w:rPr>
        <w:t xml:space="preserve"> of </w:t>
      </w:r>
      <w:sdt>
        <w:sdtPr>
          <w:rPr>
            <w:rFonts w:ascii="Times New Roman" w:hAnsi="Times New Roman" w:cs="Times New Roman"/>
          </w:rPr>
          <w:id w:val="461392200"/>
          <w:placeholder>
            <w:docPart w:val="DefaultPlaceholder_-1854013440"/>
          </w:placeholder>
        </w:sdtPr>
        <w:sdtContent>
          <w:r w:rsidR="00F016F7">
            <w:rPr>
              <w:rFonts w:ascii="Times New Roman" w:hAnsi="Times New Roman" w:cs="Times New Roman"/>
            </w:rPr>
            <w:t>Pineville</w:t>
          </w:r>
        </w:sdtContent>
      </w:sdt>
      <w:r>
        <w:rPr>
          <w:rFonts w:ascii="Times New Roman" w:hAnsi="Times New Roman" w:cs="Times New Roman"/>
        </w:rPr>
        <w:t xml:space="preserve"> reserves the right to reject any and all proposals received as well as waive any irregularities as they see fit.</w:t>
      </w:r>
    </w:p>
    <w:sectPr w:rsidR="006E697F" w:rsidSect="003B5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C07"/>
    <w:multiLevelType w:val="hybridMultilevel"/>
    <w:tmpl w:val="557C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7457"/>
    <w:multiLevelType w:val="hybridMultilevel"/>
    <w:tmpl w:val="BE9630BE"/>
    <w:lvl w:ilvl="0" w:tplc="FF9A5F30">
      <w:start w:val="1"/>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C75B8"/>
    <w:multiLevelType w:val="hybridMultilevel"/>
    <w:tmpl w:val="0FD26EB8"/>
    <w:lvl w:ilvl="0" w:tplc="81865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50E96"/>
    <w:multiLevelType w:val="hybridMultilevel"/>
    <w:tmpl w:val="A4E68B44"/>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723C4"/>
    <w:multiLevelType w:val="multilevel"/>
    <w:tmpl w:val="432658C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22ED072F"/>
    <w:multiLevelType w:val="hybridMultilevel"/>
    <w:tmpl w:val="B75AA902"/>
    <w:lvl w:ilvl="0" w:tplc="9C4A7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F44AE"/>
    <w:multiLevelType w:val="hybridMultilevel"/>
    <w:tmpl w:val="32241582"/>
    <w:lvl w:ilvl="0" w:tplc="90B4B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27E9C"/>
    <w:multiLevelType w:val="hybridMultilevel"/>
    <w:tmpl w:val="18A8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60018"/>
    <w:multiLevelType w:val="hybridMultilevel"/>
    <w:tmpl w:val="470C0CF0"/>
    <w:lvl w:ilvl="0" w:tplc="31A01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30600"/>
    <w:multiLevelType w:val="hybridMultilevel"/>
    <w:tmpl w:val="65E8CF3A"/>
    <w:lvl w:ilvl="0" w:tplc="B7361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04CED"/>
    <w:multiLevelType w:val="hybridMultilevel"/>
    <w:tmpl w:val="3AD69BF0"/>
    <w:lvl w:ilvl="0" w:tplc="AA32D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F18E4"/>
    <w:multiLevelType w:val="hybridMultilevel"/>
    <w:tmpl w:val="43265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6B4D7B"/>
    <w:multiLevelType w:val="hybridMultilevel"/>
    <w:tmpl w:val="E3A23912"/>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F906A3"/>
    <w:multiLevelType w:val="hybridMultilevel"/>
    <w:tmpl w:val="BCA8EC10"/>
    <w:lvl w:ilvl="0" w:tplc="04090013">
      <w:start w:val="1"/>
      <w:numFmt w:val="upperRoman"/>
      <w:lvlText w:val="%1."/>
      <w:lvlJc w:val="right"/>
      <w:pPr>
        <w:ind w:left="216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99D0CB5"/>
    <w:multiLevelType w:val="hybridMultilevel"/>
    <w:tmpl w:val="2A8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662EE"/>
    <w:multiLevelType w:val="multilevel"/>
    <w:tmpl w:val="2B4ED1AC"/>
    <w:lvl w:ilvl="0">
      <w:start w:val="1"/>
      <w:numFmt w:val="upperRoman"/>
      <w:lvlText w:val="%1."/>
      <w:lvlJc w:val="left"/>
      <w:pPr>
        <w:ind w:left="1080" w:hanging="72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2273050">
    <w:abstractNumId w:val="1"/>
  </w:num>
  <w:num w:numId="2" w16cid:durableId="198051411">
    <w:abstractNumId w:val="15"/>
  </w:num>
  <w:num w:numId="3" w16cid:durableId="995307537">
    <w:abstractNumId w:val="12"/>
  </w:num>
  <w:num w:numId="4" w16cid:durableId="450903392">
    <w:abstractNumId w:val="13"/>
  </w:num>
  <w:num w:numId="5" w16cid:durableId="746609609">
    <w:abstractNumId w:val="3"/>
  </w:num>
  <w:num w:numId="6" w16cid:durableId="742529375">
    <w:abstractNumId w:val="11"/>
  </w:num>
  <w:num w:numId="7" w16cid:durableId="415438531">
    <w:abstractNumId w:val="4"/>
  </w:num>
  <w:num w:numId="8" w16cid:durableId="1027750953">
    <w:abstractNumId w:val="0"/>
  </w:num>
  <w:num w:numId="9" w16cid:durableId="1205092739">
    <w:abstractNumId w:val="14"/>
  </w:num>
  <w:num w:numId="10" w16cid:durableId="206644122">
    <w:abstractNumId w:val="7"/>
  </w:num>
  <w:num w:numId="11" w16cid:durableId="735976923">
    <w:abstractNumId w:val="8"/>
  </w:num>
  <w:num w:numId="12" w16cid:durableId="164172008">
    <w:abstractNumId w:val="6"/>
  </w:num>
  <w:num w:numId="13" w16cid:durableId="823397341">
    <w:abstractNumId w:val="5"/>
  </w:num>
  <w:num w:numId="14" w16cid:durableId="1682387895">
    <w:abstractNumId w:val="2"/>
  </w:num>
  <w:num w:numId="15" w16cid:durableId="196167676">
    <w:abstractNumId w:val="10"/>
  </w:num>
  <w:num w:numId="16" w16cid:durableId="16694783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9EC"/>
    <w:rsid w:val="00042D8F"/>
    <w:rsid w:val="00043609"/>
    <w:rsid w:val="00061D2C"/>
    <w:rsid w:val="00062EA4"/>
    <w:rsid w:val="00072368"/>
    <w:rsid w:val="00083AD4"/>
    <w:rsid w:val="00084147"/>
    <w:rsid w:val="000A1A22"/>
    <w:rsid w:val="000A6F82"/>
    <w:rsid w:val="00123419"/>
    <w:rsid w:val="00166273"/>
    <w:rsid w:val="00167DD5"/>
    <w:rsid w:val="00173155"/>
    <w:rsid w:val="00176389"/>
    <w:rsid w:val="001A4DDF"/>
    <w:rsid w:val="001C1B86"/>
    <w:rsid w:val="001F4E87"/>
    <w:rsid w:val="002006DA"/>
    <w:rsid w:val="00210BBF"/>
    <w:rsid w:val="00214666"/>
    <w:rsid w:val="002219EC"/>
    <w:rsid w:val="00224EE5"/>
    <w:rsid w:val="00233E37"/>
    <w:rsid w:val="0026498E"/>
    <w:rsid w:val="00271845"/>
    <w:rsid w:val="0027284E"/>
    <w:rsid w:val="0028088C"/>
    <w:rsid w:val="00292BC6"/>
    <w:rsid w:val="002938CE"/>
    <w:rsid w:val="002F20E7"/>
    <w:rsid w:val="002F3A19"/>
    <w:rsid w:val="00347664"/>
    <w:rsid w:val="003759F4"/>
    <w:rsid w:val="00386EA1"/>
    <w:rsid w:val="003971AA"/>
    <w:rsid w:val="003B5236"/>
    <w:rsid w:val="003B687B"/>
    <w:rsid w:val="003C49D7"/>
    <w:rsid w:val="004124F9"/>
    <w:rsid w:val="004778C8"/>
    <w:rsid w:val="004D068A"/>
    <w:rsid w:val="004F61CE"/>
    <w:rsid w:val="004F70C4"/>
    <w:rsid w:val="0051373C"/>
    <w:rsid w:val="00516C2A"/>
    <w:rsid w:val="00517D83"/>
    <w:rsid w:val="00517F64"/>
    <w:rsid w:val="00527538"/>
    <w:rsid w:val="00545472"/>
    <w:rsid w:val="005642E7"/>
    <w:rsid w:val="005808EE"/>
    <w:rsid w:val="005B1CE6"/>
    <w:rsid w:val="005D052F"/>
    <w:rsid w:val="005E751F"/>
    <w:rsid w:val="005F7BDB"/>
    <w:rsid w:val="00627A91"/>
    <w:rsid w:val="0064349A"/>
    <w:rsid w:val="00652105"/>
    <w:rsid w:val="00657E11"/>
    <w:rsid w:val="00684F1B"/>
    <w:rsid w:val="006C0715"/>
    <w:rsid w:val="006E4F45"/>
    <w:rsid w:val="006E6717"/>
    <w:rsid w:val="006E697F"/>
    <w:rsid w:val="00700CE4"/>
    <w:rsid w:val="00714C1A"/>
    <w:rsid w:val="00721D6A"/>
    <w:rsid w:val="00742CCF"/>
    <w:rsid w:val="00745B9E"/>
    <w:rsid w:val="007926F5"/>
    <w:rsid w:val="007B14BE"/>
    <w:rsid w:val="007B3DF7"/>
    <w:rsid w:val="007B5F83"/>
    <w:rsid w:val="007D645E"/>
    <w:rsid w:val="007D6E7C"/>
    <w:rsid w:val="007E1E83"/>
    <w:rsid w:val="007E503C"/>
    <w:rsid w:val="007E5134"/>
    <w:rsid w:val="007E602E"/>
    <w:rsid w:val="007E6352"/>
    <w:rsid w:val="007F305B"/>
    <w:rsid w:val="007F4D41"/>
    <w:rsid w:val="00863F74"/>
    <w:rsid w:val="00867858"/>
    <w:rsid w:val="0087675C"/>
    <w:rsid w:val="00881E10"/>
    <w:rsid w:val="008A4B26"/>
    <w:rsid w:val="008B13E5"/>
    <w:rsid w:val="008D4DD6"/>
    <w:rsid w:val="008D5BA4"/>
    <w:rsid w:val="009142ED"/>
    <w:rsid w:val="00921D7C"/>
    <w:rsid w:val="00947543"/>
    <w:rsid w:val="00955774"/>
    <w:rsid w:val="00966910"/>
    <w:rsid w:val="009A1AFB"/>
    <w:rsid w:val="009B0EC9"/>
    <w:rsid w:val="009E4DDF"/>
    <w:rsid w:val="00A1234D"/>
    <w:rsid w:val="00A224F0"/>
    <w:rsid w:val="00A3259D"/>
    <w:rsid w:val="00A44A3C"/>
    <w:rsid w:val="00A46C83"/>
    <w:rsid w:val="00A87CAC"/>
    <w:rsid w:val="00AA76E9"/>
    <w:rsid w:val="00AC3C7E"/>
    <w:rsid w:val="00AE74C6"/>
    <w:rsid w:val="00AE7A66"/>
    <w:rsid w:val="00B03A01"/>
    <w:rsid w:val="00B2385A"/>
    <w:rsid w:val="00B57C83"/>
    <w:rsid w:val="00BE01D4"/>
    <w:rsid w:val="00BE7FF5"/>
    <w:rsid w:val="00BF7331"/>
    <w:rsid w:val="00C62001"/>
    <w:rsid w:val="00C639D2"/>
    <w:rsid w:val="00C668E1"/>
    <w:rsid w:val="00C77DF1"/>
    <w:rsid w:val="00C8017A"/>
    <w:rsid w:val="00CA2D4E"/>
    <w:rsid w:val="00CC39BF"/>
    <w:rsid w:val="00CD315C"/>
    <w:rsid w:val="00CE3E59"/>
    <w:rsid w:val="00D06E03"/>
    <w:rsid w:val="00D23D99"/>
    <w:rsid w:val="00D24598"/>
    <w:rsid w:val="00D36A14"/>
    <w:rsid w:val="00D45B11"/>
    <w:rsid w:val="00D7293B"/>
    <w:rsid w:val="00D949A6"/>
    <w:rsid w:val="00DA229C"/>
    <w:rsid w:val="00DF3F5A"/>
    <w:rsid w:val="00E17C82"/>
    <w:rsid w:val="00E272BD"/>
    <w:rsid w:val="00E5773D"/>
    <w:rsid w:val="00ED3B05"/>
    <w:rsid w:val="00F016F7"/>
    <w:rsid w:val="00F04679"/>
    <w:rsid w:val="00F265A0"/>
    <w:rsid w:val="00F66B2D"/>
    <w:rsid w:val="00FC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4153"/>
  <w15:docId w15:val="{693996F1-1A51-459D-8D17-5059A7C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7F"/>
    <w:pPr>
      <w:ind w:left="720"/>
      <w:contextualSpacing/>
    </w:pPr>
  </w:style>
  <w:style w:type="character" w:styleId="Hyperlink">
    <w:name w:val="Hyperlink"/>
    <w:basedOn w:val="DefaultParagraphFont"/>
    <w:uiPriority w:val="99"/>
    <w:unhideWhenUsed/>
    <w:rsid w:val="00516C2A"/>
    <w:rPr>
      <w:color w:val="0000FF" w:themeColor="hyperlink"/>
      <w:u w:val="single"/>
    </w:rPr>
  </w:style>
  <w:style w:type="paragraph" w:styleId="BalloonText">
    <w:name w:val="Balloon Text"/>
    <w:basedOn w:val="Normal"/>
    <w:link w:val="BalloonTextChar"/>
    <w:uiPriority w:val="99"/>
    <w:semiHidden/>
    <w:unhideWhenUsed/>
    <w:rsid w:val="00176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389"/>
    <w:rPr>
      <w:rFonts w:ascii="Segoe UI" w:hAnsi="Segoe UI" w:cs="Segoe UI"/>
      <w:sz w:val="18"/>
      <w:szCs w:val="18"/>
    </w:rPr>
  </w:style>
  <w:style w:type="character" w:styleId="CommentReference">
    <w:name w:val="annotation reference"/>
    <w:basedOn w:val="DefaultParagraphFont"/>
    <w:uiPriority w:val="99"/>
    <w:semiHidden/>
    <w:unhideWhenUsed/>
    <w:rsid w:val="00176389"/>
    <w:rPr>
      <w:sz w:val="16"/>
      <w:szCs w:val="16"/>
    </w:rPr>
  </w:style>
  <w:style w:type="paragraph" w:styleId="CommentText">
    <w:name w:val="annotation text"/>
    <w:basedOn w:val="Normal"/>
    <w:link w:val="CommentTextChar"/>
    <w:uiPriority w:val="99"/>
    <w:semiHidden/>
    <w:unhideWhenUsed/>
    <w:rsid w:val="00176389"/>
    <w:pPr>
      <w:spacing w:line="240" w:lineRule="auto"/>
    </w:pPr>
    <w:rPr>
      <w:sz w:val="20"/>
      <w:szCs w:val="20"/>
    </w:rPr>
  </w:style>
  <w:style w:type="character" w:customStyle="1" w:styleId="CommentTextChar">
    <w:name w:val="Comment Text Char"/>
    <w:basedOn w:val="DefaultParagraphFont"/>
    <w:link w:val="CommentText"/>
    <w:uiPriority w:val="99"/>
    <w:semiHidden/>
    <w:rsid w:val="00176389"/>
    <w:rPr>
      <w:sz w:val="20"/>
      <w:szCs w:val="20"/>
    </w:rPr>
  </w:style>
  <w:style w:type="paragraph" w:styleId="CommentSubject">
    <w:name w:val="annotation subject"/>
    <w:basedOn w:val="CommentText"/>
    <w:next w:val="CommentText"/>
    <w:link w:val="CommentSubjectChar"/>
    <w:uiPriority w:val="99"/>
    <w:semiHidden/>
    <w:unhideWhenUsed/>
    <w:rsid w:val="00176389"/>
    <w:rPr>
      <w:b/>
      <w:bCs/>
    </w:rPr>
  </w:style>
  <w:style w:type="character" w:customStyle="1" w:styleId="CommentSubjectChar">
    <w:name w:val="Comment Subject Char"/>
    <w:basedOn w:val="CommentTextChar"/>
    <w:link w:val="CommentSubject"/>
    <w:uiPriority w:val="99"/>
    <w:semiHidden/>
    <w:rsid w:val="00176389"/>
    <w:rPr>
      <w:b/>
      <w:bCs/>
      <w:sz w:val="20"/>
      <w:szCs w:val="20"/>
    </w:rPr>
  </w:style>
  <w:style w:type="paragraph" w:styleId="Revision">
    <w:name w:val="Revision"/>
    <w:hidden/>
    <w:uiPriority w:val="99"/>
    <w:semiHidden/>
    <w:rsid w:val="00863F74"/>
    <w:pPr>
      <w:spacing w:after="0" w:line="240" w:lineRule="auto"/>
    </w:pPr>
  </w:style>
  <w:style w:type="character" w:styleId="PlaceholderText">
    <w:name w:val="Placeholder Text"/>
    <w:basedOn w:val="DefaultParagraphFont"/>
    <w:uiPriority w:val="99"/>
    <w:semiHidden/>
    <w:rsid w:val="00545472"/>
    <w:rPr>
      <w:color w:val="808080"/>
    </w:rPr>
  </w:style>
  <w:style w:type="character" w:styleId="UnresolvedMention">
    <w:name w:val="Unresolved Mention"/>
    <w:basedOn w:val="DefaultParagraphFont"/>
    <w:uiPriority w:val="99"/>
    <w:semiHidden/>
    <w:unhideWhenUsed/>
    <w:rsid w:val="00921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lucore@electricit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082D2A-6979-4841-83DB-0A4515229B79}"/>
      </w:docPartPr>
      <w:docPartBody>
        <w:p w:rsidR="00915B4F" w:rsidRDefault="00C975D5">
          <w:r w:rsidRPr="00E4405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FE2C9B5-1256-4B4D-9E16-04F76339F35D}"/>
      </w:docPartPr>
      <w:docPartBody>
        <w:p w:rsidR="00915B4F" w:rsidRDefault="00C975D5">
          <w:r w:rsidRPr="00E4405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D5"/>
    <w:rsid w:val="00195D1B"/>
    <w:rsid w:val="00915B4F"/>
    <w:rsid w:val="00A06B1C"/>
    <w:rsid w:val="00C9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5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3DCC3-F4C4-4CAC-8BF3-CF24FC95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Monroe</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kpenegar</dc:creator>
  <cp:keywords/>
  <dc:description/>
  <cp:lastModifiedBy>Lisa Snyder</cp:lastModifiedBy>
  <cp:revision>2</cp:revision>
  <dcterms:created xsi:type="dcterms:W3CDTF">2023-03-20T17:53:00Z</dcterms:created>
  <dcterms:modified xsi:type="dcterms:W3CDTF">2023-03-20T17:53:00Z</dcterms:modified>
</cp:coreProperties>
</file>