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435904" w14:paraId="4FC796E7" w14:textId="77777777">
        <w:tc>
          <w:tcPr>
            <w:tcW w:w="3060" w:type="dxa"/>
            <w:vMerge w:val="restart"/>
          </w:tcPr>
          <w:p w14:paraId="21F02F83" w14:textId="77777777" w:rsidR="00435904" w:rsidRDefault="00452875">
            <w:pPr>
              <w:jc w:val="center"/>
              <w:rPr>
                <w:rFonts w:ascii="Arial Narrow" w:eastAsia="Arial Narrow" w:hAnsi="Arial Narrow" w:cs="Times New Roman"/>
                <w:noProof/>
              </w:rPr>
            </w:pPr>
            <w:r>
              <w:rPr>
                <w:rFonts w:ascii="Arial Narrow" w:eastAsia="Arial Narrow" w:hAnsi="Arial Narrow" w:cs="Times New Roman"/>
                <w:noProof/>
              </w:rPr>
              <w:drawing>
                <wp:inline distT="0" distB="0" distL="0" distR="0" wp14:anchorId="2701FDEC" wp14:editId="1277157D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165B8344" w14:textId="77777777" w:rsidR="00435904" w:rsidRDefault="00435904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435904" w14:paraId="30847E86" w14:textId="77777777">
        <w:tc>
          <w:tcPr>
            <w:tcW w:w="3060" w:type="dxa"/>
            <w:vMerge/>
          </w:tcPr>
          <w:p w14:paraId="36F4F588" w14:textId="77777777" w:rsidR="00435904" w:rsidRDefault="00435904">
            <w:pPr>
              <w:jc w:val="center"/>
              <w:rPr>
                <w:rFonts w:ascii="Arial Narrow" w:eastAsia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6E7C4589" w14:textId="77777777" w:rsidR="00435904" w:rsidRDefault="00452875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435904" w14:paraId="71D3FCAA" w14:textId="77777777">
        <w:tc>
          <w:tcPr>
            <w:tcW w:w="3060" w:type="dxa"/>
            <w:vMerge/>
          </w:tcPr>
          <w:p w14:paraId="65F6A7EE" w14:textId="77777777" w:rsidR="00435904" w:rsidRDefault="00435904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29539B7" w14:textId="77777777" w:rsidR="00435904" w:rsidRDefault="00452875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eastAsia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435904" w14:paraId="639CD7ED" w14:textId="77777777">
        <w:tc>
          <w:tcPr>
            <w:tcW w:w="3060" w:type="dxa"/>
            <w:vMerge/>
          </w:tcPr>
          <w:p w14:paraId="6C910821" w14:textId="77777777" w:rsidR="00435904" w:rsidRDefault="00435904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2F1DC4B" w14:textId="6B9EA636" w:rsidR="00435904" w:rsidRDefault="00452875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eastAsia="Arial Narrow" w:hAnsi="Arial Narrow" w:cs="Times New Roman"/>
                <w:b/>
                <w:caps/>
              </w:rPr>
              <w:t xml:space="preserve">Tuesday, </w:t>
            </w:r>
            <w:r w:rsidR="003B236B">
              <w:rPr>
                <w:rFonts w:ascii="Arial Narrow" w:eastAsia="Arial Narrow" w:hAnsi="Arial Narrow" w:cs="Times New Roman"/>
                <w:b/>
                <w:caps/>
              </w:rPr>
              <w:t>NOVEMBER 10</w:t>
            </w:r>
            <w:r>
              <w:rPr>
                <w:rFonts w:ascii="Arial Narrow" w:eastAsia="Arial Narrow" w:hAnsi="Arial Narrow" w:cs="Times New Roman"/>
                <w:b/>
                <w:caps/>
              </w:rPr>
              <w:t>, 2020</w:t>
            </w:r>
            <w:bookmarkEnd w:id="2"/>
            <w:r>
              <w:rPr>
                <w:rFonts w:ascii="Arial Narrow" w:eastAsia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eastAsia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435904" w14:paraId="1A15063D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13147F29" w14:textId="77777777" w:rsidR="00435904" w:rsidRDefault="00435904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145EF621" w14:textId="77777777" w:rsidR="00435904" w:rsidRDefault="00435904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435904" w14:paraId="2CD96E43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339D191E" w14:textId="77777777" w:rsidR="00435904" w:rsidRDefault="00452875">
            <w:pPr>
              <w:spacing w:before="120"/>
              <w:jc w:val="center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2C67DC6E" w14:textId="77777777" w:rsidR="00435904" w:rsidRDefault="0045287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7A0539B5" w14:textId="5BD299F9" w:rsidR="00435904" w:rsidRPr="00745405" w:rsidRDefault="00452875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152E58"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 w:rsidR="00745405">
        <w:rPr>
          <w:rFonts w:ascii="Arial Narrow" w:eastAsia="Arial Narrow" w:hAnsi="Arial Narrow" w:cs="Times New Roman"/>
          <w:szCs w:val="24"/>
        </w:rPr>
        <w:t>(MD)</w:t>
      </w:r>
    </w:p>
    <w:p w14:paraId="1D7F2D7A" w14:textId="77777777" w:rsidR="00435904" w:rsidRDefault="00452875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33005087" w14:textId="77777777" w:rsidR="00435904" w:rsidRDefault="0045287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2E1E0F27" w14:textId="77777777" w:rsidR="00435904" w:rsidRDefault="0045287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52382947" w14:textId="1DDD9A5E" w:rsidR="00435904" w:rsidRDefault="0045287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39b0d3ac88aa4ef1b2711438f843fabf"/>
      <w:r>
        <w:rPr>
          <w:rFonts w:ascii="Arial Narrow" w:eastAsia="Arial Narrow" w:hAnsi="Arial Narrow" w:cs="Arial Narrow"/>
        </w:rPr>
        <w:t>3.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Regular Council Meeting of </w:t>
      </w:r>
      <w:r w:rsidR="00745405">
        <w:rPr>
          <w:rFonts w:ascii="Arial Narrow" w:eastAsia="Arial Narrow" w:hAnsi="Arial Narrow" w:cs="Times New Roman"/>
          <w:szCs w:val="24"/>
        </w:rPr>
        <w:t>October 26, 2020</w:t>
      </w:r>
    </w:p>
    <w:p w14:paraId="0B67A937" w14:textId="77777777" w:rsidR="00435904" w:rsidRDefault="0045287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22D36033" w14:textId="7EDE20FB" w:rsidR="00435904" w:rsidRDefault="0045287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898680512bc145dfa9d3eaf6b94e24f3"/>
      <w:r>
        <w:rPr>
          <w:rFonts w:ascii="Arial Narrow" w:eastAsia="Arial Narrow" w:hAnsi="Arial Narrow" w:cs="Arial Narrow"/>
        </w:rPr>
        <w:t>5.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Financial </w:t>
      </w:r>
      <w:r w:rsidR="00745405">
        <w:rPr>
          <w:rFonts w:ascii="Arial Narrow" w:eastAsia="Arial Narrow" w:hAnsi="Arial Narrow" w:cs="Times New Roman"/>
          <w:szCs w:val="24"/>
        </w:rPr>
        <w:t xml:space="preserve">and Revenue </w:t>
      </w:r>
      <w:r>
        <w:rPr>
          <w:rFonts w:ascii="Arial Narrow" w:eastAsia="Arial Narrow" w:hAnsi="Arial Narrow" w:cs="Times New Roman"/>
          <w:szCs w:val="24"/>
        </w:rPr>
        <w:t>Report</w:t>
      </w:r>
      <w:r w:rsidR="00745405">
        <w:rPr>
          <w:rFonts w:ascii="Arial Narrow" w:eastAsia="Arial Narrow" w:hAnsi="Arial Narrow" w:cs="Times New Roman"/>
          <w:szCs w:val="24"/>
        </w:rPr>
        <w:t>s</w:t>
      </w:r>
      <w:r>
        <w:rPr>
          <w:rFonts w:ascii="Arial Narrow" w:eastAsia="Arial Narrow" w:hAnsi="Arial Narrow" w:cs="Times New Roman"/>
          <w:szCs w:val="24"/>
        </w:rPr>
        <w:t xml:space="preserve"> as of </w:t>
      </w:r>
      <w:r w:rsidR="00745405">
        <w:rPr>
          <w:rFonts w:ascii="Arial Narrow" w:eastAsia="Arial Narrow" w:hAnsi="Arial Narrow" w:cs="Times New Roman"/>
          <w:szCs w:val="24"/>
        </w:rPr>
        <w:t>10/30/20</w:t>
      </w:r>
    </w:p>
    <w:p w14:paraId="7EA49585" w14:textId="77777777" w:rsidR="00435904" w:rsidRDefault="0045287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0B090E40" w14:textId="77777777" w:rsidR="00435904" w:rsidRDefault="0045287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75745555" w14:textId="214A532F" w:rsidR="00435904" w:rsidRDefault="0045287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53a21e177f984b4fa6dee84c61facbeb"/>
      <w:r>
        <w:rPr>
          <w:rFonts w:ascii="Arial Narrow" w:eastAsia="Arial Narrow" w:hAnsi="Arial Narrow" w:cs="Arial Narrow"/>
        </w:rPr>
        <w:t>7.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Hearing</w:t>
      </w:r>
      <w:r w:rsidR="00745405">
        <w:rPr>
          <w:rFonts w:ascii="Arial Narrow" w:eastAsia="Arial Narrow" w:hAnsi="Arial Narrow" w:cs="Times New Roman"/>
          <w:szCs w:val="24"/>
        </w:rPr>
        <w:t xml:space="preserve"> for Mill Property </w:t>
      </w:r>
      <w:r w:rsidR="00745405">
        <w:rPr>
          <w:rFonts w:ascii="Arial Narrow" w:eastAsia="Arial Narrow" w:hAnsi="Arial Narrow" w:cs="Times New Roman"/>
          <w:i/>
          <w:iCs/>
          <w:szCs w:val="24"/>
        </w:rPr>
        <w:t>(Ryan Spitzer</w:t>
      </w:r>
      <w:r>
        <w:rPr>
          <w:rFonts w:ascii="Arial Narrow" w:eastAsia="Arial Narrow" w:hAnsi="Arial Narrow" w:cs="Times New Roman"/>
          <w:i/>
          <w:iCs/>
          <w:szCs w:val="24"/>
        </w:rPr>
        <w:t>).</w:t>
      </w:r>
    </w:p>
    <w:p w14:paraId="0AFAA4E7" w14:textId="3B660253" w:rsidR="00435904" w:rsidRDefault="00452875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5373F23C" w14:textId="2220B799" w:rsidR="00745405" w:rsidRDefault="00745405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4C94F1AE" w14:textId="77777777" w:rsidR="00435904" w:rsidRDefault="0045287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09089028" w14:textId="3F437F81" w:rsidR="00435904" w:rsidRDefault="0045287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7c04c7707314415e8db50964d2c0c62e"/>
      <w:r>
        <w:rPr>
          <w:rFonts w:ascii="Arial Narrow" w:eastAsia="Arial Narrow" w:hAnsi="Arial Narrow" w:cs="Arial Narrow"/>
        </w:rPr>
        <w:t>8.</w:t>
      </w:r>
      <w:bookmarkEnd w:id="9"/>
      <w:r>
        <w:rPr>
          <w:rFonts w:ascii="Calibri" w:eastAsia="Calibri" w:hAnsi="Calibri" w:cs="Calibri"/>
        </w:rPr>
        <w:tab/>
      </w:r>
    </w:p>
    <w:p w14:paraId="288F103F" w14:textId="1B7F609E" w:rsidR="00435904" w:rsidRPr="00152E58" w:rsidRDefault="0045287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szCs w:val="24"/>
        </w:rPr>
      </w:pPr>
      <w:bookmarkStart w:id="10" w:name="appIS974e23d2fb4e4a60821057362f67d3a9"/>
      <w:r>
        <w:rPr>
          <w:rFonts w:ascii="Arial Narrow" w:eastAsia="Arial Narrow" w:hAnsi="Arial Narrow" w:cs="Arial Narrow"/>
        </w:rPr>
        <w:t>9.</w:t>
      </w:r>
      <w:bookmarkEnd w:id="10"/>
      <w:r>
        <w:rPr>
          <w:rFonts w:ascii="Calibri" w:eastAsia="Calibri" w:hAnsi="Calibri" w:cs="Calibri"/>
        </w:rPr>
        <w:tab/>
      </w:r>
    </w:p>
    <w:p w14:paraId="136EFFD4" w14:textId="00AA3E55" w:rsidR="00435904" w:rsidRPr="00152E58" w:rsidRDefault="0045287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szCs w:val="24"/>
        </w:rPr>
      </w:pPr>
      <w:bookmarkStart w:id="11" w:name="appISf9c49f30bf164a4e8af052427bfac0e0"/>
      <w:r>
        <w:rPr>
          <w:rFonts w:ascii="Arial Narrow" w:eastAsia="Arial Narrow" w:hAnsi="Arial Narrow" w:cs="Arial Narrow"/>
        </w:rPr>
        <w:t>10.</w:t>
      </w:r>
      <w:bookmarkEnd w:id="11"/>
      <w:r>
        <w:rPr>
          <w:rFonts w:ascii="Calibri" w:eastAsia="Calibri" w:hAnsi="Calibri" w:cs="Calibri"/>
        </w:rPr>
        <w:tab/>
      </w:r>
    </w:p>
    <w:p w14:paraId="245931AC" w14:textId="77777777" w:rsidR="00435904" w:rsidRDefault="0045287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STAFF UPDATE</w:t>
      </w:r>
    </w:p>
    <w:p w14:paraId="0CD35C2B" w14:textId="77777777" w:rsidR="00435904" w:rsidRDefault="0045287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4c5ba24d0ccd40c39d24c20196794843"/>
      <w:r>
        <w:rPr>
          <w:rFonts w:ascii="Arial Narrow" w:eastAsia="Arial Narrow" w:hAnsi="Arial Narrow" w:cs="Arial Narrow"/>
        </w:rPr>
        <w:t>11.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Manager/Staff Reports</w:t>
      </w:r>
    </w:p>
    <w:p w14:paraId="23839871" w14:textId="77777777" w:rsidR="00435904" w:rsidRDefault="0045287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0513e154e67d45c6bbecb21fda30de2e"/>
      <w:r>
        <w:rPr>
          <w:rFonts w:ascii="Arial Narrow" w:eastAsia="Arial Narrow" w:hAnsi="Arial Narrow" w:cs="Arial Narrow"/>
        </w:rPr>
        <w:t>12.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Calendar of Events</w:t>
      </w:r>
    </w:p>
    <w:p w14:paraId="0A7BF115" w14:textId="77777777" w:rsidR="00435904" w:rsidRDefault="0045287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4FDC77C9" w14:textId="2692486C" w:rsidR="00435904" w:rsidRDefault="0045287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353b44de46914c7abf1dcf8fa6bfe1d0"/>
      <w:r>
        <w:rPr>
          <w:rFonts w:ascii="Arial Narrow" w:eastAsia="Arial Narrow" w:hAnsi="Arial Narrow" w:cs="Arial Narrow"/>
        </w:rPr>
        <w:t>13.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Closed Session </w:t>
      </w:r>
      <w:r w:rsidR="00745405">
        <w:rPr>
          <w:rFonts w:ascii="Arial Narrow" w:eastAsia="Arial Narrow" w:hAnsi="Arial Narrow" w:cs="Times New Roman"/>
          <w:szCs w:val="24"/>
        </w:rPr>
        <w:t xml:space="preserve">- </w:t>
      </w:r>
      <w:r>
        <w:rPr>
          <w:rFonts w:ascii="Arial Narrow" w:eastAsia="Arial Narrow" w:hAnsi="Arial Narrow" w:cs="Times New Roman"/>
          <w:szCs w:val="24"/>
        </w:rPr>
        <w:t>Discussion of matters pursuant to NCGS 143-318.11</w:t>
      </w:r>
    </w:p>
    <w:p w14:paraId="57EC4CF5" w14:textId="77777777" w:rsidR="00435904" w:rsidRDefault="0045287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1F514546" w14:textId="77777777" w:rsidR="00435904" w:rsidRDefault="00435904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0BDB41FC" w14:textId="77777777" w:rsidR="00435904" w:rsidRDefault="00435904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757F12D2" w14:textId="77777777" w:rsidR="00435904" w:rsidRDefault="00452875">
      <w:pPr>
        <w:spacing w:before="120" w:after="0" w:line="240" w:lineRule="auto"/>
        <w:jc w:val="both"/>
        <w:rPr>
          <w:rFonts w:ascii="Arial Narrow" w:eastAsia="Arial Narrow" w:hAnsi="Arial Narrow" w:cs="Times New Roman"/>
          <w:sz w:val="19"/>
          <w:szCs w:val="19"/>
        </w:rPr>
      </w:pPr>
      <w:r>
        <w:rPr>
          <w:rFonts w:ascii="Arial Narrow" w:eastAsia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Barbara Monticello, Clerk of Council, at 704-889-2291 or bmonticello@pinevillenc.gov. Three days’ notice is required.</w:t>
      </w:r>
    </w:p>
    <w:sectPr w:rsidR="004359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2CCD4" w14:textId="77777777" w:rsidR="002E19A0" w:rsidRDefault="00452875">
      <w:pPr>
        <w:spacing w:after="0" w:line="240" w:lineRule="auto"/>
      </w:pPr>
      <w:r>
        <w:separator/>
      </w:r>
    </w:p>
  </w:endnote>
  <w:endnote w:type="continuationSeparator" w:id="0">
    <w:p w14:paraId="16D6F52A" w14:textId="77777777" w:rsidR="002E19A0" w:rsidRDefault="0045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E089" w14:textId="77777777" w:rsidR="00435904" w:rsidRDefault="00435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7EFD" w14:textId="5B9E0769" w:rsidR="00435904" w:rsidRDefault="00452875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bookmarkStart w:id="15" w:name="apMeetingName1"/>
    <w:r>
      <w:rPr>
        <w:rFonts w:ascii="Arial Narrow" w:eastAsia="Arial Narrow" w:hAnsi="Arial Narrow" w:cs="Times New Roman"/>
        <w:sz w:val="20"/>
      </w:rPr>
      <w:t>Town Council Regular Meeting</w:t>
    </w:r>
    <w:bookmarkEnd w:id="15"/>
    <w:r w:rsidR="00745405">
      <w:rPr>
        <w:rFonts w:ascii="Arial Narrow" w:eastAsia="Arial Narrow" w:hAnsi="Arial Narrow" w:cs="Times New Roman"/>
        <w:sz w:val="20"/>
      </w:rPr>
      <w:t xml:space="preserve"> - November 10, 2020</w:t>
    </w:r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02B2" w14:textId="77777777" w:rsidR="00435904" w:rsidRDefault="00452875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r>
      <w:rPr>
        <w:rFonts w:ascii="Arial Narrow" w:eastAsia="Arial Narrow" w:hAnsi="Arial Narrow" w:cs="Times New Roman"/>
        <w:sz w:val="20"/>
      </w:rPr>
      <w:t>TOWN COUNCIL REGULAR MEETING - AUGUST 6, 2019</w:t>
    </w:r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  <w:p w14:paraId="7CC1278C" w14:textId="77777777" w:rsidR="00435904" w:rsidRDefault="00452875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69D278" wp14:editId="72BC23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00C36" w14:textId="77777777" w:rsidR="002E19A0" w:rsidRDefault="00452875">
      <w:pPr>
        <w:spacing w:after="0" w:line="240" w:lineRule="auto"/>
      </w:pPr>
      <w:r>
        <w:separator/>
      </w:r>
    </w:p>
  </w:footnote>
  <w:footnote w:type="continuationSeparator" w:id="0">
    <w:p w14:paraId="18FE588A" w14:textId="77777777" w:rsidR="002E19A0" w:rsidRDefault="0045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C857" w14:textId="77777777" w:rsidR="00435904" w:rsidRDefault="00435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3EB6" w14:textId="77777777" w:rsidR="00435904" w:rsidRDefault="00435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FB1C" w14:textId="77777777" w:rsidR="00435904" w:rsidRDefault="00435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04"/>
    <w:rsid w:val="00107ECE"/>
    <w:rsid w:val="00152E58"/>
    <w:rsid w:val="002E19A0"/>
    <w:rsid w:val="003B236B"/>
    <w:rsid w:val="00435904"/>
    <w:rsid w:val="00452875"/>
    <w:rsid w:val="007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08EE"/>
  <w15:docId w15:val="{FE97E2CA-F8D1-4F20-8E01-5AF4F630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infopath/2007/PartnerControls"/>
    <ds:schemaRef ds:uri="http://purl.org/dc/dcmitype/"/>
    <ds:schemaRef ds:uri="596d0ab4-2578-4c1c-832d-cb69dfd809f4"/>
    <ds:schemaRef ds:uri="http://www.w3.org/XML/1998/namespace"/>
    <ds:schemaRef ds:uri="9f7d4a3e-eef6-4050-a558-8b258a62aa8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Pineville Town Council Meeting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Barbara Monticello</cp:lastModifiedBy>
  <cp:revision>3</cp:revision>
  <cp:lastPrinted>2020-09-02T16:16:00Z</cp:lastPrinted>
  <dcterms:created xsi:type="dcterms:W3CDTF">2020-11-03T16:12:00Z</dcterms:created>
  <dcterms:modified xsi:type="dcterms:W3CDTF">2020-11-03T16:22:00Z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