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1A7DC0" w14:paraId="5D2CA295" w14:textId="77777777">
        <w:tc>
          <w:tcPr>
            <w:tcW w:w="3060" w:type="dxa"/>
            <w:vMerge w:val="restart"/>
          </w:tcPr>
          <w:p w14:paraId="10CD27BF" w14:textId="77777777" w:rsidR="001A7DC0" w:rsidRDefault="004B3D01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7CE01DAF" wp14:editId="3CDFB5E4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97A8AD4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1A7DC0" w14:paraId="22CA85F6" w14:textId="77777777">
        <w:tc>
          <w:tcPr>
            <w:tcW w:w="3060" w:type="dxa"/>
            <w:vMerge/>
          </w:tcPr>
          <w:p w14:paraId="1466177B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2B9F8BFF" w14:textId="77777777" w:rsidR="001A7DC0" w:rsidRDefault="004B3D01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1A7DC0" w14:paraId="1AEB8F3C" w14:textId="77777777">
        <w:tc>
          <w:tcPr>
            <w:tcW w:w="3060" w:type="dxa"/>
            <w:vMerge/>
          </w:tcPr>
          <w:p w14:paraId="4E81FD6A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BE3BD8C" w14:textId="77777777" w:rsidR="001A7DC0" w:rsidRDefault="004B3D01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1A7DC0" w14:paraId="478B416F" w14:textId="77777777">
        <w:tc>
          <w:tcPr>
            <w:tcW w:w="3060" w:type="dxa"/>
            <w:vMerge/>
          </w:tcPr>
          <w:p w14:paraId="59E2AF83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8740FB3" w14:textId="77777777" w:rsidR="001A7DC0" w:rsidRDefault="004B3D01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December 08, 2020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1A7DC0" w14:paraId="5E50A5C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45A1F62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072C732" w14:textId="77777777" w:rsidR="001A7DC0" w:rsidRDefault="001A7DC0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1A7DC0" w14:paraId="7E68939C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6F48A40" w14:textId="77777777" w:rsidR="001A7DC0" w:rsidRDefault="004B3D01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CF3CA20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F9DEA3D" w14:textId="725BA01F" w:rsidR="001A7DC0" w:rsidRPr="00742DAA" w:rsidRDefault="004B3D01">
      <w:pPr>
        <w:spacing w:before="120" w:after="0" w:line="240" w:lineRule="auto"/>
        <w:ind w:left="432"/>
        <w:rPr>
          <w:rFonts w:ascii="Arial Narrow" w:eastAsia="Arial Narrow" w:hAnsi="Arial Narrow" w:cs="Times New Roman"/>
          <w:i/>
          <w:i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742DAA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742DAA">
        <w:rPr>
          <w:rFonts w:ascii="Arial Narrow" w:eastAsia="Arial Narrow" w:hAnsi="Arial Narrow" w:cs="Times New Roman"/>
          <w:i/>
          <w:iCs/>
          <w:szCs w:val="24"/>
        </w:rPr>
        <w:t>(LG)</w:t>
      </w:r>
    </w:p>
    <w:p w14:paraId="68302456" w14:textId="77777777" w:rsidR="001A7DC0" w:rsidRDefault="004B3D01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9EEF2F4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7EEB29D8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1EB12DF2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8de50d1e695d490dad2899fd6afa32da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from the November 10, 2020 Regular Council Meeting </w:t>
      </w:r>
    </w:p>
    <w:p w14:paraId="0E3C54BD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B8B9680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5688437cdc5c471397858eef5ae28662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Revenue and Finance Reports as of 11/30/20 </w:t>
      </w:r>
      <w:r>
        <w:rPr>
          <w:rFonts w:ascii="Arial Narrow" w:eastAsia="Arial Narrow" w:hAnsi="Arial Narrow" w:cs="Times New Roman"/>
          <w:i/>
          <w:iCs/>
          <w:szCs w:val="24"/>
        </w:rPr>
        <w:t>(Richard Dixon)</w:t>
      </w:r>
    </w:p>
    <w:p w14:paraId="75197D0C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DDF1950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22DAF7E4" w14:textId="3F55629C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94b6c4cc83cc4f0eb6437979e60b3e24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Regarding Finance Documents for New Town Hall/Library Building</w:t>
      </w:r>
      <w:r>
        <w:rPr>
          <w:rFonts w:ascii="Arial Narrow" w:eastAsia="Arial Narrow" w:hAnsi="Arial Narrow" w:cs="Times New Roman"/>
          <w:szCs w:val="24"/>
        </w:rPr>
        <w:t>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(Richard Dixon/Stephen Cordell).  </w:t>
      </w:r>
      <w:r>
        <w:rPr>
          <w:rFonts w:ascii="Arial Narrow" w:eastAsia="Arial Narrow" w:hAnsi="Arial Narrow" w:cs="Times New Roman"/>
          <w:szCs w:val="24"/>
        </w:rPr>
        <w:t xml:space="preserve">Public Hearing to review details of the loan agreement for the project.  </w:t>
      </w:r>
    </w:p>
    <w:p w14:paraId="4564B9F9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443F5E9F" w14:textId="51DE8B13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f6bff831ab6d4eb48abd94aaf6f1b105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Review Plan for the Building Center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(Travis Morgan) </w:t>
      </w:r>
      <w:r>
        <w:rPr>
          <w:rFonts w:ascii="Arial Narrow" w:eastAsia="Arial Narrow" w:hAnsi="Arial Narrow" w:cs="Times New Roman"/>
          <w:szCs w:val="24"/>
        </w:rPr>
        <w:t xml:space="preserve">- A representative of the Building Center will present plans for Council's review and </w:t>
      </w:r>
      <w:r w:rsidR="00742DAA">
        <w:rPr>
          <w:rFonts w:ascii="Arial Narrow" w:eastAsia="Arial Narrow" w:hAnsi="Arial Narrow" w:cs="Times New Roman"/>
          <w:szCs w:val="24"/>
        </w:rPr>
        <w:t xml:space="preserve">approval </w:t>
      </w:r>
      <w:r>
        <w:rPr>
          <w:rFonts w:ascii="Arial Narrow" w:eastAsia="Arial Narrow" w:hAnsi="Arial Narrow" w:cs="Times New Roman"/>
          <w:szCs w:val="24"/>
        </w:rPr>
        <w:t xml:space="preserve">to move forward with Public Hearing in January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 ITEM).   </w:t>
      </w:r>
    </w:p>
    <w:p w14:paraId="4E1DD972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6A2BC287" w14:textId="6A8B9E5D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26f1996c30204af3bec2749f2ef289be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Retirement of Police </w:t>
      </w:r>
      <w:r w:rsidR="00742DAA">
        <w:rPr>
          <w:rFonts w:ascii="Arial Narrow" w:eastAsia="Arial Narrow" w:hAnsi="Arial Narrow" w:cs="Times New Roman"/>
          <w:b/>
          <w:bCs/>
          <w:szCs w:val="24"/>
        </w:rPr>
        <w:t>K-9</w:t>
      </w:r>
      <w:r>
        <w:rPr>
          <w:rFonts w:ascii="Arial Narrow" w:eastAsia="Arial Narrow" w:hAnsi="Arial Narrow" w:cs="Times New Roman"/>
          <w:b/>
          <w:bCs/>
          <w:szCs w:val="24"/>
        </w:rPr>
        <w:t>, Yona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(Officer Todd Bradshaw) </w:t>
      </w:r>
      <w:r>
        <w:rPr>
          <w:rFonts w:ascii="Arial Narrow" w:eastAsia="Arial Narrow" w:hAnsi="Arial Narrow" w:cs="Times New Roman"/>
          <w:szCs w:val="24"/>
        </w:rPr>
        <w:t xml:space="preserve">Officer Bradshaw will be present to discuss the retirement of Police </w:t>
      </w:r>
      <w:r w:rsidR="00742DAA">
        <w:rPr>
          <w:rFonts w:ascii="Arial Narrow" w:eastAsia="Arial Narrow" w:hAnsi="Arial Narrow" w:cs="Times New Roman"/>
          <w:szCs w:val="24"/>
        </w:rPr>
        <w:t>K-9</w:t>
      </w:r>
      <w:r>
        <w:rPr>
          <w:rFonts w:ascii="Arial Narrow" w:eastAsia="Arial Narrow" w:hAnsi="Arial Narrow" w:cs="Times New Roman"/>
          <w:szCs w:val="24"/>
        </w:rPr>
        <w:t xml:space="preserve"> Yona, along with Resolution No. 2020-07 to officially retire</w:t>
      </w:r>
      <w:r w:rsidR="00FA5D10">
        <w:rPr>
          <w:rFonts w:ascii="Arial Narrow" w:eastAsia="Arial Narrow" w:hAnsi="Arial Narrow" w:cs="Times New Roman"/>
          <w:szCs w:val="24"/>
        </w:rPr>
        <w:t xml:space="preserve"> and surplus</w:t>
      </w:r>
      <w:r>
        <w:rPr>
          <w:rFonts w:ascii="Arial Narrow" w:eastAsia="Arial Narrow" w:hAnsi="Arial Narrow" w:cs="Times New Roman"/>
          <w:szCs w:val="24"/>
        </w:rPr>
        <w:t xml:space="preserve"> her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  <w:r>
        <w:rPr>
          <w:rFonts w:ascii="Arial Narrow" w:eastAsia="Arial Narrow" w:hAnsi="Arial Narrow" w:cs="Times New Roman"/>
          <w:szCs w:val="24"/>
        </w:rPr>
        <w:t> </w:t>
      </w:r>
    </w:p>
    <w:p w14:paraId="2BD2A643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861a880ed6ac44d2add3467c48292486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Council Approval of Financing Documents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(Richard Dixon/Stephen Cordell) </w:t>
      </w:r>
      <w:r>
        <w:rPr>
          <w:rFonts w:ascii="Arial Narrow" w:eastAsia="Arial Narrow" w:hAnsi="Arial Narrow" w:cs="Times New Roman"/>
          <w:szCs w:val="24"/>
        </w:rPr>
        <w:t>Mr. Stephen Cordell will be present to answer questions regarding two financing documents pertaining to construction of the a new Town Hall/Library Complex.</w:t>
      </w:r>
    </w:p>
    <w:p w14:paraId="1C12A435" w14:textId="740E5B59" w:rsidR="001A7DC0" w:rsidRDefault="004B3D0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a)   Approve Extract from Minutes of the Town Council Meeting of December 8, 2020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  <w:r>
        <w:rPr>
          <w:rFonts w:ascii="Arial Narrow" w:eastAsia="Arial Narrow" w:hAnsi="Arial Narrow" w:cs="Times New Roman"/>
          <w:szCs w:val="24"/>
        </w:rPr>
        <w:br/>
        <w:t>  </w:t>
      </w:r>
      <w:r>
        <w:rPr>
          <w:rFonts w:ascii="Arial Narrow" w:eastAsia="Arial Narrow" w:hAnsi="Arial Narrow" w:cs="Times New Roman"/>
          <w:szCs w:val="24"/>
        </w:rPr>
        <w:br/>
        <w:t xml:space="preserve">b)   Approval of Resolution No. 2020-08 for installment financing contract and Deed of Trust, Security   </w:t>
      </w:r>
      <w:r>
        <w:rPr>
          <w:rFonts w:ascii="Arial Narrow" w:eastAsia="Arial Narrow" w:hAnsi="Arial Narrow" w:cs="Times New Roman"/>
          <w:szCs w:val="24"/>
        </w:rPr>
        <w:br/>
        <w:t xml:space="preserve">      Agreement and Fixture Filing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12325548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f147c91331d2408fa50d00b495111165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Interlocal Agreement and Lease for New Library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szCs w:val="24"/>
        </w:rPr>
        <w:t>Council to review and approve an Interlocal Agreement and a Lease Agreement with Mecklenburg County for a new library. </w:t>
      </w:r>
    </w:p>
    <w:p w14:paraId="2FFE5E55" w14:textId="0F6DE7FE" w:rsidR="001A7DC0" w:rsidRDefault="004B3D0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     </w:t>
      </w:r>
      <w:r>
        <w:rPr>
          <w:rFonts w:ascii="Arial Narrow" w:eastAsia="Arial Narrow" w:hAnsi="Arial Narrow" w:cs="Times New Roman"/>
          <w:szCs w:val="24"/>
        </w:rPr>
        <w:t xml:space="preserve">a)   Council vote on Interlocal Agreement with Mecklenburg County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4C75BF0A" w14:textId="13C24EA6" w:rsidR="001A7DC0" w:rsidRDefault="004B3D0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    b)   Council vote on Lease Agreement with Mecklenburg County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C2ECC81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0de959fc374448c5b937e274bf76540b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US Developments Plan and PSA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>
        <w:rPr>
          <w:rFonts w:ascii="Arial Narrow" w:eastAsia="Arial Narrow" w:hAnsi="Arial Narrow" w:cs="Times New Roman"/>
          <w:szCs w:val="24"/>
        </w:rPr>
        <w:t>Stephen Rosenberg from US Developments will be in attendance to provide a plan for economic development and a PSA for purchase of property.  Attorney John Buben will also be present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 ITEM </w:t>
      </w:r>
      <w:r>
        <w:rPr>
          <w:rFonts w:ascii="Arial Narrow" w:eastAsia="Arial Narrow" w:hAnsi="Arial Narrow" w:cs="Times New Roman"/>
          <w:szCs w:val="24"/>
        </w:rPr>
        <w:t xml:space="preserve">if Council wishes to discuss further in Closed Session or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 </w:t>
      </w:r>
      <w:r>
        <w:rPr>
          <w:rFonts w:ascii="Arial Narrow" w:eastAsia="Arial Narrow" w:hAnsi="Arial Narrow" w:cs="Times New Roman"/>
          <w:szCs w:val="24"/>
        </w:rPr>
        <w:t xml:space="preserve">should Council wish to vote on this item).  </w:t>
      </w:r>
    </w:p>
    <w:p w14:paraId="33E279AD" w14:textId="77777777" w:rsidR="004B3D01" w:rsidRDefault="004B3D01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6E5FFC48" w14:textId="77777777" w:rsidR="004B3D01" w:rsidRDefault="004B3D01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0A6863F5" w14:textId="1262ABA8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61CF617A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f12ad487f05f4305b4f6261ab608ba2e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Manager's Report/Staff Reports</w:t>
      </w:r>
    </w:p>
    <w:p w14:paraId="6BDB7D5A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14d9207b68bd4b60b3f2ab2247bab4b9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Calendar of Events for December, 2020 &amp; January, 2021</w:t>
      </w:r>
    </w:p>
    <w:p w14:paraId="5E64E572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5FC33B13" w14:textId="77777777" w:rsidR="001A7DC0" w:rsidRDefault="004B3D0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85f6a2b7cf174427875b5ce0770ac9d3"/>
      <w:r>
        <w:rPr>
          <w:rFonts w:ascii="Arial Narrow" w:eastAsia="Arial Narrow" w:hAnsi="Arial Narrow" w:cs="Arial Narrow"/>
          <w:b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Discussion of matters pursuant to NCGS 143-318.11 (4) </w:t>
      </w:r>
      <w:r>
        <w:rPr>
          <w:rFonts w:ascii="Arial Narrow" w:eastAsia="Arial Narrow" w:hAnsi="Arial Narrow" w:cs="Times New Roman"/>
          <w:szCs w:val="24"/>
        </w:rPr>
        <w:t>- real estate contract related to economic development.</w:t>
      </w:r>
    </w:p>
    <w:p w14:paraId="5FBE40FC" w14:textId="77777777" w:rsidR="001A7DC0" w:rsidRDefault="004B3D0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20CFF1C5" w14:textId="77777777" w:rsidR="001A7DC0" w:rsidRDefault="001A7DC0">
      <w:pPr>
        <w:spacing w:before="120" w:after="0" w:line="240" w:lineRule="auto"/>
        <w:rPr>
          <w:rFonts w:ascii="Arial Narrow" w:eastAsia="Arial Narrow" w:hAnsi="Arial Narrow" w:cs="Times New Roman"/>
          <w:b/>
          <w:caps/>
        </w:rPr>
      </w:pPr>
    </w:p>
    <w:p w14:paraId="5628F8DD" w14:textId="77777777" w:rsidR="001A7DC0" w:rsidRDefault="004B3D01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sectPr w:rsidR="001A7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026D" w14:textId="77777777" w:rsidR="00C1327E" w:rsidRDefault="004B3D01">
      <w:pPr>
        <w:spacing w:after="0" w:line="240" w:lineRule="auto"/>
      </w:pPr>
      <w:r>
        <w:separator/>
      </w:r>
    </w:p>
  </w:endnote>
  <w:endnote w:type="continuationSeparator" w:id="0">
    <w:p w14:paraId="33478AF1" w14:textId="77777777" w:rsidR="00C1327E" w:rsidRDefault="004B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4082" w14:textId="77777777" w:rsidR="001A7DC0" w:rsidRDefault="001A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A426" w14:textId="77777777" w:rsidR="001A7DC0" w:rsidRDefault="004B3D01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17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17"/>
    <w:r>
      <w:rPr>
        <w:rFonts w:ascii="Arial Narrow" w:eastAsia="Arial Narrow" w:hAnsi="Arial Narrow" w:cs="Times New Roman"/>
        <w:sz w:val="20"/>
      </w:rPr>
      <w:t xml:space="preserve"> - </w:t>
    </w:r>
    <w:bookmarkStart w:id="18" w:name="apMeetingDate"/>
    <w:r>
      <w:rPr>
        <w:rFonts w:ascii="Arial Narrow" w:eastAsia="Arial Narrow" w:hAnsi="Arial Narrow" w:cs="Times New Roman"/>
        <w:sz w:val="20"/>
      </w:rPr>
      <w:t>December 08, 2020</w:t>
    </w:r>
    <w:bookmarkEnd w:id="18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BABB" w14:textId="77777777" w:rsidR="001A7DC0" w:rsidRDefault="004B3D01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60806063" w14:textId="77777777" w:rsidR="001A7DC0" w:rsidRDefault="004B3D01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9B756D" wp14:editId="40F4A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B448" w14:textId="77777777" w:rsidR="00C1327E" w:rsidRDefault="004B3D01">
      <w:pPr>
        <w:spacing w:after="0" w:line="240" w:lineRule="auto"/>
      </w:pPr>
      <w:r>
        <w:separator/>
      </w:r>
    </w:p>
  </w:footnote>
  <w:footnote w:type="continuationSeparator" w:id="0">
    <w:p w14:paraId="6BBD08A6" w14:textId="77777777" w:rsidR="00C1327E" w:rsidRDefault="004B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B674" w14:textId="77777777" w:rsidR="001A7DC0" w:rsidRDefault="001A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3E38" w14:textId="77777777" w:rsidR="001A7DC0" w:rsidRDefault="001A7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949E" w14:textId="77777777" w:rsidR="001A7DC0" w:rsidRDefault="001A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C0"/>
    <w:rsid w:val="001A7DC0"/>
    <w:rsid w:val="004B3D01"/>
    <w:rsid w:val="00742DAA"/>
    <w:rsid w:val="00C1327E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E0BF"/>
  <w15:docId w15:val="{5212134D-1C77-4B5D-A983-67F8E3F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4</cp:revision>
  <dcterms:created xsi:type="dcterms:W3CDTF">2020-12-02T17:30:00Z</dcterms:created>
  <dcterms:modified xsi:type="dcterms:W3CDTF">2020-12-03T20:58:00Z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