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2D9278" w14:textId="4808D2AD" w:rsidR="00282C1A" w:rsidRDefault="009824F5" w:rsidP="009824F5">
      <w:pPr>
        <w:spacing w:before="54" w:line="541" w:lineRule="exact"/>
        <w:ind w:left="5622"/>
        <w:rPr>
          <w:rFonts w:ascii="Times New Roman"/>
          <w:color w:val="6D6D6D"/>
          <w:spacing w:val="-37"/>
          <w:w w:val="85"/>
        </w:rPr>
      </w:pPr>
      <w:r>
        <w:rPr>
          <w:rFonts w:ascii="Times New Roman"/>
          <w:noProof/>
          <w:color w:val="6D6D6D"/>
          <w:spacing w:val="-37"/>
          <w:w w:val="85"/>
        </w:rPr>
        <w:drawing>
          <wp:anchor distT="0" distB="0" distL="114300" distR="114300" simplePos="0" relativeHeight="487599616" behindDoc="1" locked="0" layoutInCell="1" allowOverlap="1" wp14:anchorId="158707EC" wp14:editId="52CC7B0E">
            <wp:simplePos x="0" y="0"/>
            <wp:positionH relativeFrom="column">
              <wp:posOffset>2136775</wp:posOffset>
            </wp:positionH>
            <wp:positionV relativeFrom="paragraph">
              <wp:posOffset>184150</wp:posOffset>
            </wp:positionV>
            <wp:extent cx="2679065" cy="1430655"/>
            <wp:effectExtent l="0" t="0" r="6985" b="0"/>
            <wp:wrapNone/>
            <wp:docPr id="1086018919" name="Picture 24" descr="A logo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6018919" name="Picture 24" descr="A logo of a city&#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688848" cy="1435879"/>
                    </a:xfrm>
                    <a:prstGeom prst="rect">
                      <a:avLst/>
                    </a:prstGeom>
                  </pic:spPr>
                </pic:pic>
              </a:graphicData>
            </a:graphic>
            <wp14:sizeRelH relativeFrom="margin">
              <wp14:pctWidth>0</wp14:pctWidth>
            </wp14:sizeRelH>
            <wp14:sizeRelV relativeFrom="margin">
              <wp14:pctHeight>0</wp14:pctHeight>
            </wp14:sizeRelV>
          </wp:anchor>
        </w:drawing>
      </w:r>
    </w:p>
    <w:p w14:paraId="25546F73" w14:textId="77777777" w:rsidR="009824F5" w:rsidRDefault="009824F5" w:rsidP="009824F5">
      <w:pPr>
        <w:spacing w:before="53" w:line="127" w:lineRule="auto"/>
        <w:ind w:left="5610"/>
        <w:rPr>
          <w:rFonts w:ascii="Times New Roman"/>
          <w:sz w:val="34"/>
        </w:rPr>
      </w:pPr>
    </w:p>
    <w:p w14:paraId="601E21B6" w14:textId="77777777" w:rsidR="009824F5" w:rsidRDefault="009824F5" w:rsidP="00DA4B0F">
      <w:pPr>
        <w:spacing w:before="53" w:line="127" w:lineRule="auto"/>
        <w:ind w:left="5610"/>
        <w:jc w:val="center"/>
        <w:rPr>
          <w:rFonts w:ascii="Times New Roman"/>
          <w:sz w:val="34"/>
        </w:rPr>
      </w:pPr>
    </w:p>
    <w:p w14:paraId="43102CEB" w14:textId="77777777" w:rsidR="009824F5" w:rsidRDefault="009824F5" w:rsidP="009824F5">
      <w:pPr>
        <w:spacing w:before="53" w:line="127" w:lineRule="auto"/>
        <w:ind w:left="5610"/>
        <w:rPr>
          <w:rFonts w:ascii="Times New Roman"/>
          <w:sz w:val="34"/>
        </w:rPr>
      </w:pPr>
    </w:p>
    <w:p w14:paraId="07A4C04C" w14:textId="77777777" w:rsidR="009824F5" w:rsidRDefault="009824F5" w:rsidP="009824F5">
      <w:pPr>
        <w:spacing w:before="53" w:line="127" w:lineRule="auto"/>
        <w:ind w:left="5610"/>
        <w:rPr>
          <w:rFonts w:ascii="Times New Roman"/>
          <w:sz w:val="34"/>
        </w:rPr>
      </w:pPr>
    </w:p>
    <w:p w14:paraId="67D0FE9C" w14:textId="77777777" w:rsidR="009824F5" w:rsidRDefault="009824F5" w:rsidP="009824F5">
      <w:pPr>
        <w:spacing w:before="53" w:line="127" w:lineRule="auto"/>
        <w:ind w:left="5610"/>
        <w:rPr>
          <w:rFonts w:ascii="Times New Roman"/>
          <w:sz w:val="34"/>
        </w:rPr>
      </w:pPr>
    </w:p>
    <w:p w14:paraId="2DDB35B4" w14:textId="77777777" w:rsidR="009824F5" w:rsidRDefault="009824F5" w:rsidP="009824F5">
      <w:pPr>
        <w:spacing w:before="53" w:line="127" w:lineRule="auto"/>
        <w:ind w:left="5610"/>
        <w:rPr>
          <w:rFonts w:ascii="Times New Roman"/>
          <w:sz w:val="34"/>
        </w:rPr>
      </w:pPr>
    </w:p>
    <w:p w14:paraId="434836AD" w14:textId="77777777" w:rsidR="009824F5" w:rsidRDefault="009824F5" w:rsidP="009824F5">
      <w:pPr>
        <w:spacing w:before="53" w:line="127" w:lineRule="auto"/>
        <w:ind w:left="5610"/>
        <w:rPr>
          <w:rFonts w:ascii="Times New Roman"/>
          <w:sz w:val="34"/>
        </w:rPr>
      </w:pPr>
    </w:p>
    <w:p w14:paraId="0658A9DD" w14:textId="77777777" w:rsidR="00282C1A" w:rsidRDefault="00282C1A">
      <w:pPr>
        <w:pStyle w:val="BodyText"/>
        <w:rPr>
          <w:rFonts w:ascii="Times New Roman"/>
          <w:sz w:val="34"/>
        </w:rPr>
      </w:pPr>
    </w:p>
    <w:p w14:paraId="12793378" w14:textId="77777777" w:rsidR="00282C1A" w:rsidRDefault="00282C1A">
      <w:pPr>
        <w:pStyle w:val="BodyText"/>
        <w:rPr>
          <w:rFonts w:ascii="Times New Roman"/>
          <w:sz w:val="34"/>
        </w:rPr>
      </w:pPr>
    </w:p>
    <w:p w14:paraId="0AFB13EA" w14:textId="77777777" w:rsidR="003E2903" w:rsidRDefault="003E2903">
      <w:pPr>
        <w:pStyle w:val="BodyText"/>
        <w:rPr>
          <w:rFonts w:ascii="Times New Roman"/>
          <w:sz w:val="34"/>
        </w:rPr>
      </w:pPr>
    </w:p>
    <w:p w14:paraId="3E94A4DF" w14:textId="77777777" w:rsidR="003E2903" w:rsidRDefault="003E2903">
      <w:pPr>
        <w:pStyle w:val="BodyText"/>
        <w:rPr>
          <w:rFonts w:ascii="Times New Roman"/>
          <w:sz w:val="34"/>
        </w:rPr>
      </w:pPr>
    </w:p>
    <w:p w14:paraId="4EB84532" w14:textId="77777777" w:rsidR="00282C1A" w:rsidRDefault="00282C1A">
      <w:pPr>
        <w:pStyle w:val="BodyText"/>
        <w:rPr>
          <w:rFonts w:ascii="Times New Roman"/>
          <w:sz w:val="34"/>
        </w:rPr>
      </w:pPr>
    </w:p>
    <w:p w14:paraId="4B9767B5" w14:textId="11AD9BE5" w:rsidR="00282C1A" w:rsidRPr="00A363C0" w:rsidRDefault="00A363C0">
      <w:pPr>
        <w:ind w:left="49" w:right="43"/>
        <w:jc w:val="center"/>
        <w:rPr>
          <w:rFonts w:ascii="Century" w:hAnsi="Century"/>
          <w:b/>
          <w:sz w:val="96"/>
          <w:szCs w:val="96"/>
        </w:rPr>
      </w:pPr>
      <w:r w:rsidRPr="00A363C0">
        <w:rPr>
          <w:rFonts w:ascii="Century" w:hAnsi="Century"/>
          <w:b/>
          <w:sz w:val="96"/>
          <w:szCs w:val="96"/>
        </w:rPr>
        <w:t>Town of Pineville Advisory Boards</w:t>
      </w:r>
    </w:p>
    <w:p w14:paraId="0A72560F" w14:textId="77777777" w:rsidR="00282C1A" w:rsidRDefault="00282C1A">
      <w:pPr>
        <w:pStyle w:val="BodyText"/>
        <w:rPr>
          <w:b/>
          <w:sz w:val="122"/>
        </w:rPr>
      </w:pPr>
    </w:p>
    <w:p w14:paraId="71F5816D" w14:textId="77777777" w:rsidR="00282C1A" w:rsidRDefault="00000000">
      <w:pPr>
        <w:spacing w:line="312" w:lineRule="auto"/>
        <w:ind w:left="1877" w:right="1767"/>
        <w:jc w:val="center"/>
        <w:rPr>
          <w:sz w:val="28"/>
        </w:rPr>
      </w:pPr>
      <w:r>
        <w:rPr>
          <w:color w:val="212121"/>
          <w:w w:val="105"/>
          <w:sz w:val="28"/>
        </w:rPr>
        <w:t>A</w:t>
      </w:r>
      <w:r>
        <w:rPr>
          <w:color w:val="212121"/>
          <w:spacing w:val="-21"/>
          <w:w w:val="105"/>
          <w:sz w:val="28"/>
        </w:rPr>
        <w:t xml:space="preserve"> </w:t>
      </w:r>
      <w:r>
        <w:rPr>
          <w:color w:val="212121"/>
          <w:w w:val="105"/>
          <w:sz w:val="28"/>
        </w:rPr>
        <w:t>Handbook</w:t>
      </w:r>
      <w:r>
        <w:rPr>
          <w:color w:val="212121"/>
          <w:spacing w:val="-15"/>
          <w:w w:val="105"/>
          <w:sz w:val="28"/>
        </w:rPr>
        <w:t xml:space="preserve"> </w:t>
      </w:r>
      <w:r>
        <w:rPr>
          <w:color w:val="212121"/>
          <w:w w:val="105"/>
          <w:sz w:val="28"/>
        </w:rPr>
        <w:t>on</w:t>
      </w:r>
      <w:r>
        <w:rPr>
          <w:color w:val="212121"/>
          <w:spacing w:val="-21"/>
          <w:w w:val="105"/>
          <w:sz w:val="28"/>
        </w:rPr>
        <w:t xml:space="preserve"> </w:t>
      </w:r>
      <w:r>
        <w:rPr>
          <w:color w:val="212121"/>
          <w:w w:val="105"/>
          <w:sz w:val="28"/>
        </w:rPr>
        <w:t>Opportunities for</w:t>
      </w:r>
      <w:r>
        <w:rPr>
          <w:color w:val="212121"/>
          <w:spacing w:val="-15"/>
          <w:w w:val="105"/>
          <w:sz w:val="28"/>
        </w:rPr>
        <w:t xml:space="preserve"> </w:t>
      </w:r>
      <w:r>
        <w:rPr>
          <w:color w:val="212121"/>
          <w:w w:val="105"/>
          <w:sz w:val="28"/>
        </w:rPr>
        <w:t>Resident</w:t>
      </w:r>
      <w:r>
        <w:rPr>
          <w:color w:val="212121"/>
          <w:spacing w:val="-5"/>
          <w:w w:val="105"/>
          <w:sz w:val="28"/>
        </w:rPr>
        <w:t xml:space="preserve"> </w:t>
      </w:r>
      <w:r>
        <w:rPr>
          <w:color w:val="212121"/>
          <w:w w:val="105"/>
          <w:sz w:val="28"/>
        </w:rPr>
        <w:t>Participation in the Town of Pineville</w:t>
      </w:r>
    </w:p>
    <w:p w14:paraId="72732B3B" w14:textId="77777777" w:rsidR="00282C1A" w:rsidRDefault="00282C1A">
      <w:pPr>
        <w:pStyle w:val="BodyText"/>
        <w:rPr>
          <w:sz w:val="28"/>
        </w:rPr>
      </w:pPr>
    </w:p>
    <w:p w14:paraId="474E615B" w14:textId="77777777" w:rsidR="00282C1A" w:rsidRDefault="00282C1A">
      <w:pPr>
        <w:pStyle w:val="BodyText"/>
        <w:rPr>
          <w:sz w:val="28"/>
        </w:rPr>
      </w:pPr>
    </w:p>
    <w:p w14:paraId="13280887" w14:textId="77777777" w:rsidR="003E2903" w:rsidRDefault="003E2903">
      <w:pPr>
        <w:pStyle w:val="BodyText"/>
        <w:rPr>
          <w:sz w:val="28"/>
        </w:rPr>
      </w:pPr>
    </w:p>
    <w:p w14:paraId="6B932909" w14:textId="77777777" w:rsidR="003E2903" w:rsidRDefault="003E2903">
      <w:pPr>
        <w:pStyle w:val="BodyText"/>
        <w:rPr>
          <w:sz w:val="28"/>
        </w:rPr>
      </w:pPr>
    </w:p>
    <w:p w14:paraId="40FA2C0D" w14:textId="77777777" w:rsidR="003E2903" w:rsidRDefault="003E2903">
      <w:pPr>
        <w:pStyle w:val="BodyText"/>
        <w:rPr>
          <w:sz w:val="28"/>
        </w:rPr>
      </w:pPr>
    </w:p>
    <w:p w14:paraId="29F88D6A" w14:textId="77777777" w:rsidR="003E2903" w:rsidRDefault="003E2903">
      <w:pPr>
        <w:pStyle w:val="BodyText"/>
        <w:rPr>
          <w:sz w:val="28"/>
        </w:rPr>
      </w:pPr>
    </w:p>
    <w:p w14:paraId="24F9C1B1" w14:textId="77777777" w:rsidR="00282C1A" w:rsidRDefault="00282C1A">
      <w:pPr>
        <w:pStyle w:val="BodyText"/>
        <w:spacing w:before="288"/>
        <w:rPr>
          <w:sz w:val="28"/>
        </w:rPr>
      </w:pPr>
    </w:p>
    <w:p w14:paraId="1C8870C7" w14:textId="6F1EA54D" w:rsidR="00282C1A" w:rsidRDefault="00000000">
      <w:pPr>
        <w:ind w:left="120"/>
        <w:jc w:val="center"/>
        <w:rPr>
          <w:sz w:val="28"/>
        </w:rPr>
      </w:pPr>
      <w:r>
        <w:rPr>
          <w:color w:val="212121"/>
          <w:sz w:val="28"/>
        </w:rPr>
        <w:t>January</w:t>
      </w:r>
      <w:r>
        <w:rPr>
          <w:color w:val="212121"/>
          <w:spacing w:val="10"/>
          <w:sz w:val="28"/>
        </w:rPr>
        <w:t xml:space="preserve"> </w:t>
      </w:r>
      <w:r w:rsidR="00D51B41">
        <w:rPr>
          <w:color w:val="212121"/>
          <w:spacing w:val="-4"/>
          <w:sz w:val="28"/>
        </w:rPr>
        <w:t>2025</w:t>
      </w:r>
    </w:p>
    <w:p w14:paraId="395B5517" w14:textId="77777777" w:rsidR="00282C1A" w:rsidRDefault="00282C1A">
      <w:pPr>
        <w:jc w:val="center"/>
        <w:rPr>
          <w:sz w:val="28"/>
        </w:rPr>
        <w:sectPr w:rsidR="00282C1A" w:rsidSect="00A363C0">
          <w:type w:val="continuous"/>
          <w:pgSz w:w="12240" w:h="15840"/>
          <w:pgMar w:top="1300" w:right="500" w:bottom="280" w:left="760" w:header="720" w:footer="720" w:gutter="0"/>
          <w:pgBorders w:offsetFrom="page">
            <w:top w:val="thinThickThinSmallGap" w:sz="36" w:space="24" w:color="00B050"/>
            <w:left w:val="thinThickThinSmallGap" w:sz="36" w:space="24" w:color="00B050"/>
            <w:bottom w:val="thinThickThinSmallGap" w:sz="36" w:space="24" w:color="00B050"/>
            <w:right w:val="thinThickThinSmallGap" w:sz="36" w:space="24" w:color="00B050"/>
          </w:pgBorders>
          <w:cols w:space="720"/>
        </w:sectPr>
      </w:pPr>
    </w:p>
    <w:p w14:paraId="7FDC222D" w14:textId="77777777" w:rsidR="00282C1A" w:rsidRDefault="00000000">
      <w:pPr>
        <w:spacing w:before="67"/>
        <w:ind w:left="128"/>
        <w:rPr>
          <w:b/>
          <w:sz w:val="23"/>
        </w:rPr>
      </w:pPr>
      <w:r>
        <w:rPr>
          <w:b/>
          <w:color w:val="232323"/>
          <w:spacing w:val="-2"/>
          <w:sz w:val="23"/>
        </w:rPr>
        <w:lastRenderedPageBreak/>
        <w:t>INTRODUCTION</w:t>
      </w:r>
    </w:p>
    <w:p w14:paraId="3B181BD9" w14:textId="77777777" w:rsidR="00282C1A" w:rsidRDefault="00282C1A">
      <w:pPr>
        <w:pStyle w:val="BodyText"/>
        <w:spacing w:before="90"/>
        <w:rPr>
          <w:b/>
          <w:sz w:val="23"/>
        </w:rPr>
      </w:pPr>
    </w:p>
    <w:p w14:paraId="26F12548" w14:textId="77777777" w:rsidR="00282C1A" w:rsidRDefault="00000000">
      <w:pPr>
        <w:pStyle w:val="BodyText"/>
        <w:spacing w:before="1" w:line="290" w:lineRule="auto"/>
        <w:ind w:left="124"/>
      </w:pPr>
      <w:r>
        <w:rPr>
          <w:color w:val="232323"/>
          <w:w w:val="105"/>
        </w:rPr>
        <w:t>The</w:t>
      </w:r>
      <w:r>
        <w:rPr>
          <w:color w:val="232323"/>
          <w:spacing w:val="-9"/>
          <w:w w:val="105"/>
        </w:rPr>
        <w:t xml:space="preserve"> </w:t>
      </w:r>
      <w:r>
        <w:rPr>
          <w:color w:val="232323"/>
          <w:w w:val="105"/>
        </w:rPr>
        <w:t>Town</w:t>
      </w:r>
      <w:r>
        <w:rPr>
          <w:color w:val="232323"/>
          <w:spacing w:val="-6"/>
          <w:w w:val="105"/>
        </w:rPr>
        <w:t xml:space="preserve"> </w:t>
      </w:r>
      <w:r>
        <w:rPr>
          <w:color w:val="232323"/>
          <w:w w:val="105"/>
        </w:rPr>
        <w:t>of Pineville offers</w:t>
      </w:r>
      <w:r>
        <w:rPr>
          <w:color w:val="232323"/>
          <w:spacing w:val="-2"/>
          <w:w w:val="105"/>
        </w:rPr>
        <w:t xml:space="preserve"> </w:t>
      </w:r>
      <w:r>
        <w:rPr>
          <w:color w:val="232323"/>
          <w:w w:val="105"/>
        </w:rPr>
        <w:t>volunteer opportunities to residents who</w:t>
      </w:r>
      <w:r>
        <w:rPr>
          <w:color w:val="232323"/>
          <w:spacing w:val="-3"/>
          <w:w w:val="105"/>
        </w:rPr>
        <w:t xml:space="preserve"> </w:t>
      </w:r>
      <w:r>
        <w:rPr>
          <w:color w:val="232323"/>
          <w:w w:val="105"/>
        </w:rPr>
        <w:t>are</w:t>
      </w:r>
      <w:r>
        <w:rPr>
          <w:color w:val="232323"/>
          <w:spacing w:val="-9"/>
          <w:w w:val="105"/>
        </w:rPr>
        <w:t xml:space="preserve"> </w:t>
      </w:r>
      <w:r>
        <w:rPr>
          <w:color w:val="232323"/>
          <w:w w:val="105"/>
        </w:rPr>
        <w:t>interested in serving</w:t>
      </w:r>
      <w:r>
        <w:rPr>
          <w:color w:val="232323"/>
          <w:spacing w:val="-21"/>
          <w:w w:val="105"/>
        </w:rPr>
        <w:t xml:space="preserve"> </w:t>
      </w:r>
      <w:r>
        <w:rPr>
          <w:color w:val="232323"/>
          <w:w w:val="105"/>
        </w:rPr>
        <w:t>on one</w:t>
      </w:r>
      <w:r>
        <w:rPr>
          <w:color w:val="232323"/>
          <w:spacing w:val="-4"/>
          <w:w w:val="105"/>
        </w:rPr>
        <w:t xml:space="preserve"> </w:t>
      </w:r>
      <w:r>
        <w:rPr>
          <w:color w:val="232323"/>
          <w:w w:val="105"/>
        </w:rPr>
        <w:t>of the Town's various boards and committees.</w:t>
      </w:r>
    </w:p>
    <w:p w14:paraId="0C2FFFA5" w14:textId="77777777" w:rsidR="00282C1A" w:rsidRDefault="00282C1A">
      <w:pPr>
        <w:pStyle w:val="BodyText"/>
        <w:spacing w:before="53"/>
      </w:pPr>
    </w:p>
    <w:p w14:paraId="286F112B" w14:textId="3FBAA687" w:rsidR="00282C1A" w:rsidRDefault="00000000" w:rsidP="0024340C">
      <w:pPr>
        <w:pStyle w:val="BodyText"/>
        <w:spacing w:line="278" w:lineRule="auto"/>
        <w:ind w:left="132" w:right="213" w:hanging="8"/>
      </w:pPr>
      <w:r>
        <w:rPr>
          <w:color w:val="232323"/>
        </w:rPr>
        <w:t>The Town</w:t>
      </w:r>
      <w:r>
        <w:rPr>
          <w:color w:val="232323"/>
          <w:spacing w:val="26"/>
        </w:rPr>
        <w:t xml:space="preserve"> </w:t>
      </w:r>
      <w:r>
        <w:rPr>
          <w:color w:val="232323"/>
        </w:rPr>
        <w:t>of Pineville</w:t>
      </w:r>
      <w:r>
        <w:rPr>
          <w:color w:val="232323"/>
          <w:spacing w:val="21"/>
        </w:rPr>
        <w:t xml:space="preserve"> </w:t>
      </w:r>
      <w:r>
        <w:rPr>
          <w:color w:val="232323"/>
        </w:rPr>
        <w:t>has numerous</w:t>
      </w:r>
      <w:r>
        <w:rPr>
          <w:color w:val="232323"/>
          <w:spacing w:val="29"/>
        </w:rPr>
        <w:t xml:space="preserve"> </w:t>
      </w:r>
      <w:r>
        <w:rPr>
          <w:color w:val="232323"/>
        </w:rPr>
        <w:t>advisory</w:t>
      </w:r>
      <w:r>
        <w:rPr>
          <w:color w:val="232323"/>
          <w:spacing w:val="22"/>
        </w:rPr>
        <w:t xml:space="preserve"> </w:t>
      </w:r>
      <w:r>
        <w:rPr>
          <w:color w:val="232323"/>
        </w:rPr>
        <w:t>boards</w:t>
      </w:r>
      <w:r>
        <w:rPr>
          <w:color w:val="232323"/>
          <w:spacing w:val="29"/>
        </w:rPr>
        <w:t xml:space="preserve"> </w:t>
      </w:r>
      <w:r>
        <w:rPr>
          <w:color w:val="232323"/>
        </w:rPr>
        <w:t>and committees.</w:t>
      </w:r>
      <w:r>
        <w:rPr>
          <w:color w:val="232323"/>
          <w:spacing w:val="33"/>
        </w:rPr>
        <w:t xml:space="preserve"> </w:t>
      </w:r>
      <w:r>
        <w:rPr>
          <w:color w:val="232323"/>
        </w:rPr>
        <w:t>These include the</w:t>
      </w:r>
      <w:r>
        <w:rPr>
          <w:color w:val="232323"/>
          <w:spacing w:val="40"/>
        </w:rPr>
        <w:t xml:space="preserve"> </w:t>
      </w:r>
      <w:r>
        <w:rPr>
          <w:color w:val="232323"/>
        </w:rPr>
        <w:t>Board</w:t>
      </w:r>
      <w:r>
        <w:rPr>
          <w:color w:val="232323"/>
          <w:spacing w:val="21"/>
        </w:rPr>
        <w:t xml:space="preserve"> </w:t>
      </w:r>
      <w:r>
        <w:rPr>
          <w:color w:val="232323"/>
        </w:rPr>
        <w:t>of</w:t>
      </w:r>
      <w:r>
        <w:rPr>
          <w:color w:val="232323"/>
          <w:spacing w:val="38"/>
        </w:rPr>
        <w:t xml:space="preserve"> </w:t>
      </w:r>
      <w:r>
        <w:rPr>
          <w:color w:val="232323"/>
        </w:rPr>
        <w:t>Adjustment; Planning</w:t>
      </w:r>
      <w:r>
        <w:rPr>
          <w:color w:val="232323"/>
          <w:spacing w:val="22"/>
        </w:rPr>
        <w:t xml:space="preserve"> </w:t>
      </w:r>
      <w:r>
        <w:rPr>
          <w:color w:val="232323"/>
        </w:rPr>
        <w:t>Board;</w:t>
      </w:r>
      <w:r>
        <w:rPr>
          <w:color w:val="232323"/>
          <w:spacing w:val="25"/>
        </w:rPr>
        <w:t xml:space="preserve"> </w:t>
      </w:r>
      <w:r>
        <w:rPr>
          <w:color w:val="232323"/>
        </w:rPr>
        <w:t>Airport</w:t>
      </w:r>
      <w:r>
        <w:rPr>
          <w:color w:val="232323"/>
          <w:spacing w:val="40"/>
        </w:rPr>
        <w:t xml:space="preserve"> </w:t>
      </w:r>
      <w:r>
        <w:rPr>
          <w:color w:val="232323"/>
        </w:rPr>
        <w:t>Roundtable,</w:t>
      </w:r>
      <w:r>
        <w:rPr>
          <w:color w:val="232323"/>
          <w:spacing w:val="40"/>
        </w:rPr>
        <w:t xml:space="preserve"> </w:t>
      </w:r>
      <w:r>
        <w:rPr>
          <w:color w:val="232323"/>
        </w:rPr>
        <w:t>Air</w:t>
      </w:r>
      <w:r>
        <w:rPr>
          <w:color w:val="232323"/>
          <w:spacing w:val="32"/>
        </w:rPr>
        <w:t xml:space="preserve"> </w:t>
      </w:r>
      <w:r>
        <w:rPr>
          <w:color w:val="232323"/>
        </w:rPr>
        <w:t>Quality</w:t>
      </w:r>
      <w:r>
        <w:rPr>
          <w:color w:val="232323"/>
          <w:spacing w:val="20"/>
        </w:rPr>
        <w:t xml:space="preserve"> </w:t>
      </w:r>
      <w:r>
        <w:rPr>
          <w:color w:val="232323"/>
        </w:rPr>
        <w:t>Commission,</w:t>
      </w:r>
      <w:r w:rsidR="0024340C">
        <w:rPr>
          <w:color w:val="232323"/>
          <w:spacing w:val="40"/>
        </w:rPr>
        <w:t xml:space="preserve"> </w:t>
      </w:r>
      <w:r w:rsidR="0024340C" w:rsidRPr="0024340C">
        <w:t>Parks</w:t>
      </w:r>
      <w:r w:rsidRPr="0024340C">
        <w:t xml:space="preserve"> </w:t>
      </w:r>
      <w:r>
        <w:rPr>
          <w:color w:val="232323"/>
        </w:rPr>
        <w:t>&amp;</w:t>
      </w:r>
      <w:r>
        <w:rPr>
          <w:color w:val="232323"/>
          <w:spacing w:val="40"/>
        </w:rPr>
        <w:t xml:space="preserve"> </w:t>
      </w:r>
      <w:r>
        <w:rPr>
          <w:color w:val="232323"/>
        </w:rPr>
        <w:t>Rec Commission,</w:t>
      </w:r>
      <w:r w:rsidR="008B1474">
        <w:rPr>
          <w:color w:val="232323"/>
        </w:rPr>
        <w:t xml:space="preserve"> Public Transit Advisory and </w:t>
      </w:r>
      <w:r>
        <w:rPr>
          <w:color w:val="232323"/>
        </w:rPr>
        <w:t>Stormwater</w:t>
      </w:r>
      <w:r>
        <w:rPr>
          <w:color w:val="232323"/>
          <w:spacing w:val="40"/>
        </w:rPr>
        <w:t xml:space="preserve"> </w:t>
      </w:r>
      <w:r>
        <w:rPr>
          <w:color w:val="232323"/>
        </w:rPr>
        <w:t>Services</w:t>
      </w:r>
      <w:r>
        <w:rPr>
          <w:color w:val="232323"/>
          <w:spacing w:val="36"/>
        </w:rPr>
        <w:t xml:space="preserve"> </w:t>
      </w:r>
      <w:r>
        <w:rPr>
          <w:color w:val="232323"/>
        </w:rPr>
        <w:t>Advisory</w:t>
      </w:r>
      <w:r w:rsidR="008B1474">
        <w:rPr>
          <w:color w:val="232323"/>
        </w:rPr>
        <w:t>.</w:t>
      </w:r>
    </w:p>
    <w:p w14:paraId="47F26940" w14:textId="77777777" w:rsidR="00282C1A" w:rsidRDefault="00282C1A">
      <w:pPr>
        <w:pStyle w:val="BodyText"/>
        <w:spacing w:before="59"/>
      </w:pPr>
    </w:p>
    <w:p w14:paraId="39BC92CB" w14:textId="77777777" w:rsidR="00282C1A" w:rsidRDefault="00000000">
      <w:pPr>
        <w:pStyle w:val="BodyText"/>
        <w:spacing w:before="1" w:line="290" w:lineRule="auto"/>
        <w:ind w:left="134" w:hanging="6"/>
      </w:pPr>
      <w:r>
        <w:rPr>
          <w:color w:val="232323"/>
          <w:w w:val="105"/>
        </w:rPr>
        <w:t>This</w:t>
      </w:r>
      <w:r>
        <w:rPr>
          <w:color w:val="232323"/>
          <w:spacing w:val="-16"/>
          <w:w w:val="105"/>
        </w:rPr>
        <w:t xml:space="preserve"> </w:t>
      </w:r>
      <w:r>
        <w:rPr>
          <w:color w:val="232323"/>
          <w:w w:val="105"/>
        </w:rPr>
        <w:t>handbook provides a</w:t>
      </w:r>
      <w:r>
        <w:rPr>
          <w:color w:val="232323"/>
          <w:spacing w:val="-11"/>
          <w:w w:val="105"/>
        </w:rPr>
        <w:t xml:space="preserve"> </w:t>
      </w:r>
      <w:r>
        <w:rPr>
          <w:color w:val="232323"/>
          <w:w w:val="105"/>
        </w:rPr>
        <w:t>brief</w:t>
      </w:r>
      <w:r>
        <w:rPr>
          <w:color w:val="232323"/>
          <w:spacing w:val="-10"/>
          <w:w w:val="105"/>
        </w:rPr>
        <w:t xml:space="preserve"> </w:t>
      </w:r>
      <w:r>
        <w:rPr>
          <w:color w:val="232323"/>
          <w:w w:val="105"/>
        </w:rPr>
        <w:t>overview of each,</w:t>
      </w:r>
      <w:r>
        <w:rPr>
          <w:color w:val="232323"/>
          <w:spacing w:val="-10"/>
          <w:w w:val="105"/>
        </w:rPr>
        <w:t xml:space="preserve"> </w:t>
      </w:r>
      <w:r>
        <w:rPr>
          <w:color w:val="232323"/>
          <w:w w:val="105"/>
        </w:rPr>
        <w:t>along</w:t>
      </w:r>
      <w:r>
        <w:rPr>
          <w:color w:val="232323"/>
          <w:spacing w:val="-18"/>
          <w:w w:val="105"/>
        </w:rPr>
        <w:t xml:space="preserve"> </w:t>
      </w:r>
      <w:r>
        <w:rPr>
          <w:color w:val="232323"/>
          <w:w w:val="105"/>
        </w:rPr>
        <w:t>with</w:t>
      </w:r>
      <w:r>
        <w:rPr>
          <w:color w:val="232323"/>
          <w:spacing w:val="-14"/>
          <w:w w:val="105"/>
        </w:rPr>
        <w:t xml:space="preserve"> </w:t>
      </w:r>
      <w:r>
        <w:rPr>
          <w:color w:val="232323"/>
          <w:w w:val="105"/>
        </w:rPr>
        <w:t>their</w:t>
      </w:r>
      <w:r>
        <w:rPr>
          <w:color w:val="232323"/>
          <w:spacing w:val="-6"/>
          <w:w w:val="105"/>
        </w:rPr>
        <w:t xml:space="preserve"> </w:t>
      </w:r>
      <w:r>
        <w:rPr>
          <w:color w:val="232323"/>
          <w:w w:val="105"/>
        </w:rPr>
        <w:t>duties</w:t>
      </w:r>
      <w:r>
        <w:rPr>
          <w:color w:val="232323"/>
          <w:spacing w:val="-4"/>
          <w:w w:val="105"/>
        </w:rPr>
        <w:t xml:space="preserve"> </w:t>
      </w:r>
      <w:r>
        <w:rPr>
          <w:color w:val="232323"/>
          <w:w w:val="105"/>
        </w:rPr>
        <w:t>and</w:t>
      </w:r>
      <w:r>
        <w:rPr>
          <w:color w:val="232323"/>
          <w:spacing w:val="-13"/>
          <w:w w:val="105"/>
        </w:rPr>
        <w:t xml:space="preserve"> </w:t>
      </w:r>
      <w:r>
        <w:rPr>
          <w:color w:val="232323"/>
          <w:w w:val="105"/>
        </w:rPr>
        <w:t>powers,</w:t>
      </w:r>
      <w:r>
        <w:rPr>
          <w:color w:val="232323"/>
          <w:spacing w:val="-3"/>
          <w:w w:val="105"/>
        </w:rPr>
        <w:t xml:space="preserve"> </w:t>
      </w:r>
      <w:r>
        <w:rPr>
          <w:color w:val="232323"/>
          <w:w w:val="105"/>
        </w:rPr>
        <w:t>as</w:t>
      </w:r>
      <w:r>
        <w:rPr>
          <w:color w:val="232323"/>
          <w:spacing w:val="-13"/>
          <w:w w:val="105"/>
        </w:rPr>
        <w:t xml:space="preserve"> </w:t>
      </w:r>
      <w:r>
        <w:rPr>
          <w:color w:val="232323"/>
          <w:w w:val="105"/>
        </w:rPr>
        <w:t>well</w:t>
      </w:r>
      <w:r>
        <w:rPr>
          <w:color w:val="232323"/>
          <w:spacing w:val="-7"/>
          <w:w w:val="105"/>
        </w:rPr>
        <w:t xml:space="preserve"> </w:t>
      </w:r>
      <w:r>
        <w:rPr>
          <w:color w:val="232323"/>
          <w:w w:val="105"/>
        </w:rPr>
        <w:t>as</w:t>
      </w:r>
      <w:r>
        <w:rPr>
          <w:color w:val="232323"/>
          <w:spacing w:val="-13"/>
          <w:w w:val="105"/>
        </w:rPr>
        <w:t xml:space="preserve"> </w:t>
      </w:r>
      <w:r>
        <w:rPr>
          <w:color w:val="232323"/>
          <w:w w:val="105"/>
        </w:rPr>
        <w:t>scheduled meeting dates, times, and location.</w:t>
      </w:r>
    </w:p>
    <w:p w14:paraId="125847B9" w14:textId="77777777" w:rsidR="00282C1A" w:rsidRDefault="00282C1A">
      <w:pPr>
        <w:pStyle w:val="BodyText"/>
        <w:spacing w:before="53"/>
      </w:pPr>
    </w:p>
    <w:p w14:paraId="5FC42CBE" w14:textId="77777777" w:rsidR="00282C1A" w:rsidRDefault="00000000">
      <w:pPr>
        <w:pStyle w:val="BodyText"/>
        <w:spacing w:line="290" w:lineRule="auto"/>
        <w:ind w:left="129" w:right="213" w:firstLine="4"/>
      </w:pPr>
      <w:r>
        <w:rPr>
          <w:color w:val="232323"/>
          <w:w w:val="105"/>
        </w:rPr>
        <w:t>If you are</w:t>
      </w:r>
      <w:r>
        <w:rPr>
          <w:color w:val="232323"/>
          <w:spacing w:val="-1"/>
          <w:w w:val="105"/>
        </w:rPr>
        <w:t xml:space="preserve"> </w:t>
      </w:r>
      <w:r>
        <w:rPr>
          <w:color w:val="232323"/>
          <w:w w:val="105"/>
        </w:rPr>
        <w:t>interested in serving</w:t>
      </w:r>
      <w:r>
        <w:rPr>
          <w:color w:val="232323"/>
          <w:spacing w:val="-3"/>
          <w:w w:val="105"/>
        </w:rPr>
        <w:t xml:space="preserve"> </w:t>
      </w:r>
      <w:r>
        <w:rPr>
          <w:color w:val="232323"/>
          <w:w w:val="105"/>
        </w:rPr>
        <w:t>on a particular board or committee, please complete the</w:t>
      </w:r>
      <w:r>
        <w:rPr>
          <w:color w:val="232323"/>
          <w:spacing w:val="24"/>
          <w:w w:val="105"/>
        </w:rPr>
        <w:t xml:space="preserve"> </w:t>
      </w:r>
      <w:r>
        <w:rPr>
          <w:color w:val="232323"/>
          <w:w w:val="105"/>
        </w:rPr>
        <w:t>application form at the</w:t>
      </w:r>
      <w:r>
        <w:rPr>
          <w:color w:val="232323"/>
          <w:spacing w:val="22"/>
          <w:w w:val="105"/>
        </w:rPr>
        <w:t xml:space="preserve"> </w:t>
      </w:r>
      <w:r>
        <w:rPr>
          <w:color w:val="232323"/>
          <w:w w:val="105"/>
        </w:rPr>
        <w:t>back of this</w:t>
      </w:r>
      <w:r>
        <w:rPr>
          <w:color w:val="232323"/>
          <w:spacing w:val="-10"/>
          <w:w w:val="105"/>
        </w:rPr>
        <w:t xml:space="preserve"> </w:t>
      </w:r>
      <w:r>
        <w:rPr>
          <w:color w:val="232323"/>
          <w:w w:val="105"/>
        </w:rPr>
        <w:t>handbook and</w:t>
      </w:r>
      <w:r>
        <w:rPr>
          <w:color w:val="232323"/>
          <w:spacing w:val="-9"/>
          <w:w w:val="105"/>
        </w:rPr>
        <w:t xml:space="preserve"> </w:t>
      </w:r>
      <w:r>
        <w:rPr>
          <w:color w:val="232323"/>
          <w:w w:val="105"/>
        </w:rPr>
        <w:t>return</w:t>
      </w:r>
      <w:r>
        <w:rPr>
          <w:color w:val="232323"/>
          <w:spacing w:val="-7"/>
          <w:w w:val="105"/>
        </w:rPr>
        <w:t xml:space="preserve"> </w:t>
      </w:r>
      <w:r>
        <w:rPr>
          <w:color w:val="232323"/>
          <w:w w:val="105"/>
        </w:rPr>
        <w:t>it to the</w:t>
      </w:r>
      <w:r>
        <w:rPr>
          <w:color w:val="232323"/>
          <w:spacing w:val="-7"/>
          <w:w w:val="105"/>
        </w:rPr>
        <w:t xml:space="preserve"> </w:t>
      </w:r>
      <w:r>
        <w:rPr>
          <w:color w:val="232323"/>
          <w:w w:val="105"/>
        </w:rPr>
        <w:t>Town Clerk.</w:t>
      </w:r>
      <w:r>
        <w:rPr>
          <w:color w:val="232323"/>
          <w:spacing w:val="-8"/>
          <w:w w:val="105"/>
        </w:rPr>
        <w:t xml:space="preserve"> </w:t>
      </w:r>
      <w:r>
        <w:rPr>
          <w:color w:val="232323"/>
          <w:w w:val="105"/>
        </w:rPr>
        <w:t>This</w:t>
      </w:r>
      <w:r>
        <w:rPr>
          <w:color w:val="232323"/>
          <w:spacing w:val="-4"/>
          <w:w w:val="105"/>
        </w:rPr>
        <w:t xml:space="preserve"> </w:t>
      </w:r>
      <w:r>
        <w:rPr>
          <w:color w:val="232323"/>
          <w:w w:val="105"/>
        </w:rPr>
        <w:t>form</w:t>
      </w:r>
      <w:r>
        <w:rPr>
          <w:color w:val="232323"/>
          <w:spacing w:val="-6"/>
          <w:w w:val="105"/>
        </w:rPr>
        <w:t xml:space="preserve"> </w:t>
      </w:r>
      <w:r>
        <w:rPr>
          <w:color w:val="232323"/>
          <w:w w:val="105"/>
        </w:rPr>
        <w:t>may</w:t>
      </w:r>
      <w:r>
        <w:rPr>
          <w:color w:val="232323"/>
          <w:spacing w:val="-4"/>
          <w:w w:val="105"/>
        </w:rPr>
        <w:t xml:space="preserve"> </w:t>
      </w:r>
      <w:r>
        <w:rPr>
          <w:color w:val="232323"/>
          <w:w w:val="105"/>
        </w:rPr>
        <w:t>be</w:t>
      </w:r>
      <w:r>
        <w:rPr>
          <w:color w:val="232323"/>
          <w:spacing w:val="-9"/>
          <w:w w:val="105"/>
        </w:rPr>
        <w:t xml:space="preserve"> </w:t>
      </w:r>
      <w:r>
        <w:rPr>
          <w:color w:val="232323"/>
          <w:w w:val="105"/>
        </w:rPr>
        <w:t>mailed,</w:t>
      </w:r>
      <w:r>
        <w:rPr>
          <w:color w:val="232323"/>
          <w:spacing w:val="-5"/>
          <w:w w:val="105"/>
        </w:rPr>
        <w:t xml:space="preserve"> </w:t>
      </w:r>
      <w:r>
        <w:rPr>
          <w:color w:val="232323"/>
          <w:w w:val="105"/>
        </w:rPr>
        <w:t>or hand-delivered</w:t>
      </w:r>
      <w:r>
        <w:rPr>
          <w:color w:val="232323"/>
          <w:spacing w:val="-25"/>
          <w:w w:val="105"/>
        </w:rPr>
        <w:t xml:space="preserve"> </w:t>
      </w:r>
      <w:r>
        <w:rPr>
          <w:color w:val="232323"/>
          <w:w w:val="105"/>
        </w:rPr>
        <w:t>to the Town</w:t>
      </w:r>
      <w:r>
        <w:rPr>
          <w:color w:val="232323"/>
          <w:spacing w:val="-6"/>
          <w:w w:val="105"/>
        </w:rPr>
        <w:t xml:space="preserve"> </w:t>
      </w:r>
      <w:r>
        <w:rPr>
          <w:color w:val="232323"/>
          <w:w w:val="105"/>
        </w:rPr>
        <w:t>Clerk's Office located in</w:t>
      </w:r>
      <w:r>
        <w:rPr>
          <w:color w:val="232323"/>
          <w:spacing w:val="-1"/>
          <w:w w:val="105"/>
        </w:rPr>
        <w:t xml:space="preserve"> </w:t>
      </w:r>
      <w:r>
        <w:rPr>
          <w:color w:val="232323"/>
          <w:w w:val="105"/>
        </w:rPr>
        <w:t>the Pineville</w:t>
      </w:r>
      <w:r>
        <w:rPr>
          <w:color w:val="232323"/>
          <w:spacing w:val="-5"/>
          <w:w w:val="105"/>
        </w:rPr>
        <w:t xml:space="preserve"> </w:t>
      </w:r>
      <w:r>
        <w:rPr>
          <w:color w:val="232323"/>
          <w:w w:val="105"/>
        </w:rPr>
        <w:t>Town</w:t>
      </w:r>
      <w:r>
        <w:rPr>
          <w:color w:val="232323"/>
          <w:spacing w:val="-8"/>
          <w:w w:val="105"/>
        </w:rPr>
        <w:t xml:space="preserve"> </w:t>
      </w:r>
      <w:r>
        <w:rPr>
          <w:color w:val="232323"/>
          <w:w w:val="105"/>
        </w:rPr>
        <w:t>Hall</w:t>
      </w:r>
      <w:r>
        <w:rPr>
          <w:color w:val="232323"/>
          <w:spacing w:val="-6"/>
          <w:w w:val="105"/>
        </w:rPr>
        <w:t xml:space="preserve"> </w:t>
      </w:r>
      <w:r>
        <w:rPr>
          <w:color w:val="232323"/>
          <w:w w:val="105"/>
        </w:rPr>
        <w:t>at</w:t>
      </w:r>
      <w:r>
        <w:rPr>
          <w:color w:val="232323"/>
          <w:spacing w:val="-6"/>
          <w:w w:val="105"/>
        </w:rPr>
        <w:t xml:space="preserve"> </w:t>
      </w:r>
      <w:r>
        <w:rPr>
          <w:color w:val="232323"/>
          <w:w w:val="105"/>
        </w:rPr>
        <w:t>505</w:t>
      </w:r>
      <w:r>
        <w:rPr>
          <w:color w:val="232323"/>
          <w:spacing w:val="-8"/>
          <w:w w:val="105"/>
        </w:rPr>
        <w:t xml:space="preserve"> </w:t>
      </w:r>
      <w:r>
        <w:rPr>
          <w:color w:val="232323"/>
          <w:w w:val="105"/>
        </w:rPr>
        <w:t>Main</w:t>
      </w:r>
      <w:r>
        <w:rPr>
          <w:color w:val="232323"/>
          <w:spacing w:val="-13"/>
          <w:w w:val="105"/>
        </w:rPr>
        <w:t xml:space="preserve"> </w:t>
      </w:r>
      <w:r>
        <w:rPr>
          <w:color w:val="232323"/>
          <w:w w:val="105"/>
        </w:rPr>
        <w:t>Street.</w:t>
      </w:r>
      <w:r>
        <w:rPr>
          <w:color w:val="232323"/>
          <w:spacing w:val="-4"/>
          <w:w w:val="105"/>
        </w:rPr>
        <w:t xml:space="preserve"> </w:t>
      </w:r>
      <w:r>
        <w:rPr>
          <w:color w:val="232323"/>
          <w:w w:val="105"/>
        </w:rPr>
        <w:t>It may</w:t>
      </w:r>
      <w:r>
        <w:rPr>
          <w:color w:val="232323"/>
          <w:spacing w:val="-4"/>
          <w:w w:val="105"/>
        </w:rPr>
        <w:t xml:space="preserve"> </w:t>
      </w:r>
      <w:r>
        <w:rPr>
          <w:color w:val="232323"/>
          <w:w w:val="105"/>
        </w:rPr>
        <w:t>be</w:t>
      </w:r>
      <w:r>
        <w:rPr>
          <w:color w:val="232323"/>
          <w:spacing w:val="-2"/>
          <w:w w:val="105"/>
        </w:rPr>
        <w:t xml:space="preserve"> </w:t>
      </w:r>
      <w:r>
        <w:rPr>
          <w:color w:val="232323"/>
          <w:w w:val="105"/>
        </w:rPr>
        <w:t>also be</w:t>
      </w:r>
      <w:r>
        <w:rPr>
          <w:color w:val="232323"/>
          <w:spacing w:val="-2"/>
          <w:w w:val="105"/>
        </w:rPr>
        <w:t xml:space="preserve"> </w:t>
      </w:r>
      <w:r>
        <w:rPr>
          <w:color w:val="232323"/>
          <w:w w:val="105"/>
        </w:rPr>
        <w:t xml:space="preserve">e-mailed to </w:t>
      </w:r>
      <w:hyperlink r:id="rId8">
        <w:r w:rsidR="00282C1A">
          <w:rPr>
            <w:color w:val="467CBF"/>
            <w:spacing w:val="-2"/>
            <w:w w:val="105"/>
          </w:rPr>
          <w:t>lsnyder@pinevillenc.gov.</w:t>
        </w:r>
      </w:hyperlink>
    </w:p>
    <w:p w14:paraId="03F55922" w14:textId="77777777" w:rsidR="00282C1A" w:rsidRDefault="00282C1A">
      <w:pPr>
        <w:pStyle w:val="BodyText"/>
        <w:spacing w:before="51"/>
      </w:pPr>
    </w:p>
    <w:p w14:paraId="7669143D" w14:textId="285D4B42" w:rsidR="00282C1A" w:rsidRDefault="00000000">
      <w:pPr>
        <w:pStyle w:val="BodyText"/>
        <w:spacing w:line="290" w:lineRule="auto"/>
        <w:ind w:left="139" w:right="213" w:firstLine="2"/>
      </w:pPr>
      <w:r>
        <w:rPr>
          <w:color w:val="232323"/>
          <w:w w:val="105"/>
        </w:rPr>
        <w:t>Please</w:t>
      </w:r>
      <w:r>
        <w:rPr>
          <w:color w:val="232323"/>
          <w:spacing w:val="-16"/>
          <w:w w:val="105"/>
        </w:rPr>
        <w:t xml:space="preserve"> </w:t>
      </w:r>
      <w:r>
        <w:rPr>
          <w:color w:val="232323"/>
          <w:w w:val="105"/>
        </w:rPr>
        <w:t>feel</w:t>
      </w:r>
      <w:r>
        <w:rPr>
          <w:color w:val="232323"/>
          <w:spacing w:val="-15"/>
          <w:w w:val="105"/>
        </w:rPr>
        <w:t xml:space="preserve"> </w:t>
      </w:r>
      <w:r>
        <w:rPr>
          <w:color w:val="232323"/>
          <w:w w:val="105"/>
        </w:rPr>
        <w:t>free</w:t>
      </w:r>
      <w:r>
        <w:rPr>
          <w:color w:val="232323"/>
          <w:spacing w:val="-16"/>
          <w:w w:val="105"/>
        </w:rPr>
        <w:t xml:space="preserve"> </w:t>
      </w:r>
      <w:r>
        <w:rPr>
          <w:color w:val="232323"/>
          <w:w w:val="105"/>
        </w:rPr>
        <w:t>to contact</w:t>
      </w:r>
      <w:r>
        <w:rPr>
          <w:color w:val="232323"/>
          <w:spacing w:val="-3"/>
          <w:w w:val="105"/>
        </w:rPr>
        <w:t xml:space="preserve"> </w:t>
      </w:r>
      <w:r>
        <w:rPr>
          <w:color w:val="232323"/>
          <w:w w:val="105"/>
        </w:rPr>
        <w:t>the</w:t>
      </w:r>
      <w:r>
        <w:rPr>
          <w:color w:val="232323"/>
          <w:spacing w:val="-12"/>
          <w:w w:val="105"/>
        </w:rPr>
        <w:t xml:space="preserve"> </w:t>
      </w:r>
      <w:r w:rsidR="00DA79C4">
        <w:rPr>
          <w:color w:val="232323"/>
          <w:spacing w:val="-12"/>
          <w:w w:val="105"/>
        </w:rPr>
        <w:t xml:space="preserve">Town </w:t>
      </w:r>
      <w:r>
        <w:rPr>
          <w:color w:val="232323"/>
          <w:w w:val="105"/>
        </w:rPr>
        <w:t>Clerk's</w:t>
      </w:r>
      <w:r>
        <w:rPr>
          <w:color w:val="232323"/>
          <w:spacing w:val="-7"/>
          <w:w w:val="105"/>
        </w:rPr>
        <w:t xml:space="preserve"> </w:t>
      </w:r>
      <w:r>
        <w:rPr>
          <w:color w:val="232323"/>
          <w:w w:val="105"/>
        </w:rPr>
        <w:t>Office</w:t>
      </w:r>
      <w:r>
        <w:rPr>
          <w:color w:val="232323"/>
          <w:spacing w:val="-2"/>
          <w:w w:val="105"/>
        </w:rPr>
        <w:t xml:space="preserve"> </w:t>
      </w:r>
      <w:r>
        <w:rPr>
          <w:color w:val="232323"/>
          <w:w w:val="105"/>
        </w:rPr>
        <w:t>at</w:t>
      </w:r>
      <w:r>
        <w:rPr>
          <w:color w:val="232323"/>
          <w:spacing w:val="-5"/>
          <w:w w:val="105"/>
        </w:rPr>
        <w:t xml:space="preserve"> </w:t>
      </w:r>
      <w:r>
        <w:rPr>
          <w:color w:val="232323"/>
          <w:w w:val="105"/>
        </w:rPr>
        <w:t>(704)</w:t>
      </w:r>
      <w:r>
        <w:rPr>
          <w:color w:val="232323"/>
          <w:spacing w:val="-3"/>
          <w:w w:val="105"/>
        </w:rPr>
        <w:t xml:space="preserve"> </w:t>
      </w:r>
      <w:r>
        <w:rPr>
          <w:color w:val="232323"/>
          <w:w w:val="105"/>
        </w:rPr>
        <w:t>889-2361</w:t>
      </w:r>
      <w:r>
        <w:rPr>
          <w:color w:val="232323"/>
          <w:spacing w:val="-28"/>
          <w:w w:val="105"/>
        </w:rPr>
        <w:t xml:space="preserve"> </w:t>
      </w:r>
      <w:r>
        <w:rPr>
          <w:color w:val="232323"/>
          <w:w w:val="105"/>
        </w:rPr>
        <w:t>if you</w:t>
      </w:r>
      <w:r>
        <w:rPr>
          <w:color w:val="232323"/>
          <w:spacing w:val="-15"/>
          <w:w w:val="105"/>
        </w:rPr>
        <w:t xml:space="preserve"> </w:t>
      </w:r>
      <w:r>
        <w:rPr>
          <w:color w:val="232323"/>
          <w:w w:val="105"/>
        </w:rPr>
        <w:t>have</w:t>
      </w:r>
      <w:r>
        <w:rPr>
          <w:color w:val="232323"/>
          <w:spacing w:val="-9"/>
          <w:w w:val="105"/>
        </w:rPr>
        <w:t xml:space="preserve"> </w:t>
      </w:r>
      <w:r>
        <w:rPr>
          <w:color w:val="232323"/>
          <w:w w:val="105"/>
        </w:rPr>
        <w:t>additional questions</w:t>
      </w:r>
      <w:r>
        <w:rPr>
          <w:color w:val="232323"/>
          <w:spacing w:val="-1"/>
          <w:w w:val="105"/>
        </w:rPr>
        <w:t xml:space="preserve"> </w:t>
      </w:r>
      <w:r>
        <w:rPr>
          <w:color w:val="232323"/>
          <w:w w:val="105"/>
        </w:rPr>
        <w:t>about becoming an involved resident.</w:t>
      </w:r>
    </w:p>
    <w:p w14:paraId="383A4C6A" w14:textId="77777777" w:rsidR="00282C1A" w:rsidRDefault="00282C1A">
      <w:pPr>
        <w:pStyle w:val="BodyText"/>
        <w:spacing w:before="49"/>
      </w:pPr>
    </w:p>
    <w:p w14:paraId="2F9259D9" w14:textId="77777777" w:rsidR="00282C1A" w:rsidRDefault="00000000" w:rsidP="00063A30">
      <w:pPr>
        <w:pStyle w:val="Heading4"/>
        <w:spacing w:line="583" w:lineRule="auto"/>
        <w:ind w:left="142" w:right="6132"/>
      </w:pPr>
      <w:r>
        <w:rPr>
          <w:color w:val="232323"/>
          <w:spacing w:val="-8"/>
          <w:u w:val="thick" w:color="232323"/>
        </w:rPr>
        <w:t>BOARD</w:t>
      </w:r>
      <w:r>
        <w:rPr>
          <w:color w:val="232323"/>
          <w:spacing w:val="-7"/>
          <w:u w:val="thick" w:color="232323"/>
        </w:rPr>
        <w:t xml:space="preserve"> </w:t>
      </w:r>
      <w:r>
        <w:rPr>
          <w:color w:val="232323"/>
          <w:spacing w:val="-8"/>
          <w:u w:val="thick" w:color="232323"/>
        </w:rPr>
        <w:t>AND</w:t>
      </w:r>
      <w:r>
        <w:rPr>
          <w:color w:val="232323"/>
          <w:spacing w:val="-15"/>
          <w:u w:val="thick" w:color="232323"/>
        </w:rPr>
        <w:t xml:space="preserve"> </w:t>
      </w:r>
      <w:r>
        <w:rPr>
          <w:color w:val="232323"/>
          <w:spacing w:val="-8"/>
          <w:u w:val="thick" w:color="232323"/>
        </w:rPr>
        <w:t>COMMITTEE</w:t>
      </w:r>
      <w:r w:rsidRPr="00063A30">
        <w:rPr>
          <w:color w:val="232323"/>
          <w:spacing w:val="7"/>
          <w:u w:val="single" w:color="232323"/>
        </w:rPr>
        <w:t xml:space="preserve"> </w:t>
      </w:r>
      <w:proofErr w:type="gramStart"/>
      <w:r w:rsidRPr="00063A30">
        <w:rPr>
          <w:color w:val="232323"/>
          <w:spacing w:val="-8"/>
          <w:u w:val="single" w:color="232323"/>
        </w:rPr>
        <w:t>GUIDELINES</w:t>
      </w:r>
      <w:proofErr w:type="gramEnd"/>
      <w:r>
        <w:rPr>
          <w:color w:val="232323"/>
          <w:spacing w:val="-8"/>
        </w:rPr>
        <w:t xml:space="preserve"> </w:t>
      </w:r>
      <w:r>
        <w:rPr>
          <w:color w:val="232323"/>
          <w:spacing w:val="-2"/>
        </w:rPr>
        <w:t>PURPOSE</w:t>
      </w:r>
    </w:p>
    <w:p w14:paraId="1C8D9D6B" w14:textId="77777777" w:rsidR="00282C1A" w:rsidRDefault="00000000">
      <w:pPr>
        <w:pStyle w:val="BodyText"/>
        <w:spacing w:line="290" w:lineRule="auto"/>
        <w:ind w:left="151" w:right="213" w:hanging="13"/>
      </w:pPr>
      <w:r>
        <w:rPr>
          <w:color w:val="232323"/>
          <w:w w:val="105"/>
        </w:rPr>
        <w:t>The</w:t>
      </w:r>
      <w:r>
        <w:rPr>
          <w:color w:val="232323"/>
          <w:spacing w:val="-14"/>
          <w:w w:val="105"/>
        </w:rPr>
        <w:t xml:space="preserve"> </w:t>
      </w:r>
      <w:r>
        <w:rPr>
          <w:color w:val="232323"/>
          <w:w w:val="105"/>
        </w:rPr>
        <w:t>Town</w:t>
      </w:r>
      <w:r>
        <w:rPr>
          <w:color w:val="232323"/>
          <w:spacing w:val="-4"/>
          <w:w w:val="105"/>
        </w:rPr>
        <w:t xml:space="preserve"> </w:t>
      </w:r>
      <w:r>
        <w:rPr>
          <w:color w:val="232323"/>
          <w:w w:val="105"/>
        </w:rPr>
        <w:t>of Pineville provides for</w:t>
      </w:r>
      <w:r>
        <w:rPr>
          <w:color w:val="232323"/>
          <w:spacing w:val="22"/>
          <w:w w:val="105"/>
        </w:rPr>
        <w:t xml:space="preserve"> </w:t>
      </w:r>
      <w:r>
        <w:rPr>
          <w:color w:val="232323"/>
          <w:w w:val="105"/>
        </w:rPr>
        <w:t>resident input and advice through a variety of boards and</w:t>
      </w:r>
      <w:r>
        <w:rPr>
          <w:color w:val="232323"/>
          <w:spacing w:val="-1"/>
          <w:w w:val="105"/>
        </w:rPr>
        <w:t xml:space="preserve"> </w:t>
      </w:r>
      <w:r>
        <w:rPr>
          <w:color w:val="232323"/>
          <w:w w:val="105"/>
        </w:rPr>
        <w:t>committees. Most of these are advisory in nature, while one has</w:t>
      </w:r>
      <w:r>
        <w:rPr>
          <w:color w:val="232323"/>
          <w:spacing w:val="-1"/>
          <w:w w:val="105"/>
        </w:rPr>
        <w:t xml:space="preserve"> </w:t>
      </w:r>
      <w:r>
        <w:rPr>
          <w:color w:val="232323"/>
          <w:w w:val="105"/>
        </w:rPr>
        <w:t>distinct responsibilities</w:t>
      </w:r>
      <w:r>
        <w:rPr>
          <w:color w:val="232323"/>
          <w:spacing w:val="-15"/>
          <w:w w:val="105"/>
        </w:rPr>
        <w:t xml:space="preserve"> </w:t>
      </w:r>
      <w:r>
        <w:rPr>
          <w:color w:val="232323"/>
          <w:w w:val="105"/>
        </w:rPr>
        <w:t>that are established by</w:t>
      </w:r>
      <w:r>
        <w:rPr>
          <w:color w:val="232323"/>
          <w:spacing w:val="-6"/>
          <w:w w:val="105"/>
        </w:rPr>
        <w:t xml:space="preserve"> </w:t>
      </w:r>
      <w:r>
        <w:rPr>
          <w:color w:val="232323"/>
          <w:w w:val="105"/>
        </w:rPr>
        <w:t>law.</w:t>
      </w:r>
      <w:r>
        <w:rPr>
          <w:color w:val="232323"/>
          <w:spacing w:val="-15"/>
          <w:w w:val="105"/>
        </w:rPr>
        <w:t xml:space="preserve"> </w:t>
      </w:r>
      <w:r>
        <w:rPr>
          <w:color w:val="232323"/>
          <w:w w:val="105"/>
        </w:rPr>
        <w:t>The Pineville</w:t>
      </w:r>
      <w:r>
        <w:rPr>
          <w:color w:val="232323"/>
          <w:spacing w:val="-13"/>
          <w:w w:val="105"/>
        </w:rPr>
        <w:t xml:space="preserve"> </w:t>
      </w:r>
      <w:r>
        <w:rPr>
          <w:color w:val="232323"/>
          <w:w w:val="105"/>
        </w:rPr>
        <w:t>Town</w:t>
      </w:r>
      <w:r>
        <w:rPr>
          <w:color w:val="232323"/>
          <w:spacing w:val="-8"/>
          <w:w w:val="105"/>
        </w:rPr>
        <w:t xml:space="preserve"> </w:t>
      </w:r>
      <w:r>
        <w:rPr>
          <w:color w:val="232323"/>
          <w:w w:val="105"/>
        </w:rPr>
        <w:t>Council</w:t>
      </w:r>
      <w:r>
        <w:rPr>
          <w:color w:val="232323"/>
          <w:spacing w:val="-4"/>
          <w:w w:val="105"/>
        </w:rPr>
        <w:t xml:space="preserve"> </w:t>
      </w:r>
      <w:r>
        <w:rPr>
          <w:color w:val="232323"/>
          <w:w w:val="105"/>
        </w:rPr>
        <w:t>encourages</w:t>
      </w:r>
      <w:r>
        <w:rPr>
          <w:color w:val="232323"/>
          <w:spacing w:val="-7"/>
          <w:w w:val="105"/>
        </w:rPr>
        <w:t xml:space="preserve"> </w:t>
      </w:r>
      <w:r>
        <w:rPr>
          <w:color w:val="232323"/>
          <w:w w:val="105"/>
        </w:rPr>
        <w:t>residents</w:t>
      </w:r>
      <w:r>
        <w:rPr>
          <w:color w:val="232323"/>
          <w:spacing w:val="-1"/>
          <w:w w:val="105"/>
        </w:rPr>
        <w:t xml:space="preserve"> </w:t>
      </w:r>
      <w:r>
        <w:rPr>
          <w:color w:val="232323"/>
          <w:w w:val="105"/>
        </w:rPr>
        <w:t>to participate</w:t>
      </w:r>
      <w:r>
        <w:rPr>
          <w:color w:val="232323"/>
          <w:spacing w:val="-7"/>
          <w:w w:val="105"/>
        </w:rPr>
        <w:t xml:space="preserve"> </w:t>
      </w:r>
      <w:r>
        <w:rPr>
          <w:color w:val="232323"/>
          <w:w w:val="105"/>
        </w:rPr>
        <w:t>in</w:t>
      </w:r>
      <w:r>
        <w:rPr>
          <w:color w:val="232323"/>
          <w:spacing w:val="-7"/>
          <w:w w:val="105"/>
        </w:rPr>
        <w:t xml:space="preserve"> </w:t>
      </w:r>
      <w:r>
        <w:rPr>
          <w:color w:val="232323"/>
          <w:w w:val="105"/>
        </w:rPr>
        <w:t>their</w:t>
      </w:r>
      <w:r>
        <w:rPr>
          <w:color w:val="232323"/>
          <w:spacing w:val="-9"/>
          <w:w w:val="105"/>
        </w:rPr>
        <w:t xml:space="preserve"> </w:t>
      </w:r>
      <w:r>
        <w:rPr>
          <w:color w:val="232323"/>
          <w:w w:val="105"/>
        </w:rPr>
        <w:t>Town</w:t>
      </w:r>
      <w:r>
        <w:rPr>
          <w:color w:val="232323"/>
          <w:spacing w:val="-14"/>
          <w:w w:val="105"/>
        </w:rPr>
        <w:t xml:space="preserve"> </w:t>
      </w:r>
      <w:r>
        <w:rPr>
          <w:color w:val="232323"/>
          <w:w w:val="105"/>
        </w:rPr>
        <w:t>government by</w:t>
      </w:r>
      <w:r>
        <w:rPr>
          <w:color w:val="232323"/>
          <w:spacing w:val="-12"/>
          <w:w w:val="105"/>
        </w:rPr>
        <w:t xml:space="preserve"> </w:t>
      </w:r>
      <w:r>
        <w:rPr>
          <w:color w:val="232323"/>
          <w:w w:val="105"/>
        </w:rPr>
        <w:t>volunteering</w:t>
      </w:r>
      <w:r>
        <w:rPr>
          <w:color w:val="232323"/>
          <w:spacing w:val="-12"/>
          <w:w w:val="105"/>
        </w:rPr>
        <w:t xml:space="preserve"> </w:t>
      </w:r>
      <w:r>
        <w:rPr>
          <w:color w:val="232323"/>
          <w:w w:val="105"/>
        </w:rPr>
        <w:t>to serve on these boards/committees.</w:t>
      </w:r>
      <w:r>
        <w:rPr>
          <w:color w:val="232323"/>
          <w:spacing w:val="-4"/>
          <w:w w:val="105"/>
        </w:rPr>
        <w:t xml:space="preserve"> </w:t>
      </w:r>
      <w:r>
        <w:rPr>
          <w:color w:val="232323"/>
          <w:w w:val="105"/>
        </w:rPr>
        <w:t>Pineville residency is required for certain boards/committees.</w:t>
      </w:r>
    </w:p>
    <w:p w14:paraId="7FDCE590" w14:textId="77777777" w:rsidR="00282C1A" w:rsidRDefault="00282C1A">
      <w:pPr>
        <w:pStyle w:val="BodyText"/>
        <w:spacing w:before="40"/>
      </w:pPr>
    </w:p>
    <w:p w14:paraId="585FC165" w14:textId="77777777" w:rsidR="00282C1A" w:rsidRDefault="00000000">
      <w:pPr>
        <w:pStyle w:val="Heading4"/>
        <w:ind w:left="158"/>
      </w:pPr>
      <w:r>
        <w:rPr>
          <w:color w:val="232323"/>
          <w:w w:val="90"/>
        </w:rPr>
        <w:t>APPLICATION</w:t>
      </w:r>
      <w:r>
        <w:rPr>
          <w:color w:val="232323"/>
          <w:spacing w:val="17"/>
        </w:rPr>
        <w:t xml:space="preserve"> </w:t>
      </w:r>
      <w:r>
        <w:rPr>
          <w:color w:val="232323"/>
          <w:w w:val="90"/>
        </w:rPr>
        <w:t>FOR</w:t>
      </w:r>
      <w:r>
        <w:rPr>
          <w:color w:val="232323"/>
          <w:spacing w:val="12"/>
        </w:rPr>
        <w:t xml:space="preserve"> </w:t>
      </w:r>
      <w:r>
        <w:rPr>
          <w:color w:val="232323"/>
          <w:spacing w:val="-2"/>
          <w:w w:val="90"/>
        </w:rPr>
        <w:t>APPOINTMENT</w:t>
      </w:r>
    </w:p>
    <w:p w14:paraId="6C8B11BC" w14:textId="77777777" w:rsidR="00282C1A" w:rsidRDefault="00282C1A">
      <w:pPr>
        <w:pStyle w:val="BodyText"/>
        <w:spacing w:before="103"/>
        <w:rPr>
          <w:b/>
        </w:rPr>
      </w:pPr>
    </w:p>
    <w:p w14:paraId="2E345588" w14:textId="77777777" w:rsidR="00282C1A" w:rsidRDefault="00000000">
      <w:pPr>
        <w:pStyle w:val="BodyText"/>
        <w:spacing w:line="290" w:lineRule="auto"/>
        <w:ind w:left="158" w:hanging="1"/>
      </w:pPr>
      <w:r>
        <w:rPr>
          <w:color w:val="232323"/>
          <w:w w:val="105"/>
        </w:rPr>
        <w:t>A</w:t>
      </w:r>
      <w:r>
        <w:rPr>
          <w:color w:val="232323"/>
          <w:spacing w:val="-16"/>
          <w:w w:val="105"/>
        </w:rPr>
        <w:t xml:space="preserve"> </w:t>
      </w:r>
      <w:r>
        <w:rPr>
          <w:color w:val="232323"/>
          <w:w w:val="105"/>
        </w:rPr>
        <w:t>description of all</w:t>
      </w:r>
      <w:r>
        <w:rPr>
          <w:color w:val="232323"/>
          <w:spacing w:val="-21"/>
          <w:w w:val="105"/>
        </w:rPr>
        <w:t xml:space="preserve"> </w:t>
      </w:r>
      <w:r>
        <w:rPr>
          <w:color w:val="232323"/>
          <w:w w:val="105"/>
        </w:rPr>
        <w:t>Town</w:t>
      </w:r>
      <w:r>
        <w:rPr>
          <w:color w:val="232323"/>
          <w:spacing w:val="-9"/>
          <w:w w:val="105"/>
        </w:rPr>
        <w:t xml:space="preserve"> </w:t>
      </w:r>
      <w:r>
        <w:rPr>
          <w:color w:val="232323"/>
          <w:w w:val="105"/>
        </w:rPr>
        <w:t>Boards</w:t>
      </w:r>
      <w:r>
        <w:rPr>
          <w:color w:val="232323"/>
          <w:spacing w:val="-4"/>
          <w:w w:val="105"/>
        </w:rPr>
        <w:t xml:space="preserve"> </w:t>
      </w:r>
      <w:r>
        <w:rPr>
          <w:color w:val="232323"/>
          <w:w w:val="105"/>
        </w:rPr>
        <w:t>and</w:t>
      </w:r>
      <w:r>
        <w:rPr>
          <w:color w:val="232323"/>
          <w:spacing w:val="-16"/>
          <w:w w:val="105"/>
        </w:rPr>
        <w:t xml:space="preserve"> </w:t>
      </w:r>
      <w:r>
        <w:rPr>
          <w:color w:val="232323"/>
          <w:w w:val="105"/>
        </w:rPr>
        <w:t>committees</w:t>
      </w:r>
      <w:r>
        <w:rPr>
          <w:color w:val="232323"/>
          <w:spacing w:val="-6"/>
          <w:w w:val="105"/>
        </w:rPr>
        <w:t xml:space="preserve"> </w:t>
      </w:r>
      <w:r>
        <w:rPr>
          <w:color w:val="232323"/>
          <w:w w:val="105"/>
        </w:rPr>
        <w:t>is</w:t>
      </w:r>
      <w:r>
        <w:rPr>
          <w:color w:val="232323"/>
          <w:spacing w:val="-15"/>
          <w:w w:val="105"/>
        </w:rPr>
        <w:t xml:space="preserve"> </w:t>
      </w:r>
      <w:r>
        <w:rPr>
          <w:color w:val="232323"/>
          <w:w w:val="105"/>
        </w:rPr>
        <w:t>available</w:t>
      </w:r>
      <w:r>
        <w:rPr>
          <w:color w:val="232323"/>
          <w:spacing w:val="-8"/>
          <w:w w:val="105"/>
        </w:rPr>
        <w:t xml:space="preserve"> </w:t>
      </w:r>
      <w:r>
        <w:rPr>
          <w:color w:val="232323"/>
          <w:w w:val="105"/>
        </w:rPr>
        <w:t>in this</w:t>
      </w:r>
      <w:r>
        <w:rPr>
          <w:color w:val="232323"/>
          <w:spacing w:val="-12"/>
          <w:w w:val="105"/>
        </w:rPr>
        <w:t xml:space="preserve"> </w:t>
      </w:r>
      <w:r>
        <w:rPr>
          <w:color w:val="232323"/>
          <w:w w:val="105"/>
        </w:rPr>
        <w:t>handbook and</w:t>
      </w:r>
      <w:r>
        <w:rPr>
          <w:color w:val="232323"/>
          <w:spacing w:val="-8"/>
          <w:w w:val="105"/>
        </w:rPr>
        <w:t xml:space="preserve"> </w:t>
      </w:r>
      <w:r>
        <w:rPr>
          <w:color w:val="232323"/>
          <w:w w:val="105"/>
        </w:rPr>
        <w:t>on</w:t>
      </w:r>
      <w:r>
        <w:rPr>
          <w:color w:val="232323"/>
          <w:spacing w:val="-16"/>
          <w:w w:val="105"/>
        </w:rPr>
        <w:t xml:space="preserve"> </w:t>
      </w:r>
      <w:r>
        <w:rPr>
          <w:color w:val="232323"/>
          <w:w w:val="105"/>
        </w:rPr>
        <w:t>the</w:t>
      </w:r>
      <w:r>
        <w:rPr>
          <w:color w:val="232323"/>
          <w:spacing w:val="-3"/>
          <w:w w:val="105"/>
        </w:rPr>
        <w:t xml:space="preserve"> </w:t>
      </w:r>
      <w:r>
        <w:rPr>
          <w:color w:val="232323"/>
          <w:w w:val="105"/>
        </w:rPr>
        <w:t>Town's</w:t>
      </w:r>
      <w:r>
        <w:rPr>
          <w:color w:val="232323"/>
          <w:spacing w:val="-1"/>
          <w:w w:val="105"/>
        </w:rPr>
        <w:t xml:space="preserve"> </w:t>
      </w:r>
      <w:r>
        <w:rPr>
          <w:color w:val="232323"/>
          <w:w w:val="105"/>
        </w:rPr>
        <w:t>website</w:t>
      </w:r>
      <w:r>
        <w:rPr>
          <w:color w:val="232323"/>
          <w:spacing w:val="-1"/>
          <w:w w:val="105"/>
        </w:rPr>
        <w:t xml:space="preserve"> </w:t>
      </w:r>
      <w:r>
        <w:rPr>
          <w:color w:val="232323"/>
          <w:w w:val="105"/>
        </w:rPr>
        <w:t xml:space="preserve">at </w:t>
      </w:r>
      <w:hyperlink r:id="rId9">
        <w:r w:rsidR="00282C1A">
          <w:rPr>
            <w:color w:val="467CBF"/>
            <w:spacing w:val="-2"/>
            <w:w w:val="105"/>
            <w:u w:val="thick" w:color="777C93"/>
          </w:rPr>
          <w:t>htt</w:t>
        </w:r>
        <w:r w:rsidR="00282C1A">
          <w:rPr>
            <w:color w:val="49729E"/>
            <w:spacing w:val="-2"/>
            <w:w w:val="105"/>
            <w:u w:val="thick" w:color="777C93"/>
          </w:rPr>
          <w:t>p</w:t>
        </w:r>
        <w:r w:rsidR="00282C1A">
          <w:rPr>
            <w:color w:val="467CBF"/>
            <w:spacing w:val="-2"/>
            <w:w w:val="105"/>
            <w:u w:val="thick" w:color="777C93"/>
          </w:rPr>
          <w:t>:</w:t>
        </w:r>
        <w:r w:rsidR="00282C1A">
          <w:rPr>
            <w:color w:val="49729E"/>
            <w:spacing w:val="-2"/>
            <w:w w:val="105"/>
            <w:u w:val="thick" w:color="777C93"/>
          </w:rPr>
          <w:t>//</w:t>
        </w:r>
        <w:r w:rsidR="00282C1A">
          <w:rPr>
            <w:color w:val="467CBF"/>
            <w:spacing w:val="-2"/>
            <w:w w:val="105"/>
            <w:u w:val="thick" w:color="777C93"/>
          </w:rPr>
          <w:t>www.</w:t>
        </w:r>
        <w:r w:rsidR="00282C1A">
          <w:rPr>
            <w:color w:val="49729E"/>
            <w:spacing w:val="-2"/>
            <w:w w:val="105"/>
            <w:u w:val="thick" w:color="777C93"/>
          </w:rPr>
          <w:t>p</w:t>
        </w:r>
        <w:r w:rsidR="00282C1A">
          <w:rPr>
            <w:color w:val="467CBF"/>
            <w:spacing w:val="-2"/>
            <w:w w:val="105"/>
            <w:u w:val="thick" w:color="777C93"/>
          </w:rPr>
          <w:t>inevillenc.</w:t>
        </w:r>
        <w:r w:rsidR="00282C1A">
          <w:rPr>
            <w:color w:val="49729E"/>
            <w:spacing w:val="-2"/>
            <w:w w:val="105"/>
            <w:u w:val="thick" w:color="777C93"/>
          </w:rPr>
          <w:t>g</w:t>
        </w:r>
        <w:r w:rsidR="00282C1A">
          <w:rPr>
            <w:color w:val="467CBF"/>
            <w:spacing w:val="-2"/>
            <w:w w:val="105"/>
            <w:u w:val="thick" w:color="777C93"/>
          </w:rPr>
          <w:t>ov</w:t>
        </w:r>
        <w:r w:rsidR="00282C1A">
          <w:rPr>
            <w:color w:val="777C93"/>
            <w:spacing w:val="-2"/>
            <w:w w:val="105"/>
          </w:rPr>
          <w:t>.</w:t>
        </w:r>
      </w:hyperlink>
    </w:p>
    <w:p w14:paraId="28C1FC2D" w14:textId="77777777" w:rsidR="00282C1A" w:rsidRDefault="00282C1A">
      <w:pPr>
        <w:pStyle w:val="BodyText"/>
        <w:spacing w:before="49"/>
      </w:pPr>
    </w:p>
    <w:p w14:paraId="34F425E9" w14:textId="77777777" w:rsidR="00282C1A" w:rsidRDefault="00000000">
      <w:pPr>
        <w:pStyle w:val="BodyText"/>
        <w:spacing w:line="285" w:lineRule="auto"/>
        <w:ind w:left="160" w:firstLine="3"/>
      </w:pPr>
      <w:r>
        <w:rPr>
          <w:color w:val="232323"/>
        </w:rPr>
        <w:t>Applicants</w:t>
      </w:r>
      <w:r>
        <w:rPr>
          <w:color w:val="232323"/>
          <w:spacing w:val="40"/>
        </w:rPr>
        <w:t xml:space="preserve"> </w:t>
      </w:r>
      <w:r>
        <w:rPr>
          <w:color w:val="232323"/>
        </w:rPr>
        <w:t>are</w:t>
      </w:r>
      <w:r>
        <w:rPr>
          <w:color w:val="232323"/>
          <w:spacing w:val="21"/>
        </w:rPr>
        <w:t xml:space="preserve"> </w:t>
      </w:r>
      <w:r>
        <w:rPr>
          <w:color w:val="232323"/>
        </w:rPr>
        <w:t>strongly</w:t>
      </w:r>
      <w:r>
        <w:rPr>
          <w:color w:val="232323"/>
          <w:spacing w:val="31"/>
        </w:rPr>
        <w:t xml:space="preserve"> </w:t>
      </w:r>
      <w:r>
        <w:rPr>
          <w:color w:val="232323"/>
        </w:rPr>
        <w:t>encouraged</w:t>
      </w:r>
      <w:r>
        <w:rPr>
          <w:color w:val="232323"/>
          <w:spacing w:val="40"/>
        </w:rPr>
        <w:t xml:space="preserve"> </w:t>
      </w:r>
      <w:r>
        <w:rPr>
          <w:color w:val="232323"/>
        </w:rPr>
        <w:t>to</w:t>
      </w:r>
      <w:r>
        <w:rPr>
          <w:color w:val="232323"/>
          <w:spacing w:val="40"/>
        </w:rPr>
        <w:t xml:space="preserve"> </w:t>
      </w:r>
      <w:r>
        <w:rPr>
          <w:color w:val="232323"/>
        </w:rPr>
        <w:t>attend</w:t>
      </w:r>
      <w:r>
        <w:rPr>
          <w:color w:val="232323"/>
          <w:spacing w:val="28"/>
        </w:rPr>
        <w:t xml:space="preserve"> </w:t>
      </w:r>
      <w:r>
        <w:rPr>
          <w:color w:val="232323"/>
        </w:rPr>
        <w:t>several</w:t>
      </w:r>
      <w:r>
        <w:rPr>
          <w:color w:val="232323"/>
          <w:spacing w:val="32"/>
        </w:rPr>
        <w:t xml:space="preserve"> </w:t>
      </w:r>
      <w:r>
        <w:rPr>
          <w:color w:val="232323"/>
        </w:rPr>
        <w:t>meetings</w:t>
      </w:r>
      <w:r>
        <w:rPr>
          <w:color w:val="232323"/>
          <w:spacing w:val="40"/>
        </w:rPr>
        <w:t xml:space="preserve"> </w:t>
      </w:r>
      <w:r>
        <w:rPr>
          <w:color w:val="232323"/>
        </w:rPr>
        <w:t>of</w:t>
      </w:r>
      <w:r>
        <w:rPr>
          <w:color w:val="232323"/>
          <w:spacing w:val="40"/>
        </w:rPr>
        <w:t xml:space="preserve"> </w:t>
      </w:r>
      <w:r>
        <w:rPr>
          <w:color w:val="232323"/>
        </w:rPr>
        <w:t>a</w:t>
      </w:r>
      <w:r>
        <w:rPr>
          <w:color w:val="232323"/>
          <w:spacing w:val="21"/>
        </w:rPr>
        <w:t xml:space="preserve"> </w:t>
      </w:r>
      <w:r>
        <w:rPr>
          <w:color w:val="232323"/>
        </w:rPr>
        <w:t>board/committee prior</w:t>
      </w:r>
      <w:r>
        <w:rPr>
          <w:color w:val="232323"/>
          <w:spacing w:val="30"/>
        </w:rPr>
        <w:t xml:space="preserve"> </w:t>
      </w:r>
      <w:r>
        <w:rPr>
          <w:color w:val="232323"/>
        </w:rPr>
        <w:t>to</w:t>
      </w:r>
      <w:r>
        <w:rPr>
          <w:color w:val="232323"/>
          <w:spacing w:val="35"/>
        </w:rPr>
        <w:t xml:space="preserve"> </w:t>
      </w:r>
      <w:r>
        <w:rPr>
          <w:color w:val="232323"/>
        </w:rPr>
        <w:t xml:space="preserve">seeking </w:t>
      </w:r>
      <w:r>
        <w:rPr>
          <w:color w:val="232323"/>
          <w:w w:val="110"/>
        </w:rPr>
        <w:t>appointment to a board.</w:t>
      </w:r>
    </w:p>
    <w:p w14:paraId="155F3423" w14:textId="77777777" w:rsidR="00282C1A" w:rsidRDefault="00282C1A">
      <w:pPr>
        <w:pStyle w:val="BodyText"/>
        <w:spacing w:before="58"/>
      </w:pPr>
    </w:p>
    <w:p w14:paraId="005FEA0D" w14:textId="77777777" w:rsidR="00282C1A" w:rsidRDefault="00000000">
      <w:pPr>
        <w:pStyle w:val="BodyText"/>
        <w:spacing w:line="288" w:lineRule="auto"/>
        <w:ind w:left="163" w:right="213" w:firstLine="4"/>
      </w:pPr>
      <w:r>
        <w:rPr>
          <w:color w:val="232323"/>
          <w:w w:val="105"/>
        </w:rPr>
        <w:t>An</w:t>
      </w:r>
      <w:r>
        <w:rPr>
          <w:color w:val="232323"/>
          <w:spacing w:val="-13"/>
          <w:w w:val="105"/>
        </w:rPr>
        <w:t xml:space="preserve"> </w:t>
      </w:r>
      <w:r>
        <w:rPr>
          <w:color w:val="232323"/>
          <w:w w:val="105"/>
        </w:rPr>
        <w:t>application is</w:t>
      </w:r>
      <w:r>
        <w:rPr>
          <w:color w:val="232323"/>
          <w:spacing w:val="-16"/>
          <w:w w:val="105"/>
        </w:rPr>
        <w:t xml:space="preserve"> </w:t>
      </w:r>
      <w:r>
        <w:rPr>
          <w:color w:val="232323"/>
          <w:w w:val="105"/>
        </w:rPr>
        <w:t>required for</w:t>
      </w:r>
      <w:r>
        <w:rPr>
          <w:color w:val="232323"/>
          <w:spacing w:val="-3"/>
          <w:w w:val="105"/>
        </w:rPr>
        <w:t xml:space="preserve"> </w:t>
      </w:r>
      <w:r>
        <w:rPr>
          <w:color w:val="232323"/>
          <w:w w:val="105"/>
        </w:rPr>
        <w:t>consideration</w:t>
      </w:r>
      <w:r>
        <w:rPr>
          <w:color w:val="232323"/>
          <w:spacing w:val="-1"/>
          <w:w w:val="105"/>
        </w:rPr>
        <w:t xml:space="preserve"> </w:t>
      </w:r>
      <w:r>
        <w:rPr>
          <w:color w:val="232323"/>
          <w:w w:val="105"/>
        </w:rPr>
        <w:t>for an</w:t>
      </w:r>
      <w:r>
        <w:rPr>
          <w:color w:val="232323"/>
          <w:spacing w:val="-12"/>
          <w:w w:val="105"/>
        </w:rPr>
        <w:t xml:space="preserve"> </w:t>
      </w:r>
      <w:r>
        <w:rPr>
          <w:color w:val="232323"/>
          <w:w w:val="105"/>
        </w:rPr>
        <w:t>appointment to a</w:t>
      </w:r>
      <w:r>
        <w:rPr>
          <w:color w:val="232323"/>
          <w:spacing w:val="-14"/>
          <w:w w:val="105"/>
        </w:rPr>
        <w:t xml:space="preserve"> </w:t>
      </w:r>
      <w:r>
        <w:rPr>
          <w:color w:val="232323"/>
          <w:w w:val="105"/>
        </w:rPr>
        <w:t>Town</w:t>
      </w:r>
      <w:r>
        <w:rPr>
          <w:color w:val="232323"/>
          <w:spacing w:val="-7"/>
          <w:w w:val="105"/>
        </w:rPr>
        <w:t xml:space="preserve"> </w:t>
      </w:r>
      <w:r>
        <w:rPr>
          <w:color w:val="232323"/>
          <w:w w:val="105"/>
        </w:rPr>
        <w:t>Board.</w:t>
      </w:r>
      <w:r>
        <w:rPr>
          <w:color w:val="232323"/>
          <w:spacing w:val="-5"/>
          <w:w w:val="105"/>
        </w:rPr>
        <w:t xml:space="preserve"> </w:t>
      </w:r>
      <w:r>
        <w:rPr>
          <w:color w:val="232323"/>
          <w:w w:val="105"/>
        </w:rPr>
        <w:t>Once</w:t>
      </w:r>
      <w:r>
        <w:rPr>
          <w:color w:val="232323"/>
          <w:spacing w:val="-5"/>
          <w:w w:val="105"/>
        </w:rPr>
        <w:t xml:space="preserve"> </w:t>
      </w:r>
      <w:r>
        <w:rPr>
          <w:color w:val="232323"/>
          <w:w w:val="105"/>
        </w:rPr>
        <w:t>an</w:t>
      </w:r>
      <w:r>
        <w:rPr>
          <w:color w:val="232323"/>
          <w:spacing w:val="-8"/>
          <w:w w:val="105"/>
        </w:rPr>
        <w:t xml:space="preserve"> </w:t>
      </w:r>
      <w:r>
        <w:rPr>
          <w:color w:val="232323"/>
          <w:w w:val="105"/>
        </w:rPr>
        <w:t>application</w:t>
      </w:r>
      <w:r>
        <w:rPr>
          <w:color w:val="232323"/>
          <w:spacing w:val="-1"/>
          <w:w w:val="105"/>
        </w:rPr>
        <w:t xml:space="preserve"> </w:t>
      </w:r>
      <w:r>
        <w:rPr>
          <w:color w:val="232323"/>
          <w:w w:val="105"/>
        </w:rPr>
        <w:t>has been received it remains active for</w:t>
      </w:r>
      <w:r>
        <w:rPr>
          <w:color w:val="232323"/>
          <w:spacing w:val="31"/>
          <w:w w:val="105"/>
        </w:rPr>
        <w:t xml:space="preserve"> </w:t>
      </w:r>
      <w:r>
        <w:rPr>
          <w:color w:val="232323"/>
          <w:w w:val="105"/>
        </w:rPr>
        <w:t>a</w:t>
      </w:r>
      <w:r>
        <w:rPr>
          <w:color w:val="232323"/>
          <w:spacing w:val="-2"/>
          <w:w w:val="105"/>
        </w:rPr>
        <w:t xml:space="preserve"> </w:t>
      </w:r>
      <w:r>
        <w:rPr>
          <w:color w:val="232323"/>
          <w:w w:val="105"/>
        </w:rPr>
        <w:t>one-year period. At</w:t>
      </w:r>
      <w:r>
        <w:rPr>
          <w:color w:val="232323"/>
          <w:spacing w:val="-5"/>
          <w:w w:val="105"/>
        </w:rPr>
        <w:t xml:space="preserve"> </w:t>
      </w:r>
      <w:r>
        <w:rPr>
          <w:color w:val="232323"/>
          <w:w w:val="105"/>
        </w:rPr>
        <w:t>the end</w:t>
      </w:r>
      <w:r>
        <w:rPr>
          <w:color w:val="232323"/>
          <w:spacing w:val="-3"/>
          <w:w w:val="105"/>
        </w:rPr>
        <w:t xml:space="preserve"> </w:t>
      </w:r>
      <w:r>
        <w:rPr>
          <w:color w:val="232323"/>
          <w:w w:val="105"/>
        </w:rPr>
        <w:t>of that period of time applications are removed but residents are welcome to submit new applications.</w:t>
      </w:r>
    </w:p>
    <w:p w14:paraId="7AA2A533" w14:textId="77777777" w:rsidR="00282C1A" w:rsidRDefault="00282C1A">
      <w:pPr>
        <w:pStyle w:val="BodyText"/>
        <w:spacing w:before="52"/>
      </w:pPr>
    </w:p>
    <w:p w14:paraId="4CA88360" w14:textId="77777777" w:rsidR="00282C1A" w:rsidRDefault="00000000">
      <w:pPr>
        <w:pStyle w:val="BodyText"/>
        <w:spacing w:before="1" w:line="288" w:lineRule="auto"/>
        <w:ind w:left="166" w:right="213"/>
      </w:pPr>
      <w:r>
        <w:rPr>
          <w:color w:val="232323"/>
          <w:w w:val="105"/>
        </w:rPr>
        <w:t>Once</w:t>
      </w:r>
      <w:r>
        <w:rPr>
          <w:color w:val="232323"/>
          <w:spacing w:val="-8"/>
          <w:w w:val="105"/>
        </w:rPr>
        <w:t xml:space="preserve"> </w:t>
      </w:r>
      <w:r>
        <w:rPr>
          <w:color w:val="232323"/>
          <w:w w:val="105"/>
        </w:rPr>
        <w:t>an</w:t>
      </w:r>
      <w:r>
        <w:rPr>
          <w:color w:val="232323"/>
          <w:spacing w:val="-11"/>
          <w:w w:val="105"/>
        </w:rPr>
        <w:t xml:space="preserve"> </w:t>
      </w:r>
      <w:r>
        <w:rPr>
          <w:color w:val="232323"/>
          <w:w w:val="105"/>
        </w:rPr>
        <w:t>application has</w:t>
      </w:r>
      <w:r>
        <w:rPr>
          <w:color w:val="232323"/>
          <w:spacing w:val="-13"/>
          <w:w w:val="105"/>
        </w:rPr>
        <w:t xml:space="preserve"> </w:t>
      </w:r>
      <w:r>
        <w:rPr>
          <w:color w:val="232323"/>
          <w:w w:val="105"/>
        </w:rPr>
        <w:t>been</w:t>
      </w:r>
      <w:r>
        <w:rPr>
          <w:color w:val="232323"/>
          <w:spacing w:val="-12"/>
          <w:w w:val="105"/>
        </w:rPr>
        <w:t xml:space="preserve"> </w:t>
      </w:r>
      <w:r>
        <w:rPr>
          <w:color w:val="232323"/>
          <w:w w:val="105"/>
        </w:rPr>
        <w:t>received</w:t>
      </w:r>
      <w:r>
        <w:rPr>
          <w:color w:val="232323"/>
          <w:spacing w:val="-9"/>
          <w:w w:val="105"/>
        </w:rPr>
        <w:t xml:space="preserve"> </w:t>
      </w:r>
      <w:r>
        <w:rPr>
          <w:color w:val="232323"/>
          <w:w w:val="105"/>
        </w:rPr>
        <w:t>by</w:t>
      </w:r>
      <w:r>
        <w:rPr>
          <w:color w:val="232323"/>
          <w:spacing w:val="-16"/>
          <w:w w:val="105"/>
        </w:rPr>
        <w:t xml:space="preserve"> </w:t>
      </w:r>
      <w:r>
        <w:rPr>
          <w:color w:val="232323"/>
          <w:w w:val="105"/>
        </w:rPr>
        <w:t>the</w:t>
      </w:r>
      <w:r>
        <w:rPr>
          <w:color w:val="232323"/>
          <w:spacing w:val="-4"/>
          <w:w w:val="105"/>
        </w:rPr>
        <w:t xml:space="preserve"> </w:t>
      </w:r>
      <w:r>
        <w:rPr>
          <w:color w:val="232323"/>
          <w:w w:val="105"/>
        </w:rPr>
        <w:t>Town</w:t>
      </w:r>
      <w:r>
        <w:rPr>
          <w:color w:val="232323"/>
          <w:spacing w:val="-9"/>
          <w:w w:val="105"/>
        </w:rPr>
        <w:t xml:space="preserve"> </w:t>
      </w:r>
      <w:r>
        <w:rPr>
          <w:color w:val="232323"/>
          <w:w w:val="105"/>
        </w:rPr>
        <w:t>Clerk</w:t>
      </w:r>
      <w:r>
        <w:rPr>
          <w:color w:val="232323"/>
          <w:spacing w:val="-6"/>
          <w:w w:val="105"/>
        </w:rPr>
        <w:t xml:space="preserve"> </w:t>
      </w:r>
      <w:r>
        <w:rPr>
          <w:color w:val="232323"/>
          <w:w w:val="105"/>
        </w:rPr>
        <w:t>it</w:t>
      </w:r>
      <w:r>
        <w:rPr>
          <w:color w:val="232323"/>
          <w:spacing w:val="12"/>
          <w:w w:val="105"/>
        </w:rPr>
        <w:t xml:space="preserve"> </w:t>
      </w:r>
      <w:r>
        <w:rPr>
          <w:color w:val="232323"/>
          <w:w w:val="105"/>
        </w:rPr>
        <w:t>is</w:t>
      </w:r>
      <w:r>
        <w:rPr>
          <w:color w:val="232323"/>
          <w:spacing w:val="-14"/>
          <w:w w:val="105"/>
        </w:rPr>
        <w:t xml:space="preserve"> </w:t>
      </w:r>
      <w:r>
        <w:rPr>
          <w:color w:val="232323"/>
          <w:w w:val="105"/>
        </w:rPr>
        <w:t>submitted to</w:t>
      </w:r>
      <w:r>
        <w:rPr>
          <w:color w:val="232323"/>
          <w:spacing w:val="-7"/>
          <w:w w:val="105"/>
        </w:rPr>
        <w:t xml:space="preserve"> </w:t>
      </w:r>
      <w:r>
        <w:rPr>
          <w:color w:val="232323"/>
          <w:w w:val="105"/>
        </w:rPr>
        <w:t>Town</w:t>
      </w:r>
      <w:r>
        <w:rPr>
          <w:color w:val="232323"/>
          <w:spacing w:val="-14"/>
          <w:w w:val="105"/>
        </w:rPr>
        <w:t xml:space="preserve"> </w:t>
      </w:r>
      <w:r>
        <w:rPr>
          <w:color w:val="232323"/>
          <w:w w:val="105"/>
        </w:rPr>
        <w:t>Council</w:t>
      </w:r>
      <w:r>
        <w:rPr>
          <w:color w:val="232323"/>
          <w:spacing w:val="-7"/>
          <w:w w:val="105"/>
        </w:rPr>
        <w:t xml:space="preserve"> </w:t>
      </w:r>
      <w:r>
        <w:rPr>
          <w:color w:val="232323"/>
          <w:w w:val="105"/>
        </w:rPr>
        <w:t>for</w:t>
      </w:r>
      <w:r>
        <w:rPr>
          <w:color w:val="232323"/>
          <w:spacing w:val="11"/>
          <w:w w:val="105"/>
        </w:rPr>
        <w:t xml:space="preserve"> </w:t>
      </w:r>
      <w:r>
        <w:rPr>
          <w:color w:val="232323"/>
          <w:w w:val="105"/>
        </w:rPr>
        <w:t>review</w:t>
      </w:r>
      <w:r>
        <w:rPr>
          <w:color w:val="232323"/>
          <w:spacing w:val="-5"/>
          <w:w w:val="105"/>
        </w:rPr>
        <w:t xml:space="preserve"> </w:t>
      </w:r>
      <w:r>
        <w:rPr>
          <w:color w:val="232323"/>
          <w:w w:val="105"/>
        </w:rPr>
        <w:t>and approval at</w:t>
      </w:r>
      <w:r>
        <w:rPr>
          <w:color w:val="232323"/>
          <w:spacing w:val="-6"/>
          <w:w w:val="105"/>
        </w:rPr>
        <w:t xml:space="preserve"> </w:t>
      </w:r>
      <w:r>
        <w:rPr>
          <w:color w:val="232323"/>
          <w:w w:val="105"/>
        </w:rPr>
        <w:t>a</w:t>
      </w:r>
      <w:r>
        <w:rPr>
          <w:color w:val="232323"/>
          <w:spacing w:val="-10"/>
          <w:w w:val="105"/>
        </w:rPr>
        <w:t xml:space="preserve"> </w:t>
      </w:r>
      <w:r>
        <w:rPr>
          <w:color w:val="232323"/>
          <w:w w:val="105"/>
        </w:rPr>
        <w:t>normally scheduled Town</w:t>
      </w:r>
      <w:r>
        <w:rPr>
          <w:color w:val="232323"/>
          <w:spacing w:val="-7"/>
          <w:w w:val="105"/>
        </w:rPr>
        <w:t xml:space="preserve"> </w:t>
      </w:r>
      <w:r>
        <w:rPr>
          <w:color w:val="232323"/>
          <w:w w:val="105"/>
        </w:rPr>
        <w:t>Council</w:t>
      </w:r>
      <w:r>
        <w:rPr>
          <w:color w:val="232323"/>
          <w:spacing w:val="-1"/>
          <w:w w:val="105"/>
        </w:rPr>
        <w:t xml:space="preserve"> </w:t>
      </w:r>
      <w:r>
        <w:rPr>
          <w:color w:val="232323"/>
          <w:w w:val="105"/>
        </w:rPr>
        <w:t>meeting.</w:t>
      </w:r>
      <w:r>
        <w:rPr>
          <w:color w:val="232323"/>
          <w:spacing w:val="-4"/>
          <w:w w:val="105"/>
        </w:rPr>
        <w:t xml:space="preserve"> </w:t>
      </w:r>
      <w:r>
        <w:rPr>
          <w:color w:val="232323"/>
          <w:w w:val="105"/>
        </w:rPr>
        <w:t>The</w:t>
      </w:r>
      <w:r>
        <w:rPr>
          <w:color w:val="232323"/>
          <w:spacing w:val="-6"/>
          <w:w w:val="105"/>
        </w:rPr>
        <w:t xml:space="preserve"> </w:t>
      </w:r>
      <w:r>
        <w:rPr>
          <w:color w:val="232323"/>
          <w:w w:val="105"/>
        </w:rPr>
        <w:t>Town</w:t>
      </w:r>
      <w:r>
        <w:rPr>
          <w:color w:val="232323"/>
          <w:spacing w:val="-1"/>
          <w:w w:val="105"/>
        </w:rPr>
        <w:t xml:space="preserve"> </w:t>
      </w:r>
      <w:r>
        <w:rPr>
          <w:color w:val="232323"/>
          <w:w w:val="105"/>
        </w:rPr>
        <w:t>Council</w:t>
      </w:r>
      <w:r>
        <w:rPr>
          <w:color w:val="232323"/>
          <w:spacing w:val="-1"/>
          <w:w w:val="105"/>
        </w:rPr>
        <w:t xml:space="preserve"> </w:t>
      </w:r>
      <w:r>
        <w:rPr>
          <w:color w:val="232323"/>
          <w:w w:val="105"/>
        </w:rPr>
        <w:t>reviews</w:t>
      </w:r>
      <w:r>
        <w:rPr>
          <w:color w:val="232323"/>
          <w:spacing w:val="-4"/>
          <w:w w:val="105"/>
        </w:rPr>
        <w:t xml:space="preserve"> </w:t>
      </w:r>
      <w:r>
        <w:rPr>
          <w:color w:val="232323"/>
          <w:w w:val="105"/>
        </w:rPr>
        <w:t>all</w:t>
      </w:r>
      <w:r>
        <w:rPr>
          <w:color w:val="232323"/>
          <w:spacing w:val="-11"/>
          <w:w w:val="105"/>
        </w:rPr>
        <w:t xml:space="preserve"> </w:t>
      </w:r>
      <w:r>
        <w:rPr>
          <w:color w:val="232323"/>
          <w:w w:val="105"/>
        </w:rPr>
        <w:t>recommended candidates and</w:t>
      </w:r>
      <w:r>
        <w:rPr>
          <w:color w:val="232323"/>
          <w:spacing w:val="-14"/>
          <w:w w:val="105"/>
        </w:rPr>
        <w:t xml:space="preserve"> </w:t>
      </w:r>
      <w:r>
        <w:rPr>
          <w:color w:val="232323"/>
          <w:w w:val="105"/>
        </w:rPr>
        <w:t>ultimately appoint members. All</w:t>
      </w:r>
      <w:r>
        <w:rPr>
          <w:color w:val="232323"/>
          <w:spacing w:val="-15"/>
          <w:w w:val="105"/>
        </w:rPr>
        <w:t xml:space="preserve"> </w:t>
      </w:r>
      <w:r>
        <w:rPr>
          <w:color w:val="232323"/>
          <w:w w:val="105"/>
        </w:rPr>
        <w:t>appointments are</w:t>
      </w:r>
      <w:r>
        <w:rPr>
          <w:color w:val="232323"/>
          <w:spacing w:val="-13"/>
          <w:w w:val="105"/>
        </w:rPr>
        <w:t xml:space="preserve"> </w:t>
      </w:r>
      <w:r>
        <w:rPr>
          <w:color w:val="232323"/>
          <w:w w:val="105"/>
        </w:rPr>
        <w:t>made</w:t>
      </w:r>
      <w:r>
        <w:rPr>
          <w:color w:val="232323"/>
          <w:spacing w:val="-11"/>
          <w:w w:val="105"/>
        </w:rPr>
        <w:t xml:space="preserve"> </w:t>
      </w:r>
      <w:r>
        <w:rPr>
          <w:color w:val="232323"/>
          <w:w w:val="105"/>
        </w:rPr>
        <w:t>in</w:t>
      </w:r>
      <w:r>
        <w:rPr>
          <w:color w:val="232323"/>
          <w:spacing w:val="-6"/>
          <w:w w:val="105"/>
        </w:rPr>
        <w:t xml:space="preserve"> </w:t>
      </w:r>
      <w:r>
        <w:rPr>
          <w:color w:val="232323"/>
          <w:w w:val="105"/>
        </w:rPr>
        <w:t>an</w:t>
      </w:r>
      <w:r>
        <w:rPr>
          <w:color w:val="232323"/>
          <w:spacing w:val="-14"/>
          <w:w w:val="105"/>
        </w:rPr>
        <w:t xml:space="preserve"> </w:t>
      </w:r>
      <w:r>
        <w:rPr>
          <w:color w:val="232323"/>
          <w:w w:val="105"/>
        </w:rPr>
        <w:t>open</w:t>
      </w:r>
      <w:r>
        <w:rPr>
          <w:color w:val="232323"/>
          <w:spacing w:val="-12"/>
          <w:w w:val="105"/>
        </w:rPr>
        <w:t xml:space="preserve"> </w:t>
      </w:r>
      <w:r>
        <w:rPr>
          <w:color w:val="232323"/>
          <w:w w:val="105"/>
        </w:rPr>
        <w:t>session</w:t>
      </w:r>
      <w:r>
        <w:rPr>
          <w:color w:val="232323"/>
          <w:spacing w:val="-6"/>
          <w:w w:val="105"/>
        </w:rPr>
        <w:t xml:space="preserve"> </w:t>
      </w:r>
      <w:r>
        <w:rPr>
          <w:color w:val="232323"/>
          <w:w w:val="105"/>
        </w:rPr>
        <w:t>of the</w:t>
      </w:r>
      <w:r>
        <w:rPr>
          <w:color w:val="232323"/>
          <w:spacing w:val="18"/>
          <w:w w:val="105"/>
        </w:rPr>
        <w:t xml:space="preserve"> </w:t>
      </w:r>
      <w:r>
        <w:rPr>
          <w:color w:val="232323"/>
          <w:w w:val="105"/>
        </w:rPr>
        <w:t xml:space="preserve">Town </w:t>
      </w:r>
      <w:r>
        <w:rPr>
          <w:color w:val="232323"/>
          <w:spacing w:val="-2"/>
          <w:w w:val="105"/>
        </w:rPr>
        <w:t>Council.</w:t>
      </w:r>
    </w:p>
    <w:p w14:paraId="77C4C6AC" w14:textId="77777777" w:rsidR="00282C1A" w:rsidRDefault="00282C1A">
      <w:pPr>
        <w:spacing w:line="288" w:lineRule="auto"/>
        <w:sectPr w:rsidR="00282C1A" w:rsidSect="00A363C0">
          <w:pgSz w:w="12240" w:h="15840"/>
          <w:pgMar w:top="1000" w:right="500" w:bottom="280" w:left="760" w:header="720" w:footer="720" w:gutter="0"/>
          <w:pgBorders w:offsetFrom="page">
            <w:top w:val="thinThickThinSmallGap" w:sz="36" w:space="24" w:color="00B050"/>
            <w:left w:val="thinThickThinSmallGap" w:sz="36" w:space="24" w:color="00B050"/>
            <w:bottom w:val="thinThickThinSmallGap" w:sz="36" w:space="24" w:color="00B050"/>
            <w:right w:val="thinThickThinSmallGap" w:sz="36" w:space="24" w:color="00B050"/>
          </w:pgBorders>
          <w:cols w:space="720"/>
        </w:sectPr>
      </w:pPr>
    </w:p>
    <w:p w14:paraId="5306BBA7" w14:textId="2926A5BD" w:rsidR="00282C1A" w:rsidRDefault="00DA4B0F">
      <w:pPr>
        <w:pStyle w:val="Heading3"/>
        <w:spacing w:before="77"/>
        <w:ind w:left="134"/>
      </w:pPr>
      <w:r>
        <w:rPr>
          <w:color w:val="494949"/>
          <w:spacing w:val="-2"/>
        </w:rPr>
        <w:lastRenderedPageBreak/>
        <w:t>QUALIFICATIONS</w:t>
      </w:r>
      <w:r>
        <w:rPr>
          <w:color w:val="494949"/>
          <w:spacing w:val="-2"/>
        </w:rPr>
        <w:tab/>
      </w:r>
    </w:p>
    <w:p w14:paraId="4459E995" w14:textId="77777777" w:rsidR="00282C1A" w:rsidRDefault="00282C1A">
      <w:pPr>
        <w:pStyle w:val="BodyText"/>
        <w:spacing w:before="85"/>
        <w:rPr>
          <w:b/>
          <w:sz w:val="22"/>
        </w:rPr>
      </w:pPr>
    </w:p>
    <w:p w14:paraId="4862D2E5" w14:textId="77777777" w:rsidR="00282C1A" w:rsidRDefault="00000000">
      <w:pPr>
        <w:pStyle w:val="BodyText"/>
        <w:spacing w:line="295" w:lineRule="auto"/>
        <w:ind w:left="139" w:firstLine="4"/>
      </w:pPr>
      <w:r>
        <w:rPr>
          <w:color w:val="494949"/>
          <w:w w:val="105"/>
        </w:rPr>
        <w:t>Appointees</w:t>
      </w:r>
      <w:r>
        <w:rPr>
          <w:color w:val="494949"/>
          <w:spacing w:val="-9"/>
          <w:w w:val="105"/>
        </w:rPr>
        <w:t xml:space="preserve"> </w:t>
      </w:r>
      <w:r>
        <w:rPr>
          <w:color w:val="494949"/>
          <w:w w:val="105"/>
        </w:rPr>
        <w:t>to boards</w:t>
      </w:r>
      <w:r>
        <w:rPr>
          <w:color w:val="494949"/>
          <w:spacing w:val="-5"/>
          <w:w w:val="105"/>
        </w:rPr>
        <w:t xml:space="preserve"> </w:t>
      </w:r>
      <w:r>
        <w:rPr>
          <w:color w:val="494949"/>
          <w:w w:val="105"/>
        </w:rPr>
        <w:t>and</w:t>
      </w:r>
      <w:r>
        <w:rPr>
          <w:color w:val="494949"/>
          <w:spacing w:val="-16"/>
          <w:w w:val="105"/>
        </w:rPr>
        <w:t xml:space="preserve"> </w:t>
      </w:r>
      <w:r>
        <w:rPr>
          <w:color w:val="494949"/>
          <w:w w:val="105"/>
        </w:rPr>
        <w:t>committees</w:t>
      </w:r>
      <w:r>
        <w:rPr>
          <w:color w:val="494949"/>
          <w:spacing w:val="-7"/>
          <w:w w:val="105"/>
        </w:rPr>
        <w:t xml:space="preserve"> </w:t>
      </w:r>
      <w:r>
        <w:rPr>
          <w:color w:val="494949"/>
          <w:w w:val="105"/>
        </w:rPr>
        <w:t>shall</w:t>
      </w:r>
      <w:r>
        <w:rPr>
          <w:color w:val="494949"/>
          <w:spacing w:val="-15"/>
          <w:w w:val="105"/>
        </w:rPr>
        <w:t xml:space="preserve"> </w:t>
      </w:r>
      <w:r>
        <w:rPr>
          <w:color w:val="494949"/>
          <w:w w:val="105"/>
        </w:rPr>
        <w:t>be</w:t>
      </w:r>
      <w:r>
        <w:rPr>
          <w:color w:val="494949"/>
          <w:spacing w:val="-16"/>
          <w:w w:val="105"/>
        </w:rPr>
        <w:t xml:space="preserve"> </w:t>
      </w:r>
      <w:r>
        <w:rPr>
          <w:color w:val="494949"/>
          <w:w w:val="105"/>
        </w:rPr>
        <w:t>residents</w:t>
      </w:r>
      <w:r>
        <w:rPr>
          <w:color w:val="494949"/>
          <w:spacing w:val="-6"/>
          <w:w w:val="105"/>
        </w:rPr>
        <w:t xml:space="preserve"> </w:t>
      </w:r>
      <w:r>
        <w:rPr>
          <w:color w:val="494949"/>
          <w:w w:val="105"/>
        </w:rPr>
        <w:t>of</w:t>
      </w:r>
      <w:r>
        <w:rPr>
          <w:color w:val="494949"/>
          <w:spacing w:val="-5"/>
          <w:w w:val="105"/>
        </w:rPr>
        <w:t xml:space="preserve"> </w:t>
      </w:r>
      <w:r>
        <w:rPr>
          <w:color w:val="494949"/>
          <w:w w:val="105"/>
        </w:rPr>
        <w:t>the Town</w:t>
      </w:r>
      <w:r>
        <w:rPr>
          <w:color w:val="494949"/>
          <w:spacing w:val="-16"/>
          <w:w w:val="105"/>
        </w:rPr>
        <w:t xml:space="preserve"> </w:t>
      </w:r>
      <w:r>
        <w:rPr>
          <w:color w:val="494949"/>
          <w:w w:val="105"/>
        </w:rPr>
        <w:t>of Pineville</w:t>
      </w:r>
      <w:r>
        <w:rPr>
          <w:color w:val="494949"/>
          <w:spacing w:val="-14"/>
          <w:w w:val="105"/>
        </w:rPr>
        <w:t xml:space="preserve"> </w:t>
      </w:r>
      <w:r>
        <w:rPr>
          <w:color w:val="494949"/>
          <w:w w:val="105"/>
        </w:rPr>
        <w:t>unless</w:t>
      </w:r>
      <w:r>
        <w:rPr>
          <w:color w:val="494949"/>
          <w:spacing w:val="-9"/>
          <w:w w:val="105"/>
        </w:rPr>
        <w:t xml:space="preserve"> </w:t>
      </w:r>
      <w:r>
        <w:rPr>
          <w:color w:val="494949"/>
          <w:w w:val="105"/>
        </w:rPr>
        <w:t>otherwise</w:t>
      </w:r>
      <w:r>
        <w:rPr>
          <w:color w:val="494949"/>
          <w:spacing w:val="-2"/>
          <w:w w:val="105"/>
        </w:rPr>
        <w:t xml:space="preserve"> </w:t>
      </w:r>
      <w:r>
        <w:rPr>
          <w:color w:val="494949"/>
          <w:w w:val="105"/>
        </w:rPr>
        <w:t>specified</w:t>
      </w:r>
      <w:r>
        <w:rPr>
          <w:color w:val="494949"/>
          <w:spacing w:val="-5"/>
          <w:w w:val="105"/>
        </w:rPr>
        <w:t xml:space="preserve"> </w:t>
      </w:r>
      <w:r>
        <w:rPr>
          <w:color w:val="494949"/>
          <w:w w:val="105"/>
        </w:rPr>
        <w:t>or provided by law,</w:t>
      </w:r>
      <w:r>
        <w:rPr>
          <w:color w:val="494949"/>
          <w:spacing w:val="-10"/>
          <w:w w:val="105"/>
        </w:rPr>
        <w:t xml:space="preserve"> </w:t>
      </w:r>
      <w:r>
        <w:rPr>
          <w:color w:val="494949"/>
          <w:w w:val="105"/>
        </w:rPr>
        <w:t>ordinance, or Town Board action establishing said</w:t>
      </w:r>
      <w:r>
        <w:rPr>
          <w:color w:val="494949"/>
          <w:spacing w:val="-3"/>
          <w:w w:val="105"/>
        </w:rPr>
        <w:t xml:space="preserve"> </w:t>
      </w:r>
      <w:r>
        <w:rPr>
          <w:color w:val="494949"/>
          <w:w w:val="105"/>
        </w:rPr>
        <w:t>board or committee.</w:t>
      </w:r>
    </w:p>
    <w:p w14:paraId="124165E6" w14:textId="77777777" w:rsidR="00282C1A" w:rsidRDefault="00282C1A">
      <w:pPr>
        <w:pStyle w:val="BodyText"/>
      </w:pPr>
    </w:p>
    <w:p w14:paraId="7408CA3D" w14:textId="77777777" w:rsidR="00282C1A" w:rsidRDefault="00000000">
      <w:pPr>
        <w:pStyle w:val="Heading2"/>
      </w:pPr>
      <w:r>
        <w:rPr>
          <w:color w:val="494949"/>
          <w:spacing w:val="-2"/>
        </w:rPr>
        <w:t>TERMS</w:t>
      </w:r>
    </w:p>
    <w:p w14:paraId="10437BE0" w14:textId="77777777" w:rsidR="00282C1A" w:rsidRDefault="00282C1A">
      <w:pPr>
        <w:pStyle w:val="BodyText"/>
        <w:spacing w:before="85"/>
        <w:rPr>
          <w:b/>
          <w:sz w:val="22"/>
        </w:rPr>
      </w:pPr>
    </w:p>
    <w:p w14:paraId="07F401A4" w14:textId="77777777" w:rsidR="00282C1A" w:rsidRDefault="00000000">
      <w:pPr>
        <w:pStyle w:val="BodyText"/>
        <w:spacing w:line="292" w:lineRule="auto"/>
        <w:ind w:left="151" w:right="213" w:hanging="5"/>
      </w:pPr>
      <w:r>
        <w:rPr>
          <w:color w:val="494949"/>
          <w:w w:val="105"/>
        </w:rPr>
        <w:t>Board/committee</w:t>
      </w:r>
      <w:r>
        <w:rPr>
          <w:color w:val="494949"/>
          <w:spacing w:val="-8"/>
          <w:w w:val="105"/>
        </w:rPr>
        <w:t xml:space="preserve"> </w:t>
      </w:r>
      <w:r>
        <w:rPr>
          <w:color w:val="494949"/>
          <w:w w:val="105"/>
        </w:rPr>
        <w:t>members serve two-year terms without a limit on the</w:t>
      </w:r>
      <w:r>
        <w:rPr>
          <w:color w:val="494949"/>
          <w:spacing w:val="39"/>
          <w:w w:val="105"/>
        </w:rPr>
        <w:t xml:space="preserve"> </w:t>
      </w:r>
      <w:r>
        <w:rPr>
          <w:color w:val="494949"/>
          <w:w w:val="105"/>
        </w:rPr>
        <w:t>number of terms a member may serve, except on</w:t>
      </w:r>
      <w:r>
        <w:rPr>
          <w:color w:val="494949"/>
          <w:spacing w:val="-5"/>
          <w:w w:val="105"/>
        </w:rPr>
        <w:t xml:space="preserve"> </w:t>
      </w:r>
      <w:r>
        <w:rPr>
          <w:color w:val="494949"/>
          <w:w w:val="105"/>
        </w:rPr>
        <w:t>those</w:t>
      </w:r>
      <w:r>
        <w:rPr>
          <w:color w:val="494949"/>
          <w:spacing w:val="-2"/>
          <w:w w:val="105"/>
        </w:rPr>
        <w:t xml:space="preserve"> </w:t>
      </w:r>
      <w:r>
        <w:rPr>
          <w:color w:val="494949"/>
          <w:w w:val="105"/>
        </w:rPr>
        <w:t>boards/committees</w:t>
      </w:r>
      <w:r>
        <w:rPr>
          <w:color w:val="494949"/>
          <w:spacing w:val="-18"/>
          <w:w w:val="105"/>
        </w:rPr>
        <w:t xml:space="preserve"> </w:t>
      </w:r>
      <w:r>
        <w:rPr>
          <w:color w:val="494949"/>
          <w:w w:val="105"/>
        </w:rPr>
        <w:t>for which a longer term</w:t>
      </w:r>
      <w:r>
        <w:rPr>
          <w:color w:val="494949"/>
          <w:spacing w:val="-3"/>
          <w:w w:val="105"/>
        </w:rPr>
        <w:t xml:space="preserve"> </w:t>
      </w:r>
      <w:r>
        <w:rPr>
          <w:color w:val="494949"/>
          <w:w w:val="105"/>
        </w:rPr>
        <w:t>of service has</w:t>
      </w:r>
      <w:r>
        <w:rPr>
          <w:color w:val="494949"/>
          <w:spacing w:val="-1"/>
          <w:w w:val="105"/>
        </w:rPr>
        <w:t xml:space="preserve"> </w:t>
      </w:r>
      <w:r>
        <w:rPr>
          <w:color w:val="494949"/>
          <w:w w:val="105"/>
        </w:rPr>
        <w:t>been established by</w:t>
      </w:r>
      <w:r>
        <w:rPr>
          <w:color w:val="494949"/>
          <w:spacing w:val="-6"/>
          <w:w w:val="105"/>
        </w:rPr>
        <w:t xml:space="preserve"> </w:t>
      </w:r>
      <w:r>
        <w:rPr>
          <w:color w:val="494949"/>
          <w:w w:val="105"/>
        </w:rPr>
        <w:t>the North</w:t>
      </w:r>
      <w:r>
        <w:rPr>
          <w:color w:val="494949"/>
          <w:spacing w:val="-14"/>
          <w:w w:val="105"/>
        </w:rPr>
        <w:t xml:space="preserve"> </w:t>
      </w:r>
      <w:r>
        <w:rPr>
          <w:color w:val="494949"/>
          <w:w w:val="105"/>
        </w:rPr>
        <w:t>Carolina</w:t>
      </w:r>
      <w:r>
        <w:rPr>
          <w:color w:val="494949"/>
          <w:spacing w:val="-5"/>
          <w:w w:val="105"/>
        </w:rPr>
        <w:t xml:space="preserve"> </w:t>
      </w:r>
      <w:r>
        <w:rPr>
          <w:color w:val="494949"/>
          <w:w w:val="105"/>
        </w:rPr>
        <w:t>General</w:t>
      </w:r>
      <w:r>
        <w:rPr>
          <w:color w:val="494949"/>
          <w:spacing w:val="-6"/>
          <w:w w:val="105"/>
        </w:rPr>
        <w:t xml:space="preserve"> </w:t>
      </w:r>
      <w:r>
        <w:rPr>
          <w:color w:val="494949"/>
          <w:w w:val="105"/>
        </w:rPr>
        <w:t>Assembly,</w:t>
      </w:r>
      <w:r>
        <w:rPr>
          <w:color w:val="494949"/>
          <w:spacing w:val="-5"/>
          <w:w w:val="105"/>
        </w:rPr>
        <w:t xml:space="preserve"> </w:t>
      </w:r>
      <w:r>
        <w:rPr>
          <w:color w:val="494949"/>
          <w:w w:val="105"/>
        </w:rPr>
        <w:t>or</w:t>
      </w:r>
      <w:r>
        <w:rPr>
          <w:color w:val="494949"/>
          <w:spacing w:val="-14"/>
          <w:w w:val="105"/>
        </w:rPr>
        <w:t xml:space="preserve"> </w:t>
      </w:r>
      <w:r>
        <w:rPr>
          <w:color w:val="494949"/>
          <w:w w:val="105"/>
        </w:rPr>
        <w:t>unless</w:t>
      </w:r>
      <w:r>
        <w:rPr>
          <w:color w:val="494949"/>
          <w:spacing w:val="-8"/>
          <w:w w:val="105"/>
        </w:rPr>
        <w:t xml:space="preserve"> </w:t>
      </w:r>
      <w:r>
        <w:rPr>
          <w:color w:val="494949"/>
          <w:w w:val="105"/>
        </w:rPr>
        <w:t>otherwise</w:t>
      </w:r>
      <w:r>
        <w:rPr>
          <w:color w:val="494949"/>
          <w:spacing w:val="-6"/>
          <w:w w:val="105"/>
        </w:rPr>
        <w:t xml:space="preserve"> </w:t>
      </w:r>
      <w:r>
        <w:rPr>
          <w:color w:val="494949"/>
          <w:w w:val="105"/>
        </w:rPr>
        <w:t>specified</w:t>
      </w:r>
      <w:r>
        <w:rPr>
          <w:color w:val="494949"/>
          <w:spacing w:val="-6"/>
          <w:w w:val="105"/>
        </w:rPr>
        <w:t xml:space="preserve"> </w:t>
      </w:r>
      <w:r>
        <w:rPr>
          <w:color w:val="494949"/>
          <w:w w:val="105"/>
        </w:rPr>
        <w:t>in</w:t>
      </w:r>
      <w:r>
        <w:rPr>
          <w:color w:val="494949"/>
          <w:spacing w:val="-8"/>
          <w:w w:val="105"/>
        </w:rPr>
        <w:t xml:space="preserve"> </w:t>
      </w:r>
      <w:r>
        <w:rPr>
          <w:color w:val="494949"/>
          <w:w w:val="105"/>
        </w:rPr>
        <w:t>the Board/committee</w:t>
      </w:r>
      <w:r>
        <w:rPr>
          <w:color w:val="494949"/>
          <w:spacing w:val="-16"/>
          <w:w w:val="105"/>
        </w:rPr>
        <w:t xml:space="preserve"> </w:t>
      </w:r>
      <w:r>
        <w:rPr>
          <w:color w:val="494949"/>
          <w:w w:val="105"/>
        </w:rPr>
        <w:t>bylaws</w:t>
      </w:r>
      <w:r>
        <w:rPr>
          <w:color w:val="494949"/>
          <w:spacing w:val="-7"/>
          <w:w w:val="105"/>
        </w:rPr>
        <w:t xml:space="preserve"> </w:t>
      </w:r>
      <w:r>
        <w:rPr>
          <w:color w:val="494949"/>
          <w:w w:val="105"/>
        </w:rPr>
        <w:t>or</w:t>
      </w:r>
      <w:r>
        <w:rPr>
          <w:color w:val="494949"/>
          <w:spacing w:val="-7"/>
          <w:w w:val="105"/>
        </w:rPr>
        <w:t xml:space="preserve"> </w:t>
      </w:r>
      <w:r>
        <w:rPr>
          <w:color w:val="494949"/>
          <w:w w:val="105"/>
        </w:rPr>
        <w:t>the Town Code of Ordinances.</w:t>
      </w:r>
    </w:p>
    <w:p w14:paraId="36EFAC12" w14:textId="77777777" w:rsidR="00282C1A" w:rsidRDefault="00282C1A">
      <w:pPr>
        <w:pStyle w:val="BodyText"/>
        <w:spacing w:before="41"/>
      </w:pPr>
    </w:p>
    <w:p w14:paraId="23A910EC" w14:textId="77777777" w:rsidR="00282C1A" w:rsidRDefault="00000000">
      <w:pPr>
        <w:pStyle w:val="BodyText"/>
        <w:spacing w:line="295" w:lineRule="auto"/>
        <w:ind w:left="157" w:right="213" w:hanging="4"/>
      </w:pPr>
      <w:r>
        <w:rPr>
          <w:color w:val="494949"/>
          <w:w w:val="105"/>
        </w:rPr>
        <w:t>A</w:t>
      </w:r>
      <w:r>
        <w:rPr>
          <w:color w:val="494949"/>
          <w:spacing w:val="-9"/>
          <w:w w:val="105"/>
        </w:rPr>
        <w:t xml:space="preserve"> </w:t>
      </w:r>
      <w:r>
        <w:rPr>
          <w:color w:val="494949"/>
          <w:w w:val="105"/>
        </w:rPr>
        <w:t>member serves</w:t>
      </w:r>
      <w:r>
        <w:rPr>
          <w:color w:val="494949"/>
          <w:spacing w:val="-1"/>
          <w:w w:val="105"/>
        </w:rPr>
        <w:t xml:space="preserve"> </w:t>
      </w:r>
      <w:r>
        <w:rPr>
          <w:color w:val="494949"/>
          <w:w w:val="105"/>
        </w:rPr>
        <w:t>until</w:t>
      </w:r>
      <w:r>
        <w:rPr>
          <w:color w:val="494949"/>
          <w:spacing w:val="-16"/>
          <w:w w:val="105"/>
        </w:rPr>
        <w:t xml:space="preserve"> </w:t>
      </w:r>
      <w:r>
        <w:rPr>
          <w:color w:val="494949"/>
          <w:w w:val="105"/>
        </w:rPr>
        <w:t>the</w:t>
      </w:r>
      <w:r>
        <w:rPr>
          <w:color w:val="494949"/>
          <w:spacing w:val="-12"/>
          <w:w w:val="105"/>
        </w:rPr>
        <w:t xml:space="preserve"> </w:t>
      </w:r>
      <w:r>
        <w:rPr>
          <w:color w:val="494949"/>
          <w:w w:val="105"/>
        </w:rPr>
        <w:t>expiration of</w:t>
      </w:r>
      <w:r>
        <w:rPr>
          <w:color w:val="494949"/>
          <w:spacing w:val="-3"/>
          <w:w w:val="105"/>
        </w:rPr>
        <w:t xml:space="preserve"> </w:t>
      </w:r>
      <w:r>
        <w:rPr>
          <w:color w:val="494949"/>
          <w:w w:val="105"/>
        </w:rPr>
        <w:t>his</w:t>
      </w:r>
      <w:r>
        <w:rPr>
          <w:color w:val="494949"/>
          <w:spacing w:val="-13"/>
          <w:w w:val="105"/>
        </w:rPr>
        <w:t xml:space="preserve"> </w:t>
      </w:r>
      <w:r>
        <w:rPr>
          <w:color w:val="494949"/>
          <w:w w:val="105"/>
        </w:rPr>
        <w:t>or</w:t>
      </w:r>
      <w:r>
        <w:rPr>
          <w:color w:val="494949"/>
          <w:spacing w:val="-5"/>
          <w:w w:val="105"/>
        </w:rPr>
        <w:t xml:space="preserve"> </w:t>
      </w:r>
      <w:r>
        <w:rPr>
          <w:color w:val="494949"/>
          <w:w w:val="105"/>
        </w:rPr>
        <w:t>her</w:t>
      </w:r>
      <w:r>
        <w:rPr>
          <w:color w:val="494949"/>
          <w:spacing w:val="-11"/>
          <w:w w:val="105"/>
        </w:rPr>
        <w:t xml:space="preserve"> </w:t>
      </w:r>
      <w:r>
        <w:rPr>
          <w:color w:val="494949"/>
          <w:w w:val="105"/>
        </w:rPr>
        <w:t>term</w:t>
      </w:r>
      <w:r>
        <w:rPr>
          <w:color w:val="494949"/>
          <w:spacing w:val="-2"/>
          <w:w w:val="105"/>
        </w:rPr>
        <w:t xml:space="preserve"> </w:t>
      </w:r>
      <w:r>
        <w:rPr>
          <w:color w:val="494949"/>
          <w:w w:val="105"/>
        </w:rPr>
        <w:t>or</w:t>
      </w:r>
      <w:r>
        <w:rPr>
          <w:color w:val="494949"/>
          <w:spacing w:val="-10"/>
          <w:w w:val="105"/>
        </w:rPr>
        <w:t xml:space="preserve"> </w:t>
      </w:r>
      <w:r>
        <w:rPr>
          <w:color w:val="494949"/>
          <w:w w:val="105"/>
        </w:rPr>
        <w:t>until</w:t>
      </w:r>
      <w:r>
        <w:rPr>
          <w:color w:val="494949"/>
          <w:spacing w:val="-15"/>
          <w:w w:val="105"/>
        </w:rPr>
        <w:t xml:space="preserve"> </w:t>
      </w:r>
      <w:r>
        <w:rPr>
          <w:color w:val="494949"/>
          <w:w w:val="105"/>
        </w:rPr>
        <w:t>such</w:t>
      </w:r>
      <w:r>
        <w:rPr>
          <w:color w:val="494949"/>
          <w:spacing w:val="-6"/>
          <w:w w:val="105"/>
        </w:rPr>
        <w:t xml:space="preserve"> </w:t>
      </w:r>
      <w:r>
        <w:rPr>
          <w:color w:val="494949"/>
          <w:w w:val="105"/>
        </w:rPr>
        <w:t>time</w:t>
      </w:r>
      <w:r>
        <w:rPr>
          <w:color w:val="494949"/>
          <w:spacing w:val="-6"/>
          <w:w w:val="105"/>
        </w:rPr>
        <w:t xml:space="preserve"> </w:t>
      </w:r>
      <w:r>
        <w:rPr>
          <w:color w:val="494949"/>
          <w:w w:val="105"/>
        </w:rPr>
        <w:t>as</w:t>
      </w:r>
      <w:r>
        <w:rPr>
          <w:color w:val="494949"/>
          <w:spacing w:val="-3"/>
          <w:w w:val="105"/>
        </w:rPr>
        <w:t xml:space="preserve"> </w:t>
      </w:r>
      <w:r>
        <w:rPr>
          <w:color w:val="494949"/>
          <w:w w:val="105"/>
        </w:rPr>
        <w:t>a</w:t>
      </w:r>
      <w:r>
        <w:rPr>
          <w:color w:val="494949"/>
          <w:spacing w:val="-4"/>
          <w:w w:val="105"/>
        </w:rPr>
        <w:t xml:space="preserve"> </w:t>
      </w:r>
      <w:r>
        <w:rPr>
          <w:color w:val="494949"/>
          <w:w w:val="105"/>
        </w:rPr>
        <w:t>successor is</w:t>
      </w:r>
      <w:r>
        <w:rPr>
          <w:color w:val="494949"/>
          <w:spacing w:val="-7"/>
          <w:w w:val="105"/>
        </w:rPr>
        <w:t xml:space="preserve"> </w:t>
      </w:r>
      <w:r>
        <w:rPr>
          <w:color w:val="494949"/>
          <w:w w:val="105"/>
        </w:rPr>
        <w:t>appointed, whichever occurs later.</w:t>
      </w:r>
    </w:p>
    <w:p w14:paraId="27FAF42B" w14:textId="77777777" w:rsidR="00282C1A" w:rsidRDefault="00282C1A">
      <w:pPr>
        <w:pStyle w:val="BodyText"/>
        <w:spacing w:before="44"/>
      </w:pPr>
    </w:p>
    <w:p w14:paraId="6175E591" w14:textId="77777777" w:rsidR="00282C1A" w:rsidRDefault="00000000">
      <w:pPr>
        <w:pStyle w:val="BodyText"/>
        <w:spacing w:line="290" w:lineRule="auto"/>
        <w:ind w:left="158" w:hanging="3"/>
      </w:pPr>
      <w:r>
        <w:rPr>
          <w:color w:val="494949"/>
          <w:w w:val="105"/>
        </w:rPr>
        <w:t>Reappointment to</w:t>
      </w:r>
      <w:r>
        <w:rPr>
          <w:color w:val="494949"/>
          <w:spacing w:val="14"/>
          <w:w w:val="105"/>
        </w:rPr>
        <w:t xml:space="preserve"> </w:t>
      </w:r>
      <w:r>
        <w:rPr>
          <w:color w:val="494949"/>
          <w:w w:val="105"/>
        </w:rPr>
        <w:t>successive</w:t>
      </w:r>
      <w:r>
        <w:rPr>
          <w:color w:val="494949"/>
          <w:spacing w:val="-3"/>
          <w:w w:val="105"/>
        </w:rPr>
        <w:t xml:space="preserve"> </w:t>
      </w:r>
      <w:r>
        <w:rPr>
          <w:color w:val="494949"/>
          <w:w w:val="105"/>
        </w:rPr>
        <w:t>terms</w:t>
      </w:r>
      <w:r>
        <w:rPr>
          <w:color w:val="494949"/>
          <w:spacing w:val="-4"/>
          <w:w w:val="105"/>
        </w:rPr>
        <w:t xml:space="preserve"> </w:t>
      </w:r>
      <w:r>
        <w:rPr>
          <w:color w:val="494949"/>
          <w:w w:val="105"/>
        </w:rPr>
        <w:t>is</w:t>
      </w:r>
      <w:r>
        <w:rPr>
          <w:color w:val="494949"/>
          <w:spacing w:val="-14"/>
          <w:w w:val="105"/>
        </w:rPr>
        <w:t xml:space="preserve"> </w:t>
      </w:r>
      <w:r>
        <w:rPr>
          <w:color w:val="494949"/>
          <w:w w:val="105"/>
        </w:rPr>
        <w:t>not</w:t>
      </w:r>
      <w:r>
        <w:rPr>
          <w:color w:val="494949"/>
          <w:spacing w:val="20"/>
          <w:w w:val="105"/>
        </w:rPr>
        <w:t xml:space="preserve"> </w:t>
      </w:r>
      <w:r>
        <w:rPr>
          <w:color w:val="494949"/>
          <w:w w:val="105"/>
        </w:rPr>
        <w:t>automatic and</w:t>
      </w:r>
      <w:r>
        <w:rPr>
          <w:color w:val="494949"/>
          <w:spacing w:val="-14"/>
          <w:w w:val="105"/>
        </w:rPr>
        <w:t xml:space="preserve"> </w:t>
      </w:r>
      <w:r>
        <w:rPr>
          <w:color w:val="494949"/>
          <w:w w:val="105"/>
        </w:rPr>
        <w:t>will</w:t>
      </w:r>
      <w:r>
        <w:rPr>
          <w:color w:val="494949"/>
          <w:spacing w:val="-14"/>
          <w:w w:val="105"/>
        </w:rPr>
        <w:t xml:space="preserve"> </w:t>
      </w:r>
      <w:r>
        <w:rPr>
          <w:color w:val="494949"/>
          <w:w w:val="105"/>
        </w:rPr>
        <w:t>be</w:t>
      </w:r>
      <w:r>
        <w:rPr>
          <w:color w:val="494949"/>
          <w:spacing w:val="-14"/>
          <w:w w:val="105"/>
        </w:rPr>
        <w:t xml:space="preserve"> </w:t>
      </w:r>
      <w:r>
        <w:rPr>
          <w:color w:val="494949"/>
          <w:w w:val="105"/>
        </w:rPr>
        <w:t>based</w:t>
      </w:r>
      <w:r>
        <w:rPr>
          <w:color w:val="494949"/>
          <w:spacing w:val="-7"/>
          <w:w w:val="105"/>
        </w:rPr>
        <w:t xml:space="preserve"> </w:t>
      </w:r>
      <w:r>
        <w:rPr>
          <w:color w:val="494949"/>
          <w:w w:val="105"/>
        </w:rPr>
        <w:t>on</w:t>
      </w:r>
      <w:r>
        <w:rPr>
          <w:color w:val="494949"/>
          <w:spacing w:val="-10"/>
          <w:w w:val="105"/>
        </w:rPr>
        <w:t xml:space="preserve"> </w:t>
      </w:r>
      <w:r>
        <w:rPr>
          <w:color w:val="494949"/>
          <w:w w:val="105"/>
        </w:rPr>
        <w:t>recommendation</w:t>
      </w:r>
      <w:r>
        <w:rPr>
          <w:color w:val="494949"/>
          <w:spacing w:val="-18"/>
          <w:w w:val="105"/>
        </w:rPr>
        <w:t xml:space="preserve"> </w:t>
      </w:r>
      <w:r>
        <w:rPr>
          <w:color w:val="494949"/>
          <w:w w:val="105"/>
        </w:rPr>
        <w:t>by</w:t>
      </w:r>
      <w:r>
        <w:rPr>
          <w:color w:val="494949"/>
          <w:spacing w:val="-15"/>
          <w:w w:val="105"/>
        </w:rPr>
        <w:t xml:space="preserve"> </w:t>
      </w:r>
      <w:r>
        <w:rPr>
          <w:color w:val="494949"/>
          <w:w w:val="105"/>
        </w:rPr>
        <w:t>the board/committee chair and liaison.</w:t>
      </w:r>
    </w:p>
    <w:p w14:paraId="02F4E49D" w14:textId="77777777" w:rsidR="00282C1A" w:rsidRDefault="00282C1A">
      <w:pPr>
        <w:pStyle w:val="BodyText"/>
        <w:spacing w:before="44"/>
      </w:pPr>
    </w:p>
    <w:p w14:paraId="07F314F5" w14:textId="77777777" w:rsidR="00282C1A" w:rsidRDefault="00000000">
      <w:pPr>
        <w:pStyle w:val="Heading2"/>
        <w:ind w:left="163"/>
      </w:pPr>
      <w:r>
        <w:rPr>
          <w:color w:val="494949"/>
          <w:spacing w:val="-2"/>
          <w:w w:val="95"/>
        </w:rPr>
        <w:t>ATTENDANCE</w:t>
      </w:r>
    </w:p>
    <w:p w14:paraId="1377BE25" w14:textId="77777777" w:rsidR="00282C1A" w:rsidRDefault="00282C1A">
      <w:pPr>
        <w:pStyle w:val="BodyText"/>
        <w:spacing w:before="85"/>
        <w:rPr>
          <w:b/>
          <w:sz w:val="22"/>
        </w:rPr>
      </w:pPr>
    </w:p>
    <w:p w14:paraId="73C65251" w14:textId="77777777" w:rsidR="00282C1A" w:rsidRDefault="00000000">
      <w:pPr>
        <w:pStyle w:val="BodyText"/>
        <w:spacing w:line="290" w:lineRule="auto"/>
        <w:ind w:left="169" w:right="85" w:hanging="7"/>
      </w:pPr>
      <w:r>
        <w:rPr>
          <w:color w:val="494949"/>
          <w:w w:val="105"/>
        </w:rPr>
        <w:t>In</w:t>
      </w:r>
      <w:r>
        <w:rPr>
          <w:color w:val="494949"/>
          <w:spacing w:val="-4"/>
          <w:w w:val="105"/>
        </w:rPr>
        <w:t xml:space="preserve"> </w:t>
      </w:r>
      <w:r>
        <w:rPr>
          <w:color w:val="494949"/>
          <w:w w:val="105"/>
        </w:rPr>
        <w:t>order for the board/committee</w:t>
      </w:r>
      <w:r>
        <w:rPr>
          <w:color w:val="494949"/>
          <w:spacing w:val="-17"/>
          <w:w w:val="105"/>
        </w:rPr>
        <w:t xml:space="preserve"> </w:t>
      </w:r>
      <w:r>
        <w:rPr>
          <w:color w:val="494949"/>
          <w:w w:val="105"/>
        </w:rPr>
        <w:t>to carry out its</w:t>
      </w:r>
      <w:r>
        <w:rPr>
          <w:color w:val="494949"/>
          <w:spacing w:val="-6"/>
          <w:w w:val="105"/>
        </w:rPr>
        <w:t xml:space="preserve"> </w:t>
      </w:r>
      <w:r>
        <w:rPr>
          <w:color w:val="494949"/>
          <w:w w:val="105"/>
        </w:rPr>
        <w:t>duties and responsibilities,</w:t>
      </w:r>
      <w:r>
        <w:rPr>
          <w:color w:val="494949"/>
          <w:spacing w:val="-9"/>
          <w:w w:val="105"/>
        </w:rPr>
        <w:t xml:space="preserve"> </w:t>
      </w:r>
      <w:r>
        <w:rPr>
          <w:color w:val="494949"/>
          <w:w w:val="105"/>
        </w:rPr>
        <w:t>it is</w:t>
      </w:r>
      <w:r>
        <w:rPr>
          <w:color w:val="494949"/>
          <w:spacing w:val="-7"/>
          <w:w w:val="105"/>
        </w:rPr>
        <w:t xml:space="preserve"> </w:t>
      </w:r>
      <w:r>
        <w:rPr>
          <w:color w:val="494949"/>
          <w:w w:val="105"/>
        </w:rPr>
        <w:t>necessary for</w:t>
      </w:r>
      <w:r>
        <w:rPr>
          <w:color w:val="494949"/>
          <w:spacing w:val="37"/>
          <w:w w:val="105"/>
        </w:rPr>
        <w:t xml:space="preserve"> </w:t>
      </w:r>
      <w:r>
        <w:rPr>
          <w:color w:val="494949"/>
          <w:w w:val="105"/>
        </w:rPr>
        <w:t>all</w:t>
      </w:r>
      <w:r>
        <w:rPr>
          <w:color w:val="494949"/>
          <w:spacing w:val="-10"/>
          <w:w w:val="105"/>
        </w:rPr>
        <w:t xml:space="preserve"> </w:t>
      </w:r>
      <w:r>
        <w:rPr>
          <w:color w:val="494949"/>
          <w:w w:val="105"/>
        </w:rPr>
        <w:t>members</w:t>
      </w:r>
      <w:r>
        <w:rPr>
          <w:color w:val="494949"/>
          <w:spacing w:val="-4"/>
          <w:w w:val="105"/>
        </w:rPr>
        <w:t xml:space="preserve"> </w:t>
      </w:r>
      <w:r>
        <w:rPr>
          <w:color w:val="494949"/>
          <w:w w:val="105"/>
        </w:rPr>
        <w:t>to attend</w:t>
      </w:r>
      <w:r>
        <w:rPr>
          <w:color w:val="494949"/>
          <w:spacing w:val="-14"/>
          <w:w w:val="105"/>
        </w:rPr>
        <w:t xml:space="preserve"> </w:t>
      </w:r>
      <w:r>
        <w:rPr>
          <w:color w:val="494949"/>
          <w:w w:val="105"/>
        </w:rPr>
        <w:t>the meetings.</w:t>
      </w:r>
      <w:r>
        <w:rPr>
          <w:color w:val="494949"/>
          <w:spacing w:val="-5"/>
          <w:w w:val="105"/>
        </w:rPr>
        <w:t xml:space="preserve"> </w:t>
      </w:r>
      <w:r>
        <w:rPr>
          <w:color w:val="494949"/>
          <w:w w:val="105"/>
        </w:rPr>
        <w:t>Attendance requirements are</w:t>
      </w:r>
      <w:r>
        <w:rPr>
          <w:color w:val="494949"/>
          <w:spacing w:val="-11"/>
          <w:w w:val="105"/>
        </w:rPr>
        <w:t xml:space="preserve"> </w:t>
      </w:r>
      <w:r>
        <w:rPr>
          <w:color w:val="494949"/>
          <w:w w:val="105"/>
        </w:rPr>
        <w:t>listed</w:t>
      </w:r>
      <w:r>
        <w:rPr>
          <w:color w:val="494949"/>
          <w:spacing w:val="-11"/>
          <w:w w:val="105"/>
        </w:rPr>
        <w:t xml:space="preserve"> </w:t>
      </w:r>
      <w:r>
        <w:rPr>
          <w:color w:val="494949"/>
          <w:w w:val="105"/>
        </w:rPr>
        <w:t>in</w:t>
      </w:r>
      <w:r>
        <w:rPr>
          <w:color w:val="494949"/>
          <w:spacing w:val="-1"/>
          <w:w w:val="105"/>
        </w:rPr>
        <w:t xml:space="preserve"> </w:t>
      </w:r>
      <w:r>
        <w:rPr>
          <w:color w:val="494949"/>
          <w:w w:val="105"/>
        </w:rPr>
        <w:t>each</w:t>
      </w:r>
      <w:r>
        <w:rPr>
          <w:color w:val="494949"/>
          <w:spacing w:val="-10"/>
          <w:w w:val="105"/>
        </w:rPr>
        <w:t xml:space="preserve"> </w:t>
      </w:r>
      <w:r>
        <w:rPr>
          <w:color w:val="494949"/>
          <w:w w:val="105"/>
        </w:rPr>
        <w:t>committee's</w:t>
      </w:r>
      <w:r>
        <w:rPr>
          <w:color w:val="494949"/>
          <w:spacing w:val="-2"/>
          <w:w w:val="105"/>
        </w:rPr>
        <w:t xml:space="preserve"> </w:t>
      </w:r>
      <w:r>
        <w:rPr>
          <w:color w:val="494949"/>
          <w:w w:val="105"/>
        </w:rPr>
        <w:t>bylaws.</w:t>
      </w:r>
      <w:r>
        <w:rPr>
          <w:color w:val="494949"/>
          <w:spacing w:val="-2"/>
          <w:w w:val="105"/>
        </w:rPr>
        <w:t xml:space="preserve"> </w:t>
      </w:r>
      <w:r>
        <w:rPr>
          <w:color w:val="494949"/>
          <w:w w:val="105"/>
        </w:rPr>
        <w:t>In</w:t>
      </w:r>
      <w:r>
        <w:rPr>
          <w:color w:val="494949"/>
          <w:spacing w:val="-16"/>
          <w:w w:val="105"/>
        </w:rPr>
        <w:t xml:space="preserve"> </w:t>
      </w:r>
      <w:r>
        <w:rPr>
          <w:color w:val="494949"/>
          <w:w w:val="105"/>
        </w:rPr>
        <w:t>general,</w:t>
      </w:r>
      <w:r>
        <w:rPr>
          <w:color w:val="494949"/>
          <w:spacing w:val="-9"/>
          <w:w w:val="105"/>
        </w:rPr>
        <w:t xml:space="preserve"> </w:t>
      </w:r>
      <w:r>
        <w:rPr>
          <w:color w:val="494949"/>
          <w:w w:val="105"/>
        </w:rPr>
        <w:t>any</w:t>
      </w:r>
      <w:r>
        <w:rPr>
          <w:color w:val="494949"/>
          <w:spacing w:val="-10"/>
          <w:w w:val="105"/>
        </w:rPr>
        <w:t xml:space="preserve"> </w:t>
      </w:r>
      <w:r>
        <w:rPr>
          <w:color w:val="494949"/>
          <w:w w:val="105"/>
        </w:rPr>
        <w:t>member who fails</w:t>
      </w:r>
      <w:r>
        <w:rPr>
          <w:color w:val="494949"/>
          <w:spacing w:val="-6"/>
          <w:w w:val="105"/>
        </w:rPr>
        <w:t xml:space="preserve"> </w:t>
      </w:r>
      <w:r>
        <w:rPr>
          <w:color w:val="494949"/>
          <w:w w:val="105"/>
        </w:rPr>
        <w:t>to attend at least 75%</w:t>
      </w:r>
      <w:r>
        <w:rPr>
          <w:color w:val="494949"/>
          <w:spacing w:val="-5"/>
          <w:w w:val="105"/>
        </w:rPr>
        <w:t xml:space="preserve"> </w:t>
      </w:r>
      <w:r>
        <w:rPr>
          <w:color w:val="494949"/>
          <w:w w:val="105"/>
        </w:rPr>
        <w:t>of the</w:t>
      </w:r>
      <w:r>
        <w:rPr>
          <w:color w:val="494949"/>
          <w:spacing w:val="35"/>
          <w:w w:val="105"/>
        </w:rPr>
        <w:t xml:space="preserve"> </w:t>
      </w:r>
      <w:r>
        <w:rPr>
          <w:color w:val="494949"/>
          <w:w w:val="105"/>
        </w:rPr>
        <w:t>regular and</w:t>
      </w:r>
      <w:r>
        <w:rPr>
          <w:color w:val="494949"/>
          <w:spacing w:val="-8"/>
          <w:w w:val="105"/>
        </w:rPr>
        <w:t xml:space="preserve"> </w:t>
      </w:r>
      <w:r>
        <w:rPr>
          <w:color w:val="494949"/>
          <w:w w:val="105"/>
        </w:rPr>
        <w:t>special meetings of the board/committee</w:t>
      </w:r>
      <w:r>
        <w:rPr>
          <w:color w:val="494949"/>
          <w:spacing w:val="-5"/>
          <w:w w:val="105"/>
        </w:rPr>
        <w:t xml:space="preserve"> </w:t>
      </w:r>
      <w:r>
        <w:rPr>
          <w:color w:val="494949"/>
          <w:w w:val="105"/>
        </w:rPr>
        <w:t>during</w:t>
      </w:r>
      <w:r>
        <w:rPr>
          <w:color w:val="494949"/>
          <w:spacing w:val="-8"/>
          <w:w w:val="105"/>
        </w:rPr>
        <w:t xml:space="preserve"> </w:t>
      </w:r>
      <w:r>
        <w:rPr>
          <w:color w:val="494949"/>
          <w:w w:val="105"/>
        </w:rPr>
        <w:t>any</w:t>
      </w:r>
      <w:r>
        <w:rPr>
          <w:color w:val="494949"/>
          <w:spacing w:val="-4"/>
          <w:w w:val="105"/>
        </w:rPr>
        <w:t xml:space="preserve"> </w:t>
      </w:r>
      <w:r>
        <w:rPr>
          <w:color w:val="494949"/>
          <w:w w:val="105"/>
        </w:rPr>
        <w:t>one­ year</w:t>
      </w:r>
      <w:r>
        <w:rPr>
          <w:color w:val="494949"/>
          <w:spacing w:val="-3"/>
          <w:w w:val="105"/>
        </w:rPr>
        <w:t xml:space="preserve"> </w:t>
      </w:r>
      <w:r>
        <w:rPr>
          <w:color w:val="494949"/>
          <w:w w:val="105"/>
        </w:rPr>
        <w:t>period</w:t>
      </w:r>
      <w:r>
        <w:rPr>
          <w:color w:val="494949"/>
          <w:spacing w:val="-8"/>
          <w:w w:val="105"/>
        </w:rPr>
        <w:t xml:space="preserve"> </w:t>
      </w:r>
      <w:r>
        <w:rPr>
          <w:color w:val="494949"/>
          <w:w w:val="105"/>
        </w:rPr>
        <w:t>may</w:t>
      </w:r>
      <w:r>
        <w:rPr>
          <w:color w:val="494949"/>
          <w:spacing w:val="-11"/>
          <w:w w:val="105"/>
        </w:rPr>
        <w:t xml:space="preserve"> </w:t>
      </w:r>
      <w:r>
        <w:rPr>
          <w:color w:val="494949"/>
          <w:w w:val="105"/>
        </w:rPr>
        <w:t>be</w:t>
      </w:r>
      <w:r>
        <w:rPr>
          <w:color w:val="494949"/>
          <w:spacing w:val="-8"/>
          <w:w w:val="105"/>
        </w:rPr>
        <w:t xml:space="preserve"> </w:t>
      </w:r>
      <w:r>
        <w:rPr>
          <w:color w:val="494949"/>
          <w:w w:val="105"/>
        </w:rPr>
        <w:t>removed. Absences due</w:t>
      </w:r>
      <w:r>
        <w:rPr>
          <w:color w:val="494949"/>
          <w:spacing w:val="-13"/>
          <w:w w:val="105"/>
        </w:rPr>
        <w:t xml:space="preserve"> </w:t>
      </w:r>
      <w:r>
        <w:rPr>
          <w:color w:val="494949"/>
          <w:w w:val="105"/>
        </w:rPr>
        <w:t>to</w:t>
      </w:r>
      <w:r>
        <w:rPr>
          <w:color w:val="494949"/>
          <w:spacing w:val="17"/>
          <w:w w:val="105"/>
        </w:rPr>
        <w:t xml:space="preserve"> </w:t>
      </w:r>
      <w:r>
        <w:rPr>
          <w:color w:val="494949"/>
          <w:w w:val="105"/>
        </w:rPr>
        <w:t>sickness, death</w:t>
      </w:r>
      <w:r>
        <w:rPr>
          <w:color w:val="494949"/>
          <w:spacing w:val="-7"/>
          <w:w w:val="105"/>
        </w:rPr>
        <w:t xml:space="preserve"> </w:t>
      </w:r>
      <w:r>
        <w:rPr>
          <w:color w:val="494949"/>
          <w:w w:val="105"/>
        </w:rPr>
        <w:t>or other emergencies of like</w:t>
      </w:r>
      <w:r>
        <w:rPr>
          <w:color w:val="494949"/>
          <w:spacing w:val="-10"/>
          <w:w w:val="105"/>
        </w:rPr>
        <w:t xml:space="preserve"> </w:t>
      </w:r>
      <w:r>
        <w:rPr>
          <w:color w:val="494949"/>
          <w:w w:val="105"/>
        </w:rPr>
        <w:t>nature</w:t>
      </w:r>
      <w:r>
        <w:rPr>
          <w:color w:val="494949"/>
          <w:spacing w:val="-5"/>
          <w:w w:val="105"/>
        </w:rPr>
        <w:t xml:space="preserve"> </w:t>
      </w:r>
      <w:r>
        <w:rPr>
          <w:color w:val="494949"/>
          <w:w w:val="105"/>
        </w:rPr>
        <w:t>shall</w:t>
      </w:r>
      <w:r>
        <w:rPr>
          <w:color w:val="494949"/>
          <w:spacing w:val="-8"/>
          <w:w w:val="105"/>
        </w:rPr>
        <w:t xml:space="preserve"> </w:t>
      </w:r>
      <w:r>
        <w:rPr>
          <w:color w:val="494949"/>
          <w:w w:val="105"/>
        </w:rPr>
        <w:t>be recognized as</w:t>
      </w:r>
      <w:r>
        <w:rPr>
          <w:color w:val="494949"/>
          <w:spacing w:val="-3"/>
          <w:w w:val="105"/>
        </w:rPr>
        <w:t xml:space="preserve"> </w:t>
      </w:r>
      <w:r>
        <w:rPr>
          <w:color w:val="494949"/>
          <w:w w:val="105"/>
        </w:rPr>
        <w:t>approved absences and</w:t>
      </w:r>
      <w:r>
        <w:rPr>
          <w:color w:val="494949"/>
          <w:spacing w:val="-4"/>
          <w:w w:val="105"/>
        </w:rPr>
        <w:t xml:space="preserve"> </w:t>
      </w:r>
      <w:r>
        <w:rPr>
          <w:color w:val="494949"/>
          <w:w w:val="105"/>
        </w:rPr>
        <w:t>shall</w:t>
      </w:r>
      <w:r>
        <w:rPr>
          <w:color w:val="494949"/>
          <w:spacing w:val="-4"/>
          <w:w w:val="105"/>
        </w:rPr>
        <w:t xml:space="preserve"> </w:t>
      </w:r>
      <w:r>
        <w:rPr>
          <w:color w:val="494949"/>
          <w:w w:val="105"/>
        </w:rPr>
        <w:t>not</w:t>
      </w:r>
      <w:r>
        <w:rPr>
          <w:color w:val="494949"/>
          <w:spacing w:val="28"/>
          <w:w w:val="105"/>
        </w:rPr>
        <w:t xml:space="preserve"> </w:t>
      </w:r>
      <w:r>
        <w:rPr>
          <w:color w:val="494949"/>
          <w:w w:val="105"/>
        </w:rPr>
        <w:t>affect</w:t>
      </w:r>
      <w:r>
        <w:rPr>
          <w:color w:val="494949"/>
          <w:spacing w:val="-5"/>
          <w:w w:val="105"/>
        </w:rPr>
        <w:t xml:space="preserve"> </w:t>
      </w:r>
      <w:r>
        <w:rPr>
          <w:color w:val="494949"/>
          <w:w w:val="105"/>
        </w:rPr>
        <w:t>the member's status on</w:t>
      </w:r>
      <w:r>
        <w:rPr>
          <w:color w:val="494949"/>
          <w:spacing w:val="-14"/>
          <w:w w:val="105"/>
        </w:rPr>
        <w:t xml:space="preserve"> </w:t>
      </w:r>
      <w:r>
        <w:rPr>
          <w:color w:val="494949"/>
          <w:w w:val="105"/>
        </w:rPr>
        <w:t>the</w:t>
      </w:r>
      <w:r>
        <w:rPr>
          <w:color w:val="494949"/>
          <w:spacing w:val="-3"/>
          <w:w w:val="105"/>
        </w:rPr>
        <w:t xml:space="preserve"> </w:t>
      </w:r>
      <w:r>
        <w:rPr>
          <w:color w:val="494949"/>
          <w:w w:val="105"/>
        </w:rPr>
        <w:t>board/committee,</w:t>
      </w:r>
      <w:r>
        <w:rPr>
          <w:color w:val="494949"/>
          <w:spacing w:val="-24"/>
          <w:w w:val="105"/>
        </w:rPr>
        <w:t xml:space="preserve"> </w:t>
      </w:r>
      <w:r>
        <w:rPr>
          <w:color w:val="494949"/>
          <w:w w:val="105"/>
        </w:rPr>
        <w:t>except that</w:t>
      </w:r>
      <w:r>
        <w:rPr>
          <w:color w:val="494949"/>
          <w:spacing w:val="-4"/>
          <w:w w:val="105"/>
        </w:rPr>
        <w:t xml:space="preserve"> </w:t>
      </w:r>
      <w:r>
        <w:rPr>
          <w:color w:val="494949"/>
          <w:w w:val="105"/>
        </w:rPr>
        <w:t>in</w:t>
      </w:r>
      <w:r>
        <w:rPr>
          <w:color w:val="494949"/>
          <w:spacing w:val="-14"/>
          <w:w w:val="105"/>
        </w:rPr>
        <w:t xml:space="preserve"> </w:t>
      </w:r>
      <w:r>
        <w:rPr>
          <w:color w:val="494949"/>
          <w:w w:val="105"/>
        </w:rPr>
        <w:t>the</w:t>
      </w:r>
      <w:r>
        <w:rPr>
          <w:color w:val="494949"/>
          <w:spacing w:val="-5"/>
          <w:w w:val="105"/>
        </w:rPr>
        <w:t xml:space="preserve"> </w:t>
      </w:r>
      <w:r>
        <w:rPr>
          <w:color w:val="494949"/>
          <w:w w:val="105"/>
        </w:rPr>
        <w:t>event</w:t>
      </w:r>
      <w:r>
        <w:rPr>
          <w:color w:val="494949"/>
          <w:spacing w:val="-1"/>
          <w:w w:val="105"/>
        </w:rPr>
        <w:t xml:space="preserve"> </w:t>
      </w:r>
      <w:r>
        <w:rPr>
          <w:color w:val="494949"/>
          <w:w w:val="105"/>
        </w:rPr>
        <w:t>of a</w:t>
      </w:r>
      <w:r>
        <w:rPr>
          <w:color w:val="494949"/>
          <w:spacing w:val="-6"/>
          <w:w w:val="105"/>
        </w:rPr>
        <w:t xml:space="preserve"> </w:t>
      </w:r>
      <w:r>
        <w:rPr>
          <w:color w:val="494949"/>
          <w:w w:val="105"/>
        </w:rPr>
        <w:t>long</w:t>
      </w:r>
      <w:r>
        <w:rPr>
          <w:color w:val="494949"/>
          <w:spacing w:val="-17"/>
          <w:w w:val="105"/>
        </w:rPr>
        <w:t xml:space="preserve"> </w:t>
      </w:r>
      <w:r>
        <w:rPr>
          <w:color w:val="494949"/>
          <w:w w:val="105"/>
        </w:rPr>
        <w:t>illness</w:t>
      </w:r>
      <w:r>
        <w:rPr>
          <w:color w:val="494949"/>
          <w:spacing w:val="-2"/>
          <w:w w:val="105"/>
        </w:rPr>
        <w:t xml:space="preserve"> </w:t>
      </w:r>
      <w:r>
        <w:rPr>
          <w:color w:val="494949"/>
          <w:w w:val="105"/>
        </w:rPr>
        <w:t>or other such</w:t>
      </w:r>
      <w:r>
        <w:rPr>
          <w:color w:val="494949"/>
          <w:spacing w:val="-5"/>
          <w:w w:val="105"/>
        </w:rPr>
        <w:t xml:space="preserve"> </w:t>
      </w:r>
      <w:r>
        <w:rPr>
          <w:color w:val="494949"/>
          <w:w w:val="105"/>
        </w:rPr>
        <w:t>cause for</w:t>
      </w:r>
      <w:r>
        <w:rPr>
          <w:color w:val="494949"/>
          <w:spacing w:val="33"/>
          <w:w w:val="105"/>
        </w:rPr>
        <w:t xml:space="preserve"> </w:t>
      </w:r>
      <w:r>
        <w:rPr>
          <w:color w:val="494949"/>
          <w:w w:val="105"/>
        </w:rPr>
        <w:t>prolonged absence,</w:t>
      </w:r>
      <w:r>
        <w:rPr>
          <w:color w:val="494949"/>
          <w:spacing w:val="-4"/>
          <w:w w:val="105"/>
        </w:rPr>
        <w:t xml:space="preserve"> </w:t>
      </w:r>
      <w:r>
        <w:rPr>
          <w:color w:val="494949"/>
          <w:w w:val="105"/>
        </w:rPr>
        <w:t>the</w:t>
      </w:r>
      <w:r>
        <w:rPr>
          <w:color w:val="494949"/>
          <w:spacing w:val="26"/>
          <w:w w:val="105"/>
        </w:rPr>
        <w:t xml:space="preserve"> </w:t>
      </w:r>
      <w:r>
        <w:rPr>
          <w:color w:val="494949"/>
          <w:w w:val="105"/>
        </w:rPr>
        <w:t>member may</w:t>
      </w:r>
      <w:r>
        <w:rPr>
          <w:color w:val="494949"/>
          <w:spacing w:val="-4"/>
          <w:w w:val="105"/>
        </w:rPr>
        <w:t xml:space="preserve"> </w:t>
      </w:r>
      <w:r>
        <w:rPr>
          <w:color w:val="494949"/>
          <w:w w:val="105"/>
        </w:rPr>
        <w:t>be</w:t>
      </w:r>
      <w:r>
        <w:rPr>
          <w:color w:val="494949"/>
          <w:spacing w:val="-6"/>
          <w:w w:val="105"/>
        </w:rPr>
        <w:t xml:space="preserve"> </w:t>
      </w:r>
      <w:r>
        <w:rPr>
          <w:color w:val="494949"/>
          <w:w w:val="105"/>
        </w:rPr>
        <w:t>replaced.</w:t>
      </w:r>
    </w:p>
    <w:p w14:paraId="1A50E9EC" w14:textId="77777777" w:rsidR="00282C1A" w:rsidRDefault="00000000">
      <w:pPr>
        <w:pStyle w:val="BodyText"/>
        <w:spacing w:line="290" w:lineRule="auto"/>
        <w:ind w:left="175" w:right="213" w:hanging="3"/>
        <w:rPr>
          <w:color w:val="494949"/>
          <w:w w:val="105"/>
        </w:rPr>
      </w:pPr>
      <w:r>
        <w:rPr>
          <w:color w:val="494949"/>
          <w:w w:val="105"/>
        </w:rPr>
        <w:t>The</w:t>
      </w:r>
      <w:r>
        <w:rPr>
          <w:color w:val="494949"/>
          <w:spacing w:val="-16"/>
          <w:w w:val="105"/>
        </w:rPr>
        <w:t xml:space="preserve"> </w:t>
      </w:r>
      <w:r>
        <w:rPr>
          <w:color w:val="494949"/>
          <w:w w:val="105"/>
        </w:rPr>
        <w:t>chairperson</w:t>
      </w:r>
      <w:r>
        <w:rPr>
          <w:color w:val="494949"/>
          <w:spacing w:val="-4"/>
          <w:w w:val="105"/>
        </w:rPr>
        <w:t xml:space="preserve"> </w:t>
      </w:r>
      <w:r>
        <w:rPr>
          <w:color w:val="494949"/>
          <w:w w:val="105"/>
        </w:rPr>
        <w:t>shall</w:t>
      </w:r>
      <w:r>
        <w:rPr>
          <w:color w:val="494949"/>
          <w:spacing w:val="-15"/>
          <w:w w:val="105"/>
        </w:rPr>
        <w:t xml:space="preserve"> </w:t>
      </w:r>
      <w:r>
        <w:rPr>
          <w:color w:val="494949"/>
          <w:w w:val="105"/>
        </w:rPr>
        <w:t>notify</w:t>
      </w:r>
      <w:r>
        <w:rPr>
          <w:color w:val="494949"/>
          <w:spacing w:val="-16"/>
          <w:w w:val="105"/>
        </w:rPr>
        <w:t xml:space="preserve"> </w:t>
      </w:r>
      <w:r>
        <w:rPr>
          <w:color w:val="494949"/>
          <w:w w:val="105"/>
        </w:rPr>
        <w:t>the</w:t>
      </w:r>
      <w:r>
        <w:rPr>
          <w:color w:val="494949"/>
          <w:spacing w:val="-15"/>
          <w:w w:val="105"/>
        </w:rPr>
        <w:t xml:space="preserve"> </w:t>
      </w:r>
      <w:r>
        <w:rPr>
          <w:color w:val="494949"/>
          <w:w w:val="105"/>
        </w:rPr>
        <w:t>Town</w:t>
      </w:r>
      <w:r>
        <w:rPr>
          <w:color w:val="494949"/>
          <w:spacing w:val="-5"/>
          <w:w w:val="105"/>
        </w:rPr>
        <w:t xml:space="preserve"> </w:t>
      </w:r>
      <w:r>
        <w:rPr>
          <w:color w:val="494949"/>
          <w:w w:val="105"/>
        </w:rPr>
        <w:t>Board</w:t>
      </w:r>
      <w:r>
        <w:rPr>
          <w:color w:val="494949"/>
          <w:spacing w:val="-7"/>
          <w:w w:val="105"/>
        </w:rPr>
        <w:t xml:space="preserve"> </w:t>
      </w:r>
      <w:r>
        <w:rPr>
          <w:color w:val="494949"/>
          <w:w w:val="105"/>
        </w:rPr>
        <w:t>of any</w:t>
      </w:r>
      <w:r>
        <w:rPr>
          <w:color w:val="494949"/>
          <w:spacing w:val="-7"/>
          <w:w w:val="105"/>
        </w:rPr>
        <w:t xml:space="preserve"> </w:t>
      </w:r>
      <w:r>
        <w:rPr>
          <w:color w:val="494949"/>
          <w:w w:val="105"/>
        </w:rPr>
        <w:t>member who</w:t>
      </w:r>
      <w:r>
        <w:rPr>
          <w:color w:val="494949"/>
          <w:spacing w:val="-16"/>
          <w:w w:val="105"/>
        </w:rPr>
        <w:t xml:space="preserve"> </w:t>
      </w:r>
      <w:r>
        <w:rPr>
          <w:color w:val="494949"/>
          <w:w w:val="105"/>
        </w:rPr>
        <w:t>shall</w:t>
      </w:r>
      <w:r>
        <w:rPr>
          <w:color w:val="494949"/>
          <w:spacing w:val="-14"/>
          <w:w w:val="105"/>
        </w:rPr>
        <w:t xml:space="preserve"> </w:t>
      </w:r>
      <w:r>
        <w:rPr>
          <w:color w:val="494949"/>
          <w:w w:val="105"/>
        </w:rPr>
        <w:t>so</w:t>
      </w:r>
      <w:r>
        <w:rPr>
          <w:color w:val="494949"/>
          <w:spacing w:val="-11"/>
          <w:w w:val="105"/>
        </w:rPr>
        <w:t xml:space="preserve"> </w:t>
      </w:r>
      <w:r>
        <w:rPr>
          <w:color w:val="494949"/>
          <w:w w:val="105"/>
        </w:rPr>
        <w:t>fail</w:t>
      </w:r>
      <w:r>
        <w:rPr>
          <w:color w:val="494949"/>
          <w:spacing w:val="-16"/>
          <w:w w:val="105"/>
        </w:rPr>
        <w:t xml:space="preserve"> </w:t>
      </w:r>
      <w:r>
        <w:rPr>
          <w:color w:val="494949"/>
          <w:w w:val="105"/>
        </w:rPr>
        <w:t>to attend.</w:t>
      </w:r>
      <w:r>
        <w:rPr>
          <w:color w:val="494949"/>
          <w:spacing w:val="-12"/>
          <w:w w:val="105"/>
        </w:rPr>
        <w:t xml:space="preserve"> </w:t>
      </w:r>
      <w:r>
        <w:rPr>
          <w:color w:val="494949"/>
          <w:w w:val="105"/>
        </w:rPr>
        <w:t>The</w:t>
      </w:r>
      <w:r>
        <w:rPr>
          <w:color w:val="494949"/>
          <w:spacing w:val="-14"/>
          <w:w w:val="105"/>
        </w:rPr>
        <w:t xml:space="preserve"> </w:t>
      </w:r>
      <w:r>
        <w:rPr>
          <w:color w:val="494949"/>
          <w:w w:val="105"/>
        </w:rPr>
        <w:t>vacancy</w:t>
      </w:r>
      <w:r>
        <w:rPr>
          <w:color w:val="494949"/>
          <w:spacing w:val="-4"/>
          <w:w w:val="105"/>
        </w:rPr>
        <w:t xml:space="preserve"> </w:t>
      </w:r>
      <w:r>
        <w:rPr>
          <w:color w:val="494949"/>
          <w:w w:val="105"/>
        </w:rPr>
        <w:t>can</w:t>
      </w:r>
      <w:r>
        <w:rPr>
          <w:color w:val="494949"/>
          <w:spacing w:val="-10"/>
          <w:w w:val="105"/>
        </w:rPr>
        <w:t xml:space="preserve"> </w:t>
      </w:r>
      <w:r>
        <w:rPr>
          <w:color w:val="494949"/>
          <w:w w:val="105"/>
        </w:rPr>
        <w:t>be filled upon recommendation of the Town Council.</w:t>
      </w:r>
    </w:p>
    <w:p w14:paraId="441D6E73" w14:textId="77777777" w:rsidR="00DA4B0F" w:rsidRDefault="00DA4B0F">
      <w:pPr>
        <w:pStyle w:val="BodyText"/>
        <w:spacing w:line="290" w:lineRule="auto"/>
        <w:ind w:left="175" w:right="213" w:hanging="3"/>
      </w:pPr>
    </w:p>
    <w:p w14:paraId="5C51F3A1" w14:textId="549AE471" w:rsidR="00282C1A" w:rsidRDefault="00DA4B0F" w:rsidP="00DA4B0F">
      <w:pPr>
        <w:pStyle w:val="Heading2"/>
        <w:ind w:left="180"/>
      </w:pPr>
      <w:r>
        <w:rPr>
          <w:color w:val="494949"/>
          <w:spacing w:val="-2"/>
        </w:rPr>
        <w:t>RESIDENT INVOLVEMENT</w:t>
      </w:r>
    </w:p>
    <w:p w14:paraId="4EFC5AA7" w14:textId="77777777" w:rsidR="00282C1A" w:rsidRDefault="00282C1A">
      <w:pPr>
        <w:pStyle w:val="BodyText"/>
        <w:spacing w:before="80"/>
        <w:rPr>
          <w:b/>
          <w:sz w:val="22"/>
        </w:rPr>
      </w:pPr>
    </w:p>
    <w:p w14:paraId="422E997A" w14:textId="77777777" w:rsidR="00282C1A" w:rsidRDefault="00000000">
      <w:pPr>
        <w:pStyle w:val="BodyText"/>
        <w:spacing w:line="290" w:lineRule="auto"/>
        <w:ind w:left="189" w:hanging="5"/>
      </w:pPr>
      <w:r>
        <w:rPr>
          <w:color w:val="494949"/>
          <w:w w:val="105"/>
        </w:rPr>
        <w:t>Each</w:t>
      </w:r>
      <w:r>
        <w:rPr>
          <w:color w:val="494949"/>
          <w:spacing w:val="-14"/>
          <w:w w:val="105"/>
        </w:rPr>
        <w:t xml:space="preserve"> </w:t>
      </w:r>
      <w:r>
        <w:rPr>
          <w:color w:val="494949"/>
          <w:w w:val="105"/>
        </w:rPr>
        <w:t>board/committee</w:t>
      </w:r>
      <w:r>
        <w:rPr>
          <w:color w:val="494949"/>
          <w:spacing w:val="-16"/>
          <w:w w:val="105"/>
        </w:rPr>
        <w:t xml:space="preserve"> </w:t>
      </w:r>
      <w:r>
        <w:rPr>
          <w:color w:val="494949"/>
          <w:w w:val="105"/>
        </w:rPr>
        <w:t>receives</w:t>
      </w:r>
      <w:r>
        <w:rPr>
          <w:color w:val="494949"/>
          <w:spacing w:val="-6"/>
          <w:w w:val="105"/>
        </w:rPr>
        <w:t xml:space="preserve"> </w:t>
      </w:r>
      <w:r>
        <w:rPr>
          <w:color w:val="494949"/>
          <w:w w:val="105"/>
        </w:rPr>
        <w:t>its charge</w:t>
      </w:r>
      <w:r>
        <w:rPr>
          <w:color w:val="494949"/>
          <w:spacing w:val="-10"/>
          <w:w w:val="105"/>
        </w:rPr>
        <w:t xml:space="preserve"> </w:t>
      </w:r>
      <w:r>
        <w:rPr>
          <w:color w:val="494949"/>
          <w:w w:val="105"/>
        </w:rPr>
        <w:t>from</w:t>
      </w:r>
      <w:r>
        <w:rPr>
          <w:color w:val="494949"/>
          <w:spacing w:val="-16"/>
          <w:w w:val="105"/>
        </w:rPr>
        <w:t xml:space="preserve"> </w:t>
      </w:r>
      <w:r>
        <w:rPr>
          <w:color w:val="494949"/>
          <w:w w:val="105"/>
        </w:rPr>
        <w:t>the</w:t>
      </w:r>
      <w:r>
        <w:rPr>
          <w:color w:val="494949"/>
          <w:spacing w:val="-14"/>
          <w:w w:val="105"/>
        </w:rPr>
        <w:t xml:space="preserve"> </w:t>
      </w:r>
      <w:r>
        <w:rPr>
          <w:color w:val="494949"/>
          <w:w w:val="105"/>
        </w:rPr>
        <w:t>North</w:t>
      </w:r>
      <w:r>
        <w:rPr>
          <w:color w:val="494949"/>
          <w:spacing w:val="-8"/>
          <w:w w:val="105"/>
        </w:rPr>
        <w:t xml:space="preserve"> </w:t>
      </w:r>
      <w:r>
        <w:rPr>
          <w:color w:val="494949"/>
          <w:w w:val="105"/>
        </w:rPr>
        <w:t>Carolina</w:t>
      </w:r>
      <w:r>
        <w:rPr>
          <w:color w:val="494949"/>
          <w:spacing w:val="-3"/>
          <w:w w:val="105"/>
        </w:rPr>
        <w:t xml:space="preserve"> </w:t>
      </w:r>
      <w:r>
        <w:rPr>
          <w:color w:val="494949"/>
          <w:w w:val="105"/>
        </w:rPr>
        <w:t>General</w:t>
      </w:r>
      <w:r>
        <w:rPr>
          <w:color w:val="494949"/>
          <w:spacing w:val="-7"/>
          <w:w w:val="105"/>
        </w:rPr>
        <w:t xml:space="preserve"> </w:t>
      </w:r>
      <w:r>
        <w:rPr>
          <w:color w:val="494949"/>
          <w:w w:val="105"/>
        </w:rPr>
        <w:t>Statutes,</w:t>
      </w:r>
      <w:r>
        <w:rPr>
          <w:color w:val="494949"/>
          <w:spacing w:val="-1"/>
          <w:w w:val="105"/>
        </w:rPr>
        <w:t xml:space="preserve"> </w:t>
      </w:r>
      <w:r>
        <w:rPr>
          <w:color w:val="494949"/>
          <w:w w:val="105"/>
        </w:rPr>
        <w:t>a</w:t>
      </w:r>
      <w:r>
        <w:rPr>
          <w:color w:val="494949"/>
          <w:spacing w:val="-16"/>
          <w:w w:val="105"/>
        </w:rPr>
        <w:t xml:space="preserve"> </w:t>
      </w:r>
      <w:r>
        <w:rPr>
          <w:color w:val="494949"/>
          <w:w w:val="105"/>
        </w:rPr>
        <w:t>Town</w:t>
      </w:r>
      <w:r>
        <w:rPr>
          <w:color w:val="494949"/>
          <w:spacing w:val="-10"/>
          <w:w w:val="105"/>
        </w:rPr>
        <w:t xml:space="preserve"> </w:t>
      </w:r>
      <w:r>
        <w:rPr>
          <w:color w:val="494949"/>
          <w:w w:val="105"/>
        </w:rPr>
        <w:t>ordinance,</w:t>
      </w:r>
      <w:r>
        <w:rPr>
          <w:color w:val="494949"/>
          <w:spacing w:val="-3"/>
          <w:w w:val="105"/>
        </w:rPr>
        <w:t xml:space="preserve"> </w:t>
      </w:r>
      <w:r>
        <w:rPr>
          <w:color w:val="494949"/>
          <w:w w:val="105"/>
        </w:rPr>
        <w:t>or action from the Town of Pineville Town Council.</w:t>
      </w:r>
    </w:p>
    <w:p w14:paraId="10C2AAE0" w14:textId="77777777" w:rsidR="00282C1A" w:rsidRDefault="00282C1A">
      <w:pPr>
        <w:pStyle w:val="BodyText"/>
        <w:spacing w:before="48"/>
      </w:pPr>
    </w:p>
    <w:p w14:paraId="172206C7" w14:textId="77777777" w:rsidR="00282C1A" w:rsidRDefault="00000000">
      <w:pPr>
        <w:pStyle w:val="BodyText"/>
        <w:spacing w:before="1" w:line="295" w:lineRule="auto"/>
        <w:ind w:left="192" w:hanging="6"/>
      </w:pPr>
      <w:r>
        <w:rPr>
          <w:color w:val="494949"/>
          <w:w w:val="105"/>
        </w:rPr>
        <w:t>The</w:t>
      </w:r>
      <w:r>
        <w:rPr>
          <w:color w:val="494949"/>
          <w:spacing w:val="-16"/>
          <w:w w:val="105"/>
        </w:rPr>
        <w:t xml:space="preserve"> </w:t>
      </w:r>
      <w:r>
        <w:rPr>
          <w:color w:val="494949"/>
          <w:w w:val="105"/>
        </w:rPr>
        <w:t>Town</w:t>
      </w:r>
      <w:r>
        <w:rPr>
          <w:color w:val="494949"/>
          <w:spacing w:val="-5"/>
          <w:w w:val="105"/>
        </w:rPr>
        <w:t xml:space="preserve"> </w:t>
      </w:r>
      <w:r>
        <w:rPr>
          <w:color w:val="494949"/>
          <w:w w:val="105"/>
        </w:rPr>
        <w:t>of Pineville</w:t>
      </w:r>
      <w:r>
        <w:rPr>
          <w:color w:val="494949"/>
          <w:spacing w:val="-7"/>
          <w:w w:val="105"/>
        </w:rPr>
        <w:t xml:space="preserve"> </w:t>
      </w:r>
      <w:r>
        <w:rPr>
          <w:color w:val="494949"/>
          <w:w w:val="105"/>
        </w:rPr>
        <w:t>Town</w:t>
      </w:r>
      <w:r>
        <w:rPr>
          <w:color w:val="494949"/>
          <w:spacing w:val="-7"/>
          <w:w w:val="105"/>
        </w:rPr>
        <w:t xml:space="preserve"> </w:t>
      </w:r>
      <w:r>
        <w:rPr>
          <w:color w:val="494949"/>
          <w:w w:val="105"/>
        </w:rPr>
        <w:t>Council may,</w:t>
      </w:r>
      <w:r>
        <w:rPr>
          <w:color w:val="494949"/>
          <w:spacing w:val="-10"/>
          <w:w w:val="105"/>
        </w:rPr>
        <w:t xml:space="preserve"> </w:t>
      </w:r>
      <w:r>
        <w:rPr>
          <w:color w:val="494949"/>
          <w:w w:val="105"/>
        </w:rPr>
        <w:t>from</w:t>
      </w:r>
      <w:r>
        <w:rPr>
          <w:color w:val="494949"/>
          <w:spacing w:val="-7"/>
          <w:w w:val="105"/>
        </w:rPr>
        <w:t xml:space="preserve"> </w:t>
      </w:r>
      <w:r>
        <w:rPr>
          <w:color w:val="494949"/>
          <w:w w:val="105"/>
        </w:rPr>
        <w:t>time</w:t>
      </w:r>
      <w:r>
        <w:rPr>
          <w:color w:val="494949"/>
          <w:spacing w:val="-5"/>
          <w:w w:val="105"/>
        </w:rPr>
        <w:t xml:space="preserve"> </w:t>
      </w:r>
      <w:r>
        <w:rPr>
          <w:color w:val="494949"/>
          <w:w w:val="105"/>
        </w:rPr>
        <w:t>to time,</w:t>
      </w:r>
      <w:r>
        <w:rPr>
          <w:color w:val="494949"/>
          <w:spacing w:val="-5"/>
          <w:w w:val="105"/>
        </w:rPr>
        <w:t xml:space="preserve"> </w:t>
      </w:r>
      <w:r>
        <w:rPr>
          <w:color w:val="494949"/>
          <w:w w:val="105"/>
        </w:rPr>
        <w:t>ask</w:t>
      </w:r>
      <w:r>
        <w:rPr>
          <w:color w:val="494949"/>
          <w:spacing w:val="-2"/>
          <w:w w:val="105"/>
        </w:rPr>
        <w:t xml:space="preserve"> </w:t>
      </w:r>
      <w:r>
        <w:rPr>
          <w:color w:val="494949"/>
          <w:w w:val="105"/>
        </w:rPr>
        <w:t>a</w:t>
      </w:r>
      <w:r>
        <w:rPr>
          <w:color w:val="494949"/>
          <w:spacing w:val="-6"/>
          <w:w w:val="105"/>
        </w:rPr>
        <w:t xml:space="preserve"> </w:t>
      </w:r>
      <w:r>
        <w:rPr>
          <w:color w:val="494949"/>
          <w:w w:val="105"/>
        </w:rPr>
        <w:t>board/committee</w:t>
      </w:r>
      <w:r>
        <w:rPr>
          <w:color w:val="494949"/>
          <w:spacing w:val="-19"/>
          <w:w w:val="105"/>
        </w:rPr>
        <w:t xml:space="preserve"> </w:t>
      </w:r>
      <w:r>
        <w:rPr>
          <w:color w:val="494949"/>
          <w:w w:val="105"/>
        </w:rPr>
        <w:t>to</w:t>
      </w:r>
      <w:r>
        <w:rPr>
          <w:color w:val="494949"/>
          <w:spacing w:val="-1"/>
          <w:w w:val="105"/>
        </w:rPr>
        <w:t xml:space="preserve"> </w:t>
      </w:r>
      <w:r>
        <w:rPr>
          <w:color w:val="494949"/>
          <w:w w:val="105"/>
        </w:rPr>
        <w:t>consider specific items not in conflict with existing laws.</w:t>
      </w:r>
    </w:p>
    <w:p w14:paraId="0F6ACB00" w14:textId="77777777" w:rsidR="00282C1A" w:rsidRDefault="00282C1A">
      <w:pPr>
        <w:pStyle w:val="BodyText"/>
        <w:spacing w:before="39"/>
      </w:pPr>
    </w:p>
    <w:p w14:paraId="0EFA7627" w14:textId="77777777" w:rsidR="00282C1A" w:rsidRDefault="00000000">
      <w:pPr>
        <w:pStyle w:val="BodyText"/>
        <w:spacing w:line="290" w:lineRule="auto"/>
        <w:ind w:left="190" w:firstLine="3"/>
      </w:pPr>
      <w:r>
        <w:rPr>
          <w:color w:val="494949"/>
          <w:w w:val="105"/>
        </w:rPr>
        <w:t>Each</w:t>
      </w:r>
      <w:r>
        <w:rPr>
          <w:color w:val="494949"/>
          <w:spacing w:val="-3"/>
          <w:w w:val="105"/>
        </w:rPr>
        <w:t xml:space="preserve"> </w:t>
      </w:r>
      <w:r>
        <w:rPr>
          <w:color w:val="494949"/>
          <w:w w:val="105"/>
        </w:rPr>
        <w:t>board/committee</w:t>
      </w:r>
      <w:r>
        <w:rPr>
          <w:color w:val="494949"/>
          <w:spacing w:val="-6"/>
          <w:w w:val="105"/>
        </w:rPr>
        <w:t xml:space="preserve"> </w:t>
      </w:r>
      <w:r>
        <w:rPr>
          <w:color w:val="494949"/>
          <w:w w:val="105"/>
        </w:rPr>
        <w:t>shall submit an</w:t>
      </w:r>
      <w:r>
        <w:rPr>
          <w:color w:val="494949"/>
          <w:spacing w:val="-7"/>
          <w:w w:val="105"/>
        </w:rPr>
        <w:t xml:space="preserve"> </w:t>
      </w:r>
      <w:r>
        <w:rPr>
          <w:color w:val="494949"/>
          <w:w w:val="105"/>
        </w:rPr>
        <w:t>annual report,</w:t>
      </w:r>
      <w:r>
        <w:rPr>
          <w:color w:val="494949"/>
          <w:spacing w:val="-8"/>
          <w:w w:val="105"/>
        </w:rPr>
        <w:t xml:space="preserve"> </w:t>
      </w:r>
      <w:r>
        <w:rPr>
          <w:color w:val="494949"/>
          <w:w w:val="105"/>
        </w:rPr>
        <w:t>either written or</w:t>
      </w:r>
      <w:r>
        <w:rPr>
          <w:color w:val="494949"/>
          <w:spacing w:val="-3"/>
          <w:w w:val="105"/>
        </w:rPr>
        <w:t xml:space="preserve"> </w:t>
      </w:r>
      <w:r>
        <w:rPr>
          <w:color w:val="494949"/>
          <w:w w:val="105"/>
        </w:rPr>
        <w:t>verbally, at</w:t>
      </w:r>
      <w:r>
        <w:rPr>
          <w:color w:val="494949"/>
          <w:spacing w:val="-4"/>
          <w:w w:val="105"/>
        </w:rPr>
        <w:t xml:space="preserve"> </w:t>
      </w:r>
      <w:r>
        <w:rPr>
          <w:color w:val="494949"/>
          <w:w w:val="105"/>
        </w:rPr>
        <w:t>a</w:t>
      </w:r>
      <w:r>
        <w:rPr>
          <w:color w:val="494949"/>
          <w:spacing w:val="-8"/>
          <w:w w:val="105"/>
        </w:rPr>
        <w:t xml:space="preserve"> </w:t>
      </w:r>
      <w:r>
        <w:rPr>
          <w:color w:val="494949"/>
          <w:w w:val="105"/>
        </w:rPr>
        <w:t>Town of Pineville</w:t>
      </w:r>
      <w:r>
        <w:rPr>
          <w:color w:val="494949"/>
          <w:spacing w:val="-4"/>
          <w:w w:val="105"/>
        </w:rPr>
        <w:t xml:space="preserve"> </w:t>
      </w:r>
      <w:r>
        <w:rPr>
          <w:color w:val="494949"/>
          <w:w w:val="105"/>
        </w:rPr>
        <w:t>Town Council meeting, outlining their activities for the past year.</w:t>
      </w:r>
    </w:p>
    <w:p w14:paraId="39935DA8" w14:textId="77777777" w:rsidR="00282C1A" w:rsidRDefault="00000000">
      <w:pPr>
        <w:pStyle w:val="BodyText"/>
        <w:spacing w:before="228" w:line="290" w:lineRule="auto"/>
        <w:ind w:left="198" w:firstLine="3"/>
      </w:pPr>
      <w:r>
        <w:rPr>
          <w:color w:val="494949"/>
        </w:rPr>
        <w:t>A board</w:t>
      </w:r>
      <w:r>
        <w:rPr>
          <w:color w:val="494949"/>
          <w:spacing w:val="15"/>
        </w:rPr>
        <w:t xml:space="preserve"> </w:t>
      </w:r>
      <w:r>
        <w:rPr>
          <w:color w:val="494949"/>
        </w:rPr>
        <w:t>or</w:t>
      </w:r>
      <w:r>
        <w:rPr>
          <w:color w:val="494949"/>
          <w:spacing w:val="25"/>
        </w:rPr>
        <w:t xml:space="preserve"> </w:t>
      </w:r>
      <w:r>
        <w:rPr>
          <w:color w:val="494949"/>
        </w:rPr>
        <w:t>committee</w:t>
      </w:r>
      <w:r>
        <w:rPr>
          <w:color w:val="494949"/>
          <w:spacing w:val="23"/>
        </w:rPr>
        <w:t xml:space="preserve"> </w:t>
      </w:r>
      <w:r>
        <w:rPr>
          <w:color w:val="494949"/>
        </w:rPr>
        <w:t>member</w:t>
      </w:r>
      <w:r>
        <w:rPr>
          <w:color w:val="494949"/>
          <w:spacing w:val="40"/>
        </w:rPr>
        <w:t xml:space="preserve"> </w:t>
      </w:r>
      <w:r>
        <w:rPr>
          <w:color w:val="494949"/>
        </w:rPr>
        <w:t>who is not</w:t>
      </w:r>
      <w:r>
        <w:rPr>
          <w:color w:val="494949"/>
          <w:spacing w:val="40"/>
        </w:rPr>
        <w:t xml:space="preserve"> </w:t>
      </w:r>
      <w:r>
        <w:rPr>
          <w:color w:val="494949"/>
        </w:rPr>
        <w:t>present</w:t>
      </w:r>
      <w:r>
        <w:rPr>
          <w:color w:val="494949"/>
          <w:spacing w:val="26"/>
        </w:rPr>
        <w:t xml:space="preserve"> </w:t>
      </w:r>
      <w:r>
        <w:rPr>
          <w:color w:val="494949"/>
        </w:rPr>
        <w:t>at</w:t>
      </w:r>
      <w:r>
        <w:rPr>
          <w:color w:val="494949"/>
          <w:spacing w:val="29"/>
        </w:rPr>
        <w:t xml:space="preserve"> </w:t>
      </w:r>
      <w:r>
        <w:rPr>
          <w:color w:val="494949"/>
        </w:rPr>
        <w:t>a</w:t>
      </w:r>
      <w:r>
        <w:rPr>
          <w:color w:val="494949"/>
          <w:spacing w:val="15"/>
        </w:rPr>
        <w:t xml:space="preserve"> </w:t>
      </w:r>
      <w:r>
        <w:rPr>
          <w:color w:val="494949"/>
        </w:rPr>
        <w:t>meeting shall not</w:t>
      </w:r>
      <w:r>
        <w:rPr>
          <w:color w:val="494949"/>
          <w:spacing w:val="40"/>
        </w:rPr>
        <w:t xml:space="preserve"> </w:t>
      </w:r>
      <w:r>
        <w:rPr>
          <w:color w:val="494949"/>
        </w:rPr>
        <w:t>be allowed</w:t>
      </w:r>
      <w:r>
        <w:rPr>
          <w:color w:val="494949"/>
          <w:spacing w:val="17"/>
        </w:rPr>
        <w:t xml:space="preserve"> </w:t>
      </w:r>
      <w:r>
        <w:rPr>
          <w:color w:val="494949"/>
        </w:rPr>
        <w:t>to</w:t>
      </w:r>
      <w:r>
        <w:rPr>
          <w:color w:val="494949"/>
          <w:spacing w:val="40"/>
        </w:rPr>
        <w:t xml:space="preserve"> </w:t>
      </w:r>
      <w:r>
        <w:rPr>
          <w:color w:val="494949"/>
        </w:rPr>
        <w:t>vote</w:t>
      </w:r>
      <w:r>
        <w:rPr>
          <w:color w:val="494949"/>
          <w:spacing w:val="15"/>
        </w:rPr>
        <w:t xml:space="preserve"> </w:t>
      </w:r>
      <w:r>
        <w:rPr>
          <w:color w:val="494949"/>
        </w:rPr>
        <w:t>by proxy</w:t>
      </w:r>
      <w:r>
        <w:rPr>
          <w:color w:val="494949"/>
          <w:spacing w:val="20"/>
        </w:rPr>
        <w:t xml:space="preserve"> </w:t>
      </w:r>
      <w:r>
        <w:rPr>
          <w:color w:val="494949"/>
        </w:rPr>
        <w:t xml:space="preserve">unless </w:t>
      </w:r>
      <w:r>
        <w:rPr>
          <w:color w:val="494949"/>
          <w:w w:val="110"/>
        </w:rPr>
        <w:t>authorized</w:t>
      </w:r>
      <w:r>
        <w:rPr>
          <w:color w:val="494949"/>
          <w:spacing w:val="-10"/>
          <w:w w:val="110"/>
        </w:rPr>
        <w:t xml:space="preserve"> </w:t>
      </w:r>
      <w:r>
        <w:rPr>
          <w:color w:val="494949"/>
          <w:w w:val="110"/>
        </w:rPr>
        <w:t>to</w:t>
      </w:r>
      <w:r>
        <w:rPr>
          <w:color w:val="494949"/>
          <w:spacing w:val="11"/>
          <w:w w:val="110"/>
        </w:rPr>
        <w:t xml:space="preserve"> </w:t>
      </w:r>
      <w:r>
        <w:rPr>
          <w:color w:val="494949"/>
          <w:w w:val="110"/>
        </w:rPr>
        <w:t>do</w:t>
      </w:r>
      <w:r>
        <w:rPr>
          <w:color w:val="494949"/>
          <w:spacing w:val="-13"/>
          <w:w w:val="110"/>
        </w:rPr>
        <w:t xml:space="preserve"> </w:t>
      </w:r>
      <w:r>
        <w:rPr>
          <w:color w:val="494949"/>
          <w:w w:val="110"/>
        </w:rPr>
        <w:t>so</w:t>
      </w:r>
      <w:r>
        <w:rPr>
          <w:color w:val="494949"/>
          <w:spacing w:val="-17"/>
          <w:w w:val="110"/>
        </w:rPr>
        <w:t xml:space="preserve"> </w:t>
      </w:r>
      <w:r>
        <w:rPr>
          <w:color w:val="494949"/>
          <w:w w:val="110"/>
        </w:rPr>
        <w:t>in the</w:t>
      </w:r>
      <w:r>
        <w:rPr>
          <w:color w:val="494949"/>
          <w:spacing w:val="-16"/>
          <w:w w:val="110"/>
        </w:rPr>
        <w:t xml:space="preserve"> </w:t>
      </w:r>
      <w:r>
        <w:rPr>
          <w:color w:val="494949"/>
          <w:w w:val="110"/>
        </w:rPr>
        <w:t>board/committee</w:t>
      </w:r>
      <w:r>
        <w:rPr>
          <w:color w:val="494949"/>
          <w:spacing w:val="-18"/>
          <w:w w:val="110"/>
        </w:rPr>
        <w:t xml:space="preserve"> </w:t>
      </w:r>
      <w:r>
        <w:rPr>
          <w:color w:val="494949"/>
          <w:w w:val="110"/>
        </w:rPr>
        <w:t>bylaws.</w:t>
      </w:r>
    </w:p>
    <w:p w14:paraId="657CC54E" w14:textId="77777777" w:rsidR="00282C1A" w:rsidRDefault="00282C1A">
      <w:pPr>
        <w:pStyle w:val="BodyText"/>
        <w:spacing w:before="43"/>
      </w:pPr>
    </w:p>
    <w:p w14:paraId="7EAA21EA" w14:textId="77777777" w:rsidR="00282C1A" w:rsidRDefault="00000000">
      <w:pPr>
        <w:pStyle w:val="BodyText"/>
        <w:spacing w:before="1" w:line="288" w:lineRule="auto"/>
        <w:ind w:left="204" w:right="213" w:hanging="4"/>
      </w:pPr>
      <w:r>
        <w:rPr>
          <w:color w:val="494949"/>
          <w:spacing w:val="-2"/>
          <w:w w:val="110"/>
        </w:rPr>
        <w:t>The</w:t>
      </w:r>
      <w:r>
        <w:rPr>
          <w:color w:val="494949"/>
          <w:spacing w:val="-15"/>
          <w:w w:val="110"/>
        </w:rPr>
        <w:t xml:space="preserve"> </w:t>
      </w:r>
      <w:r>
        <w:rPr>
          <w:color w:val="494949"/>
          <w:spacing w:val="-2"/>
          <w:w w:val="110"/>
        </w:rPr>
        <w:t>Mayor</w:t>
      </w:r>
      <w:r>
        <w:rPr>
          <w:color w:val="494949"/>
          <w:spacing w:val="-14"/>
          <w:w w:val="110"/>
        </w:rPr>
        <w:t xml:space="preserve"> </w:t>
      </w:r>
      <w:r>
        <w:rPr>
          <w:color w:val="494949"/>
          <w:spacing w:val="-2"/>
          <w:w w:val="110"/>
        </w:rPr>
        <w:t>may</w:t>
      </w:r>
      <w:r>
        <w:rPr>
          <w:color w:val="494949"/>
          <w:spacing w:val="-14"/>
          <w:w w:val="110"/>
        </w:rPr>
        <w:t xml:space="preserve"> </w:t>
      </w:r>
      <w:r>
        <w:rPr>
          <w:color w:val="494949"/>
          <w:spacing w:val="-2"/>
          <w:w w:val="110"/>
        </w:rPr>
        <w:t>evaluate</w:t>
      </w:r>
      <w:r>
        <w:rPr>
          <w:color w:val="494949"/>
          <w:spacing w:val="-14"/>
          <w:w w:val="110"/>
        </w:rPr>
        <w:t xml:space="preserve"> </w:t>
      </w:r>
      <w:r>
        <w:rPr>
          <w:color w:val="494949"/>
          <w:spacing w:val="-2"/>
          <w:w w:val="110"/>
        </w:rPr>
        <w:t>the</w:t>
      </w:r>
      <w:r>
        <w:rPr>
          <w:color w:val="494949"/>
          <w:spacing w:val="-3"/>
          <w:w w:val="110"/>
        </w:rPr>
        <w:t xml:space="preserve"> </w:t>
      </w:r>
      <w:r>
        <w:rPr>
          <w:color w:val="494949"/>
          <w:spacing w:val="-2"/>
          <w:w w:val="110"/>
        </w:rPr>
        <w:t>ongoing</w:t>
      </w:r>
      <w:r>
        <w:rPr>
          <w:color w:val="494949"/>
          <w:spacing w:val="-14"/>
          <w:w w:val="110"/>
        </w:rPr>
        <w:t xml:space="preserve"> </w:t>
      </w:r>
      <w:r>
        <w:rPr>
          <w:color w:val="494949"/>
          <w:spacing w:val="-2"/>
          <w:w w:val="110"/>
        </w:rPr>
        <w:t>need</w:t>
      </w:r>
      <w:r>
        <w:rPr>
          <w:color w:val="494949"/>
          <w:spacing w:val="-14"/>
          <w:w w:val="110"/>
        </w:rPr>
        <w:t xml:space="preserve"> </w:t>
      </w:r>
      <w:r>
        <w:rPr>
          <w:color w:val="494949"/>
          <w:spacing w:val="-2"/>
          <w:w w:val="110"/>
        </w:rPr>
        <w:t>for the</w:t>
      </w:r>
      <w:r>
        <w:rPr>
          <w:color w:val="494949"/>
          <w:spacing w:val="-15"/>
          <w:w w:val="110"/>
        </w:rPr>
        <w:t xml:space="preserve"> </w:t>
      </w:r>
      <w:r>
        <w:rPr>
          <w:color w:val="494949"/>
          <w:spacing w:val="-2"/>
          <w:w w:val="110"/>
        </w:rPr>
        <w:t>board/committees</w:t>
      </w:r>
      <w:r>
        <w:rPr>
          <w:color w:val="494949"/>
          <w:spacing w:val="-19"/>
          <w:w w:val="110"/>
        </w:rPr>
        <w:t xml:space="preserve"> </w:t>
      </w:r>
      <w:r>
        <w:rPr>
          <w:color w:val="494949"/>
          <w:spacing w:val="-2"/>
          <w:w w:val="110"/>
        </w:rPr>
        <w:t>and</w:t>
      </w:r>
      <w:r>
        <w:rPr>
          <w:color w:val="494949"/>
          <w:spacing w:val="-14"/>
          <w:w w:val="110"/>
        </w:rPr>
        <w:t xml:space="preserve"> </w:t>
      </w:r>
      <w:r>
        <w:rPr>
          <w:color w:val="494949"/>
          <w:spacing w:val="-2"/>
          <w:w w:val="110"/>
        </w:rPr>
        <w:t>recommend</w:t>
      </w:r>
      <w:r>
        <w:rPr>
          <w:color w:val="494949"/>
          <w:spacing w:val="-4"/>
          <w:w w:val="110"/>
        </w:rPr>
        <w:t xml:space="preserve"> </w:t>
      </w:r>
      <w:r>
        <w:rPr>
          <w:color w:val="494949"/>
          <w:spacing w:val="-2"/>
          <w:w w:val="110"/>
        </w:rPr>
        <w:t>to</w:t>
      </w:r>
      <w:r>
        <w:rPr>
          <w:color w:val="494949"/>
          <w:spacing w:val="5"/>
          <w:w w:val="110"/>
        </w:rPr>
        <w:t xml:space="preserve"> </w:t>
      </w:r>
      <w:r>
        <w:rPr>
          <w:color w:val="494949"/>
          <w:spacing w:val="-2"/>
          <w:w w:val="110"/>
        </w:rPr>
        <w:t>the Town</w:t>
      </w:r>
      <w:r>
        <w:rPr>
          <w:color w:val="494949"/>
          <w:spacing w:val="-11"/>
          <w:w w:val="110"/>
        </w:rPr>
        <w:t xml:space="preserve"> </w:t>
      </w:r>
      <w:r>
        <w:rPr>
          <w:color w:val="494949"/>
          <w:spacing w:val="-2"/>
          <w:w w:val="110"/>
        </w:rPr>
        <w:t xml:space="preserve">of </w:t>
      </w:r>
      <w:r>
        <w:rPr>
          <w:color w:val="494949"/>
        </w:rPr>
        <w:t>Pineville</w:t>
      </w:r>
      <w:r>
        <w:rPr>
          <w:color w:val="494949"/>
          <w:spacing w:val="23"/>
        </w:rPr>
        <w:t xml:space="preserve"> </w:t>
      </w:r>
      <w:r>
        <w:rPr>
          <w:color w:val="494949"/>
        </w:rPr>
        <w:t>Town</w:t>
      </w:r>
      <w:r>
        <w:rPr>
          <w:color w:val="494949"/>
          <w:spacing w:val="19"/>
        </w:rPr>
        <w:t xml:space="preserve"> </w:t>
      </w:r>
      <w:r>
        <w:rPr>
          <w:color w:val="494949"/>
        </w:rPr>
        <w:t>Council</w:t>
      </w:r>
      <w:r>
        <w:rPr>
          <w:color w:val="494949"/>
          <w:spacing w:val="32"/>
        </w:rPr>
        <w:t xml:space="preserve"> </w:t>
      </w:r>
      <w:r>
        <w:rPr>
          <w:color w:val="494949"/>
        </w:rPr>
        <w:t>elimination</w:t>
      </w:r>
      <w:r>
        <w:rPr>
          <w:color w:val="494949"/>
          <w:spacing w:val="31"/>
        </w:rPr>
        <w:t xml:space="preserve"> </w:t>
      </w:r>
      <w:r>
        <w:rPr>
          <w:color w:val="494949"/>
        </w:rPr>
        <w:t>of</w:t>
      </w:r>
      <w:r>
        <w:rPr>
          <w:color w:val="494949"/>
          <w:spacing w:val="27"/>
        </w:rPr>
        <w:t xml:space="preserve"> </w:t>
      </w:r>
      <w:r>
        <w:rPr>
          <w:color w:val="494949"/>
        </w:rPr>
        <w:t>any for</w:t>
      </w:r>
      <w:r>
        <w:rPr>
          <w:color w:val="494949"/>
          <w:spacing w:val="40"/>
        </w:rPr>
        <w:t xml:space="preserve"> </w:t>
      </w:r>
      <w:r>
        <w:rPr>
          <w:color w:val="494949"/>
        </w:rPr>
        <w:t>which there is no longer</w:t>
      </w:r>
      <w:r>
        <w:rPr>
          <w:color w:val="494949"/>
          <w:spacing w:val="26"/>
        </w:rPr>
        <w:t xml:space="preserve"> </w:t>
      </w:r>
      <w:r>
        <w:rPr>
          <w:color w:val="494949"/>
        </w:rPr>
        <w:t>a need. The</w:t>
      </w:r>
      <w:r>
        <w:rPr>
          <w:color w:val="494949"/>
          <w:spacing w:val="18"/>
        </w:rPr>
        <w:t xml:space="preserve"> </w:t>
      </w:r>
      <w:r>
        <w:rPr>
          <w:color w:val="494949"/>
        </w:rPr>
        <w:t>requirements</w:t>
      </w:r>
      <w:r>
        <w:rPr>
          <w:color w:val="494949"/>
          <w:spacing w:val="38"/>
        </w:rPr>
        <w:t xml:space="preserve"> </w:t>
      </w:r>
      <w:r>
        <w:rPr>
          <w:color w:val="494949"/>
        </w:rPr>
        <w:t>of the</w:t>
      </w:r>
      <w:r>
        <w:rPr>
          <w:color w:val="494949"/>
          <w:spacing w:val="40"/>
        </w:rPr>
        <w:t xml:space="preserve"> </w:t>
      </w:r>
      <w:r>
        <w:rPr>
          <w:color w:val="494949"/>
        </w:rPr>
        <w:t>Open Meetings Law shall apply to</w:t>
      </w:r>
      <w:r>
        <w:rPr>
          <w:color w:val="494949"/>
          <w:spacing w:val="40"/>
        </w:rPr>
        <w:t xml:space="preserve"> </w:t>
      </w:r>
      <w:r>
        <w:rPr>
          <w:color w:val="494949"/>
        </w:rPr>
        <w:t>all boards and committees.</w:t>
      </w:r>
    </w:p>
    <w:p w14:paraId="5FE41361" w14:textId="77777777" w:rsidR="00282C1A" w:rsidRDefault="00282C1A">
      <w:pPr>
        <w:spacing w:line="288" w:lineRule="auto"/>
        <w:sectPr w:rsidR="00282C1A" w:rsidSect="00A363C0">
          <w:pgSz w:w="12240" w:h="15840"/>
          <w:pgMar w:top="980" w:right="500" w:bottom="280" w:left="760" w:header="720" w:footer="720" w:gutter="0"/>
          <w:pgBorders w:offsetFrom="page">
            <w:top w:val="thinThickThinSmallGap" w:sz="36" w:space="24" w:color="00B050"/>
            <w:left w:val="thinThickThinSmallGap" w:sz="36" w:space="24" w:color="00B050"/>
            <w:bottom w:val="thinThickThinSmallGap" w:sz="36" w:space="24" w:color="00B050"/>
            <w:right w:val="thinThickThinSmallGap" w:sz="36" w:space="24" w:color="00B050"/>
          </w:pgBorders>
          <w:cols w:space="720"/>
        </w:sectPr>
      </w:pPr>
    </w:p>
    <w:p w14:paraId="4BC8565D" w14:textId="77777777" w:rsidR="00282C1A" w:rsidRPr="00063A30" w:rsidRDefault="00000000">
      <w:pPr>
        <w:pStyle w:val="Heading4"/>
        <w:spacing w:before="66"/>
        <w:rPr>
          <w:sz w:val="22"/>
          <w:szCs w:val="22"/>
        </w:rPr>
      </w:pPr>
      <w:r w:rsidRPr="00063A30">
        <w:rPr>
          <w:color w:val="494949"/>
          <w:w w:val="90"/>
          <w:sz w:val="22"/>
          <w:szCs w:val="22"/>
        </w:rPr>
        <w:lastRenderedPageBreak/>
        <w:t>CONFLICT</w:t>
      </w:r>
      <w:r w:rsidRPr="00063A30">
        <w:rPr>
          <w:color w:val="494949"/>
          <w:spacing w:val="20"/>
          <w:sz w:val="22"/>
          <w:szCs w:val="22"/>
        </w:rPr>
        <w:t xml:space="preserve"> </w:t>
      </w:r>
      <w:r w:rsidRPr="00063A30">
        <w:rPr>
          <w:color w:val="494949"/>
          <w:w w:val="90"/>
          <w:sz w:val="22"/>
          <w:szCs w:val="22"/>
        </w:rPr>
        <w:t>OF</w:t>
      </w:r>
      <w:r w:rsidRPr="00063A30">
        <w:rPr>
          <w:color w:val="494949"/>
          <w:spacing w:val="-2"/>
          <w:w w:val="90"/>
          <w:sz w:val="22"/>
          <w:szCs w:val="22"/>
        </w:rPr>
        <w:t xml:space="preserve"> </w:t>
      </w:r>
      <w:r w:rsidRPr="00063A30">
        <w:rPr>
          <w:color w:val="494949"/>
          <w:w w:val="90"/>
          <w:sz w:val="22"/>
          <w:szCs w:val="22"/>
        </w:rPr>
        <w:t>INTEREST/CODE</w:t>
      </w:r>
      <w:r w:rsidRPr="00063A30">
        <w:rPr>
          <w:color w:val="494949"/>
          <w:spacing w:val="35"/>
          <w:sz w:val="22"/>
          <w:szCs w:val="22"/>
        </w:rPr>
        <w:t xml:space="preserve"> </w:t>
      </w:r>
      <w:r w:rsidRPr="00063A30">
        <w:rPr>
          <w:color w:val="494949"/>
          <w:w w:val="90"/>
          <w:sz w:val="22"/>
          <w:szCs w:val="22"/>
        </w:rPr>
        <w:t>OF</w:t>
      </w:r>
      <w:r w:rsidRPr="00063A30">
        <w:rPr>
          <w:color w:val="494949"/>
          <w:spacing w:val="3"/>
          <w:sz w:val="22"/>
          <w:szCs w:val="22"/>
        </w:rPr>
        <w:t xml:space="preserve"> </w:t>
      </w:r>
      <w:r w:rsidRPr="00063A30">
        <w:rPr>
          <w:color w:val="494949"/>
          <w:spacing w:val="-2"/>
          <w:w w:val="90"/>
          <w:sz w:val="22"/>
          <w:szCs w:val="22"/>
        </w:rPr>
        <w:t>ETHICS</w:t>
      </w:r>
    </w:p>
    <w:p w14:paraId="5FA61DBA" w14:textId="77777777" w:rsidR="00282C1A" w:rsidRPr="00063A30" w:rsidRDefault="00282C1A">
      <w:pPr>
        <w:pStyle w:val="BodyText"/>
        <w:spacing w:before="103"/>
        <w:rPr>
          <w:b/>
          <w:sz w:val="22"/>
          <w:szCs w:val="22"/>
        </w:rPr>
      </w:pPr>
    </w:p>
    <w:p w14:paraId="02CF50A6" w14:textId="77777777" w:rsidR="00282C1A" w:rsidRPr="00063A30" w:rsidRDefault="00000000">
      <w:pPr>
        <w:pStyle w:val="BodyText"/>
        <w:spacing w:before="1" w:line="290" w:lineRule="auto"/>
        <w:ind w:left="112" w:right="213" w:hanging="3"/>
        <w:rPr>
          <w:sz w:val="22"/>
          <w:szCs w:val="22"/>
        </w:rPr>
      </w:pPr>
      <w:r w:rsidRPr="00063A30">
        <w:rPr>
          <w:color w:val="494949"/>
          <w:w w:val="105"/>
          <w:sz w:val="22"/>
          <w:szCs w:val="22"/>
        </w:rPr>
        <w:t>In</w:t>
      </w:r>
      <w:r w:rsidRPr="00063A30">
        <w:rPr>
          <w:color w:val="494949"/>
          <w:spacing w:val="-1"/>
          <w:w w:val="105"/>
          <w:sz w:val="22"/>
          <w:szCs w:val="22"/>
        </w:rPr>
        <w:t xml:space="preserve"> </w:t>
      </w:r>
      <w:r w:rsidRPr="00063A30">
        <w:rPr>
          <w:color w:val="494949"/>
          <w:w w:val="105"/>
          <w:sz w:val="22"/>
          <w:szCs w:val="22"/>
        </w:rPr>
        <w:t>order to avoid the</w:t>
      </w:r>
      <w:r w:rsidRPr="00063A30">
        <w:rPr>
          <w:color w:val="494949"/>
          <w:spacing w:val="31"/>
          <w:w w:val="105"/>
          <w:sz w:val="22"/>
          <w:szCs w:val="22"/>
        </w:rPr>
        <w:t xml:space="preserve"> </w:t>
      </w:r>
      <w:r w:rsidRPr="00063A30">
        <w:rPr>
          <w:color w:val="494949"/>
          <w:w w:val="105"/>
          <w:sz w:val="22"/>
          <w:szCs w:val="22"/>
        </w:rPr>
        <w:t>appearance of</w:t>
      </w:r>
      <w:r w:rsidRPr="00063A30">
        <w:rPr>
          <w:color w:val="494949"/>
          <w:spacing w:val="31"/>
          <w:w w:val="105"/>
          <w:sz w:val="22"/>
          <w:szCs w:val="22"/>
        </w:rPr>
        <w:t xml:space="preserve"> </w:t>
      </w:r>
      <w:r w:rsidRPr="00063A30">
        <w:rPr>
          <w:color w:val="494949"/>
          <w:w w:val="105"/>
          <w:sz w:val="22"/>
          <w:szCs w:val="22"/>
        </w:rPr>
        <w:t>conflict of interest, members of</w:t>
      </w:r>
      <w:r w:rsidRPr="00063A30">
        <w:rPr>
          <w:color w:val="494949"/>
          <w:spacing w:val="33"/>
          <w:w w:val="105"/>
          <w:sz w:val="22"/>
          <w:szCs w:val="22"/>
        </w:rPr>
        <w:t xml:space="preserve"> </w:t>
      </w:r>
      <w:r w:rsidRPr="00063A30">
        <w:rPr>
          <w:color w:val="494949"/>
          <w:w w:val="105"/>
          <w:sz w:val="22"/>
          <w:szCs w:val="22"/>
        </w:rPr>
        <w:t>a board/committee</w:t>
      </w:r>
      <w:r w:rsidRPr="00063A30">
        <w:rPr>
          <w:color w:val="494949"/>
          <w:spacing w:val="-3"/>
          <w:w w:val="105"/>
          <w:sz w:val="22"/>
          <w:szCs w:val="22"/>
        </w:rPr>
        <w:t xml:space="preserve"> </w:t>
      </w:r>
      <w:r w:rsidRPr="00063A30">
        <w:rPr>
          <w:color w:val="494949"/>
          <w:w w:val="105"/>
          <w:sz w:val="22"/>
          <w:szCs w:val="22"/>
        </w:rPr>
        <w:t>shall refrain from voting</w:t>
      </w:r>
      <w:r w:rsidRPr="00063A30">
        <w:rPr>
          <w:color w:val="494949"/>
          <w:spacing w:val="-10"/>
          <w:w w:val="105"/>
          <w:sz w:val="22"/>
          <w:szCs w:val="22"/>
        </w:rPr>
        <w:t xml:space="preserve"> </w:t>
      </w:r>
      <w:r w:rsidRPr="00063A30">
        <w:rPr>
          <w:color w:val="494949"/>
          <w:w w:val="105"/>
          <w:sz w:val="22"/>
          <w:szCs w:val="22"/>
        </w:rPr>
        <w:t>on</w:t>
      </w:r>
      <w:r w:rsidRPr="00063A30">
        <w:rPr>
          <w:color w:val="494949"/>
          <w:spacing w:val="-11"/>
          <w:w w:val="105"/>
          <w:sz w:val="22"/>
          <w:szCs w:val="22"/>
        </w:rPr>
        <w:t xml:space="preserve"> </w:t>
      </w:r>
      <w:r w:rsidRPr="00063A30">
        <w:rPr>
          <w:color w:val="494949"/>
          <w:w w:val="105"/>
          <w:sz w:val="22"/>
          <w:szCs w:val="22"/>
        </w:rPr>
        <w:t>issues</w:t>
      </w:r>
      <w:r w:rsidRPr="00063A30">
        <w:rPr>
          <w:color w:val="494949"/>
          <w:spacing w:val="-3"/>
          <w:w w:val="105"/>
          <w:sz w:val="22"/>
          <w:szCs w:val="22"/>
        </w:rPr>
        <w:t xml:space="preserve"> </w:t>
      </w:r>
      <w:r w:rsidRPr="00063A30">
        <w:rPr>
          <w:color w:val="494949"/>
          <w:w w:val="105"/>
          <w:sz w:val="22"/>
          <w:szCs w:val="22"/>
        </w:rPr>
        <w:t>that</w:t>
      </w:r>
      <w:r w:rsidRPr="00063A30">
        <w:rPr>
          <w:color w:val="494949"/>
          <w:spacing w:val="-3"/>
          <w:w w:val="105"/>
          <w:sz w:val="22"/>
          <w:szCs w:val="22"/>
        </w:rPr>
        <w:t xml:space="preserve"> </w:t>
      </w:r>
      <w:r w:rsidRPr="00063A30">
        <w:rPr>
          <w:color w:val="494949"/>
          <w:w w:val="105"/>
          <w:sz w:val="22"/>
          <w:szCs w:val="22"/>
        </w:rPr>
        <w:t>have a</w:t>
      </w:r>
      <w:r w:rsidRPr="00063A30">
        <w:rPr>
          <w:color w:val="494949"/>
          <w:spacing w:val="-2"/>
          <w:w w:val="105"/>
          <w:sz w:val="22"/>
          <w:szCs w:val="22"/>
        </w:rPr>
        <w:t xml:space="preserve"> </w:t>
      </w:r>
      <w:r w:rsidRPr="00063A30">
        <w:rPr>
          <w:color w:val="494949"/>
          <w:w w:val="105"/>
          <w:sz w:val="22"/>
          <w:szCs w:val="22"/>
        </w:rPr>
        <w:t>direct and</w:t>
      </w:r>
      <w:r w:rsidRPr="00063A30">
        <w:rPr>
          <w:color w:val="494949"/>
          <w:spacing w:val="-10"/>
          <w:w w:val="105"/>
          <w:sz w:val="22"/>
          <w:szCs w:val="22"/>
        </w:rPr>
        <w:t xml:space="preserve"> </w:t>
      </w:r>
      <w:r w:rsidRPr="00063A30">
        <w:rPr>
          <w:color w:val="494949"/>
          <w:w w:val="105"/>
          <w:sz w:val="22"/>
          <w:szCs w:val="22"/>
        </w:rPr>
        <w:t>narrow fiduciary effect on</w:t>
      </w:r>
      <w:r w:rsidRPr="00063A30">
        <w:rPr>
          <w:color w:val="494949"/>
          <w:spacing w:val="-5"/>
          <w:w w:val="105"/>
          <w:sz w:val="22"/>
          <w:szCs w:val="22"/>
        </w:rPr>
        <w:t xml:space="preserve"> </w:t>
      </w:r>
      <w:r w:rsidRPr="00063A30">
        <w:rPr>
          <w:color w:val="494949"/>
          <w:w w:val="105"/>
          <w:sz w:val="22"/>
          <w:szCs w:val="22"/>
        </w:rPr>
        <w:t>an</w:t>
      </w:r>
      <w:r w:rsidRPr="00063A30">
        <w:rPr>
          <w:color w:val="494949"/>
          <w:spacing w:val="-7"/>
          <w:w w:val="105"/>
          <w:sz w:val="22"/>
          <w:szCs w:val="22"/>
        </w:rPr>
        <w:t xml:space="preserve"> </w:t>
      </w:r>
      <w:r w:rsidRPr="00063A30">
        <w:rPr>
          <w:color w:val="494949"/>
          <w:w w:val="105"/>
          <w:sz w:val="22"/>
          <w:szCs w:val="22"/>
        </w:rPr>
        <w:t>organization by</w:t>
      </w:r>
      <w:r w:rsidRPr="00063A30">
        <w:rPr>
          <w:color w:val="494949"/>
          <w:spacing w:val="-12"/>
          <w:w w:val="105"/>
          <w:sz w:val="22"/>
          <w:szCs w:val="22"/>
        </w:rPr>
        <w:t xml:space="preserve"> </w:t>
      </w:r>
      <w:r w:rsidRPr="00063A30">
        <w:rPr>
          <w:color w:val="494949"/>
          <w:w w:val="105"/>
          <w:sz w:val="22"/>
          <w:szCs w:val="22"/>
        </w:rPr>
        <w:t>whom</w:t>
      </w:r>
      <w:r w:rsidRPr="00063A30">
        <w:rPr>
          <w:color w:val="494949"/>
          <w:spacing w:val="-4"/>
          <w:w w:val="105"/>
          <w:sz w:val="22"/>
          <w:szCs w:val="22"/>
        </w:rPr>
        <w:t xml:space="preserve"> </w:t>
      </w:r>
      <w:r w:rsidRPr="00063A30">
        <w:rPr>
          <w:color w:val="494949"/>
          <w:w w:val="105"/>
          <w:sz w:val="22"/>
          <w:szCs w:val="22"/>
        </w:rPr>
        <w:t>they are</w:t>
      </w:r>
      <w:r w:rsidRPr="00063A30">
        <w:rPr>
          <w:color w:val="494949"/>
          <w:spacing w:val="-5"/>
          <w:w w:val="105"/>
          <w:sz w:val="22"/>
          <w:szCs w:val="22"/>
        </w:rPr>
        <w:t xml:space="preserve"> </w:t>
      </w:r>
      <w:r w:rsidRPr="00063A30">
        <w:rPr>
          <w:color w:val="494949"/>
          <w:w w:val="105"/>
          <w:sz w:val="22"/>
          <w:szCs w:val="22"/>
        </w:rPr>
        <w:t>employed or for</w:t>
      </w:r>
      <w:r w:rsidRPr="00063A30">
        <w:rPr>
          <w:color w:val="494949"/>
          <w:spacing w:val="26"/>
          <w:w w:val="105"/>
          <w:sz w:val="22"/>
          <w:szCs w:val="22"/>
        </w:rPr>
        <w:t xml:space="preserve"> </w:t>
      </w:r>
      <w:r w:rsidRPr="00063A30">
        <w:rPr>
          <w:color w:val="494949"/>
          <w:w w:val="105"/>
          <w:sz w:val="22"/>
          <w:szCs w:val="22"/>
        </w:rPr>
        <w:t>whom</w:t>
      </w:r>
      <w:r w:rsidRPr="00063A30">
        <w:rPr>
          <w:color w:val="494949"/>
          <w:spacing w:val="-7"/>
          <w:w w:val="105"/>
          <w:sz w:val="22"/>
          <w:szCs w:val="22"/>
        </w:rPr>
        <w:t xml:space="preserve"> </w:t>
      </w:r>
      <w:r w:rsidRPr="00063A30">
        <w:rPr>
          <w:color w:val="494949"/>
          <w:w w:val="105"/>
          <w:sz w:val="22"/>
          <w:szCs w:val="22"/>
        </w:rPr>
        <w:t>they</w:t>
      </w:r>
      <w:r w:rsidRPr="00063A30">
        <w:rPr>
          <w:color w:val="494949"/>
          <w:spacing w:val="-4"/>
          <w:w w:val="105"/>
          <w:sz w:val="22"/>
          <w:szCs w:val="22"/>
        </w:rPr>
        <w:t xml:space="preserve"> </w:t>
      </w:r>
      <w:r w:rsidRPr="00063A30">
        <w:rPr>
          <w:color w:val="494949"/>
          <w:w w:val="105"/>
          <w:sz w:val="22"/>
          <w:szCs w:val="22"/>
        </w:rPr>
        <w:t>serve as director.</w:t>
      </w:r>
      <w:r w:rsidRPr="00063A30">
        <w:rPr>
          <w:color w:val="494949"/>
          <w:spacing w:val="-3"/>
          <w:w w:val="105"/>
          <w:sz w:val="22"/>
          <w:szCs w:val="22"/>
        </w:rPr>
        <w:t xml:space="preserve"> </w:t>
      </w:r>
      <w:r w:rsidRPr="00063A30">
        <w:rPr>
          <w:color w:val="494949"/>
          <w:w w:val="105"/>
          <w:sz w:val="22"/>
          <w:szCs w:val="22"/>
        </w:rPr>
        <w:t>Board/Committee</w:t>
      </w:r>
      <w:r w:rsidRPr="00063A30">
        <w:rPr>
          <w:color w:val="494949"/>
          <w:spacing w:val="-8"/>
          <w:w w:val="105"/>
          <w:sz w:val="22"/>
          <w:szCs w:val="22"/>
        </w:rPr>
        <w:t xml:space="preserve"> </w:t>
      </w:r>
      <w:r w:rsidRPr="00063A30">
        <w:rPr>
          <w:color w:val="494949"/>
          <w:w w:val="105"/>
          <w:sz w:val="22"/>
          <w:szCs w:val="22"/>
        </w:rPr>
        <w:t>members shall</w:t>
      </w:r>
      <w:r w:rsidRPr="00063A30">
        <w:rPr>
          <w:color w:val="494949"/>
          <w:spacing w:val="-4"/>
          <w:w w:val="105"/>
          <w:sz w:val="22"/>
          <w:szCs w:val="22"/>
        </w:rPr>
        <w:t xml:space="preserve"> </w:t>
      </w:r>
      <w:r w:rsidRPr="00063A30">
        <w:rPr>
          <w:color w:val="494949"/>
          <w:w w:val="105"/>
          <w:sz w:val="22"/>
          <w:szCs w:val="22"/>
        </w:rPr>
        <w:t>adhere</w:t>
      </w:r>
      <w:r w:rsidRPr="00063A30">
        <w:rPr>
          <w:color w:val="494949"/>
          <w:spacing w:val="-1"/>
          <w:w w:val="105"/>
          <w:sz w:val="22"/>
          <w:szCs w:val="22"/>
        </w:rPr>
        <w:t xml:space="preserve"> </w:t>
      </w:r>
      <w:r w:rsidRPr="00063A30">
        <w:rPr>
          <w:color w:val="494949"/>
          <w:w w:val="105"/>
          <w:sz w:val="22"/>
          <w:szCs w:val="22"/>
        </w:rPr>
        <w:t>to the</w:t>
      </w:r>
      <w:r w:rsidRPr="00063A30">
        <w:rPr>
          <w:color w:val="494949"/>
          <w:spacing w:val="-6"/>
          <w:w w:val="105"/>
          <w:sz w:val="22"/>
          <w:szCs w:val="22"/>
        </w:rPr>
        <w:t xml:space="preserve"> </w:t>
      </w:r>
      <w:r w:rsidRPr="00063A30">
        <w:rPr>
          <w:color w:val="494949"/>
          <w:w w:val="105"/>
          <w:sz w:val="22"/>
          <w:szCs w:val="22"/>
        </w:rPr>
        <w:t>Code</w:t>
      </w:r>
      <w:r w:rsidRPr="00063A30">
        <w:rPr>
          <w:color w:val="494949"/>
          <w:spacing w:val="-3"/>
          <w:w w:val="105"/>
          <w:sz w:val="22"/>
          <w:szCs w:val="22"/>
        </w:rPr>
        <w:t xml:space="preserve"> </w:t>
      </w:r>
      <w:r w:rsidRPr="00063A30">
        <w:rPr>
          <w:color w:val="494949"/>
          <w:w w:val="105"/>
          <w:sz w:val="22"/>
          <w:szCs w:val="22"/>
        </w:rPr>
        <w:t>of</w:t>
      </w:r>
      <w:r w:rsidRPr="00063A30">
        <w:rPr>
          <w:color w:val="494949"/>
          <w:spacing w:val="24"/>
          <w:w w:val="105"/>
          <w:sz w:val="22"/>
          <w:szCs w:val="22"/>
        </w:rPr>
        <w:t xml:space="preserve"> </w:t>
      </w:r>
      <w:r w:rsidRPr="00063A30">
        <w:rPr>
          <w:color w:val="494949"/>
          <w:w w:val="105"/>
          <w:sz w:val="22"/>
          <w:szCs w:val="22"/>
        </w:rPr>
        <w:t>Ethics</w:t>
      </w:r>
      <w:r w:rsidRPr="00063A30">
        <w:rPr>
          <w:color w:val="494949"/>
          <w:spacing w:val="-1"/>
          <w:w w:val="105"/>
          <w:sz w:val="22"/>
          <w:szCs w:val="22"/>
        </w:rPr>
        <w:t xml:space="preserve"> </w:t>
      </w:r>
      <w:r w:rsidRPr="00063A30">
        <w:rPr>
          <w:color w:val="494949"/>
          <w:w w:val="105"/>
          <w:sz w:val="22"/>
          <w:szCs w:val="22"/>
        </w:rPr>
        <w:t>laws</w:t>
      </w:r>
      <w:r w:rsidRPr="00063A30">
        <w:rPr>
          <w:color w:val="494949"/>
          <w:spacing w:val="-9"/>
          <w:w w:val="105"/>
          <w:sz w:val="22"/>
          <w:szCs w:val="22"/>
        </w:rPr>
        <w:t xml:space="preserve"> </w:t>
      </w:r>
      <w:r w:rsidRPr="00063A30">
        <w:rPr>
          <w:color w:val="494949"/>
          <w:w w:val="105"/>
          <w:sz w:val="22"/>
          <w:szCs w:val="22"/>
        </w:rPr>
        <w:t>as outlined in the North Carolina General Statutes.</w:t>
      </w:r>
    </w:p>
    <w:p w14:paraId="6655AF3E" w14:textId="77777777" w:rsidR="00282C1A" w:rsidRDefault="00282C1A">
      <w:pPr>
        <w:pStyle w:val="BodyText"/>
        <w:spacing w:before="50"/>
      </w:pPr>
    </w:p>
    <w:p w14:paraId="0030CD8C" w14:textId="77777777" w:rsidR="00282C1A" w:rsidRPr="00DA4B0F" w:rsidRDefault="00000000">
      <w:pPr>
        <w:pStyle w:val="Heading4"/>
        <w:ind w:left="114"/>
        <w:rPr>
          <w:sz w:val="22"/>
          <w:szCs w:val="22"/>
        </w:rPr>
      </w:pPr>
      <w:r w:rsidRPr="00DA4B0F">
        <w:rPr>
          <w:color w:val="494949"/>
          <w:spacing w:val="-10"/>
          <w:sz w:val="22"/>
          <w:szCs w:val="22"/>
        </w:rPr>
        <w:t>RESIGNATIONS</w:t>
      </w:r>
      <w:r w:rsidRPr="00DA4B0F">
        <w:rPr>
          <w:color w:val="494949"/>
          <w:spacing w:val="24"/>
          <w:sz w:val="22"/>
          <w:szCs w:val="22"/>
        </w:rPr>
        <w:t xml:space="preserve"> </w:t>
      </w:r>
      <w:r w:rsidRPr="00DA4B0F">
        <w:rPr>
          <w:color w:val="494949"/>
          <w:spacing w:val="-10"/>
          <w:sz w:val="22"/>
          <w:szCs w:val="22"/>
        </w:rPr>
        <w:t>AND</w:t>
      </w:r>
      <w:r w:rsidRPr="00DA4B0F">
        <w:rPr>
          <w:color w:val="494949"/>
          <w:spacing w:val="-6"/>
          <w:sz w:val="22"/>
          <w:szCs w:val="22"/>
        </w:rPr>
        <w:t xml:space="preserve"> </w:t>
      </w:r>
      <w:r w:rsidRPr="00DA4B0F">
        <w:rPr>
          <w:color w:val="494949"/>
          <w:spacing w:val="-10"/>
          <w:sz w:val="22"/>
          <w:szCs w:val="22"/>
        </w:rPr>
        <w:t>REPLACEMENTS</w:t>
      </w:r>
    </w:p>
    <w:p w14:paraId="6B4A2D2D" w14:textId="77777777" w:rsidR="00282C1A" w:rsidRDefault="00282C1A">
      <w:pPr>
        <w:pStyle w:val="BodyText"/>
        <w:spacing w:before="108"/>
        <w:rPr>
          <w:b/>
        </w:rPr>
      </w:pPr>
    </w:p>
    <w:p w14:paraId="17B415D5" w14:textId="77777777" w:rsidR="00282C1A" w:rsidRDefault="00000000">
      <w:pPr>
        <w:pStyle w:val="BodyText"/>
        <w:spacing w:line="285" w:lineRule="auto"/>
        <w:ind w:left="116" w:firstLine="3"/>
      </w:pPr>
      <w:r>
        <w:rPr>
          <w:color w:val="494949"/>
        </w:rPr>
        <w:t>Any</w:t>
      </w:r>
      <w:r>
        <w:rPr>
          <w:color w:val="494949"/>
          <w:spacing w:val="28"/>
        </w:rPr>
        <w:t xml:space="preserve"> </w:t>
      </w:r>
      <w:r>
        <w:rPr>
          <w:color w:val="494949"/>
        </w:rPr>
        <w:t>member</w:t>
      </w:r>
      <w:r>
        <w:rPr>
          <w:color w:val="494949"/>
          <w:spacing w:val="30"/>
        </w:rPr>
        <w:t xml:space="preserve"> </w:t>
      </w:r>
      <w:r>
        <w:rPr>
          <w:color w:val="494949"/>
        </w:rPr>
        <w:t>of</w:t>
      </w:r>
      <w:r>
        <w:rPr>
          <w:color w:val="494949"/>
          <w:spacing w:val="37"/>
        </w:rPr>
        <w:t xml:space="preserve"> </w:t>
      </w:r>
      <w:r>
        <w:rPr>
          <w:color w:val="494949"/>
        </w:rPr>
        <w:t>a</w:t>
      </w:r>
      <w:r>
        <w:rPr>
          <w:color w:val="494949"/>
          <w:spacing w:val="21"/>
        </w:rPr>
        <w:t xml:space="preserve"> </w:t>
      </w:r>
      <w:r>
        <w:rPr>
          <w:color w:val="494949"/>
        </w:rPr>
        <w:t>board</w:t>
      </w:r>
      <w:r>
        <w:rPr>
          <w:color w:val="494949"/>
          <w:spacing w:val="15"/>
        </w:rPr>
        <w:t xml:space="preserve"> </w:t>
      </w:r>
      <w:r>
        <w:rPr>
          <w:color w:val="494949"/>
        </w:rPr>
        <w:t>or</w:t>
      </w:r>
      <w:r>
        <w:rPr>
          <w:color w:val="494949"/>
          <w:spacing w:val="40"/>
        </w:rPr>
        <w:t xml:space="preserve"> </w:t>
      </w:r>
      <w:r>
        <w:rPr>
          <w:color w:val="494949"/>
        </w:rPr>
        <w:t>committee</w:t>
      </w:r>
      <w:r>
        <w:rPr>
          <w:color w:val="494949"/>
          <w:spacing w:val="33"/>
        </w:rPr>
        <w:t xml:space="preserve"> </w:t>
      </w:r>
      <w:r>
        <w:rPr>
          <w:color w:val="494949"/>
        </w:rPr>
        <w:t>who</w:t>
      </w:r>
      <w:r>
        <w:rPr>
          <w:color w:val="494949"/>
          <w:spacing w:val="26"/>
        </w:rPr>
        <w:t xml:space="preserve"> </w:t>
      </w:r>
      <w:r>
        <w:rPr>
          <w:color w:val="494949"/>
        </w:rPr>
        <w:t>desires</w:t>
      </w:r>
      <w:r>
        <w:rPr>
          <w:color w:val="494949"/>
          <w:spacing w:val="33"/>
        </w:rPr>
        <w:t xml:space="preserve"> </w:t>
      </w:r>
      <w:r>
        <w:rPr>
          <w:color w:val="494949"/>
        </w:rPr>
        <w:t>to</w:t>
      </w:r>
      <w:r>
        <w:rPr>
          <w:color w:val="494949"/>
          <w:spacing w:val="40"/>
        </w:rPr>
        <w:t xml:space="preserve"> </w:t>
      </w:r>
      <w:r>
        <w:rPr>
          <w:color w:val="494949"/>
        </w:rPr>
        <w:t>resign</w:t>
      </w:r>
      <w:r>
        <w:rPr>
          <w:color w:val="494949"/>
          <w:spacing w:val="30"/>
        </w:rPr>
        <w:t xml:space="preserve"> </w:t>
      </w:r>
      <w:r>
        <w:rPr>
          <w:color w:val="494949"/>
        </w:rPr>
        <w:t>shall</w:t>
      </w:r>
      <w:r>
        <w:rPr>
          <w:color w:val="494949"/>
          <w:spacing w:val="28"/>
        </w:rPr>
        <w:t xml:space="preserve"> </w:t>
      </w:r>
      <w:r>
        <w:rPr>
          <w:color w:val="494949"/>
        </w:rPr>
        <w:t>do</w:t>
      </w:r>
      <w:r>
        <w:rPr>
          <w:color w:val="494949"/>
          <w:spacing w:val="22"/>
        </w:rPr>
        <w:t xml:space="preserve"> </w:t>
      </w:r>
      <w:r>
        <w:rPr>
          <w:color w:val="494949"/>
        </w:rPr>
        <w:t>so</w:t>
      </w:r>
      <w:r>
        <w:rPr>
          <w:color w:val="494949"/>
          <w:spacing w:val="19"/>
        </w:rPr>
        <w:t xml:space="preserve"> </w:t>
      </w:r>
      <w:r>
        <w:rPr>
          <w:color w:val="494949"/>
        </w:rPr>
        <w:t>in</w:t>
      </w:r>
      <w:r>
        <w:rPr>
          <w:color w:val="494949"/>
          <w:spacing w:val="40"/>
        </w:rPr>
        <w:t xml:space="preserve"> </w:t>
      </w:r>
      <w:r>
        <w:rPr>
          <w:color w:val="494949"/>
        </w:rPr>
        <w:t>writing to</w:t>
      </w:r>
      <w:r>
        <w:rPr>
          <w:color w:val="494949"/>
          <w:spacing w:val="29"/>
        </w:rPr>
        <w:t xml:space="preserve"> </w:t>
      </w:r>
      <w:r>
        <w:rPr>
          <w:color w:val="494949"/>
        </w:rPr>
        <w:t>the</w:t>
      </w:r>
      <w:r>
        <w:rPr>
          <w:color w:val="494949"/>
          <w:spacing w:val="26"/>
        </w:rPr>
        <w:t xml:space="preserve"> </w:t>
      </w:r>
      <w:r>
        <w:rPr>
          <w:color w:val="494949"/>
        </w:rPr>
        <w:t xml:space="preserve">board/committee </w:t>
      </w:r>
      <w:r>
        <w:rPr>
          <w:color w:val="494949"/>
          <w:w w:val="110"/>
        </w:rPr>
        <w:t>chairman.</w:t>
      </w:r>
      <w:r>
        <w:rPr>
          <w:color w:val="494949"/>
          <w:spacing w:val="-17"/>
          <w:w w:val="110"/>
        </w:rPr>
        <w:t xml:space="preserve"> </w:t>
      </w:r>
      <w:r>
        <w:rPr>
          <w:color w:val="494949"/>
          <w:w w:val="110"/>
        </w:rPr>
        <w:t>The</w:t>
      </w:r>
      <w:r>
        <w:rPr>
          <w:color w:val="494949"/>
          <w:spacing w:val="-16"/>
          <w:w w:val="110"/>
        </w:rPr>
        <w:t xml:space="preserve"> </w:t>
      </w:r>
      <w:r>
        <w:rPr>
          <w:color w:val="494949"/>
          <w:w w:val="110"/>
        </w:rPr>
        <w:t>board</w:t>
      </w:r>
      <w:r>
        <w:rPr>
          <w:color w:val="494949"/>
          <w:spacing w:val="-16"/>
          <w:w w:val="110"/>
        </w:rPr>
        <w:t xml:space="preserve"> </w:t>
      </w:r>
      <w:r>
        <w:rPr>
          <w:color w:val="494949"/>
          <w:w w:val="110"/>
        </w:rPr>
        <w:t>member</w:t>
      </w:r>
      <w:r>
        <w:rPr>
          <w:color w:val="494949"/>
          <w:spacing w:val="-16"/>
          <w:w w:val="110"/>
        </w:rPr>
        <w:t xml:space="preserve"> </w:t>
      </w:r>
      <w:r>
        <w:rPr>
          <w:color w:val="494949"/>
          <w:w w:val="110"/>
        </w:rPr>
        <w:t>is</w:t>
      </w:r>
      <w:r>
        <w:rPr>
          <w:color w:val="494949"/>
          <w:spacing w:val="-17"/>
          <w:w w:val="110"/>
        </w:rPr>
        <w:t xml:space="preserve"> </w:t>
      </w:r>
      <w:r>
        <w:rPr>
          <w:color w:val="494949"/>
          <w:w w:val="110"/>
        </w:rPr>
        <w:t>to</w:t>
      </w:r>
      <w:r>
        <w:rPr>
          <w:color w:val="494949"/>
          <w:spacing w:val="-9"/>
          <w:w w:val="110"/>
        </w:rPr>
        <w:t xml:space="preserve"> </w:t>
      </w:r>
      <w:r>
        <w:rPr>
          <w:color w:val="494949"/>
          <w:w w:val="110"/>
        </w:rPr>
        <w:t>notify</w:t>
      </w:r>
      <w:r>
        <w:rPr>
          <w:color w:val="494949"/>
          <w:spacing w:val="-16"/>
          <w:w w:val="110"/>
        </w:rPr>
        <w:t xml:space="preserve"> </w:t>
      </w:r>
      <w:r>
        <w:rPr>
          <w:color w:val="494949"/>
          <w:w w:val="110"/>
        </w:rPr>
        <w:t>the</w:t>
      </w:r>
      <w:r>
        <w:rPr>
          <w:color w:val="494949"/>
          <w:spacing w:val="-19"/>
          <w:w w:val="110"/>
        </w:rPr>
        <w:t xml:space="preserve"> </w:t>
      </w:r>
      <w:r>
        <w:rPr>
          <w:color w:val="494949"/>
          <w:w w:val="110"/>
        </w:rPr>
        <w:t>Town</w:t>
      </w:r>
      <w:r>
        <w:rPr>
          <w:color w:val="494949"/>
          <w:spacing w:val="-16"/>
          <w:w w:val="110"/>
        </w:rPr>
        <w:t xml:space="preserve"> </w:t>
      </w:r>
      <w:r>
        <w:rPr>
          <w:color w:val="494949"/>
          <w:w w:val="110"/>
        </w:rPr>
        <w:t>Clerk</w:t>
      </w:r>
      <w:r>
        <w:rPr>
          <w:color w:val="494949"/>
          <w:spacing w:val="-16"/>
          <w:w w:val="110"/>
        </w:rPr>
        <w:t xml:space="preserve"> </w:t>
      </w:r>
      <w:r>
        <w:rPr>
          <w:color w:val="494949"/>
          <w:w w:val="110"/>
        </w:rPr>
        <w:t>in</w:t>
      </w:r>
      <w:r>
        <w:rPr>
          <w:color w:val="494949"/>
          <w:spacing w:val="-8"/>
          <w:w w:val="110"/>
        </w:rPr>
        <w:t xml:space="preserve"> </w:t>
      </w:r>
      <w:r>
        <w:rPr>
          <w:color w:val="494949"/>
          <w:w w:val="110"/>
        </w:rPr>
        <w:t>writing.</w:t>
      </w:r>
    </w:p>
    <w:p w14:paraId="72B63F41" w14:textId="77777777" w:rsidR="00282C1A" w:rsidRDefault="00282C1A">
      <w:pPr>
        <w:pStyle w:val="BodyText"/>
        <w:spacing w:before="59"/>
      </w:pPr>
    </w:p>
    <w:p w14:paraId="54A58744" w14:textId="77777777" w:rsidR="00282C1A" w:rsidRDefault="00000000">
      <w:pPr>
        <w:pStyle w:val="BodyText"/>
        <w:spacing w:line="290" w:lineRule="auto"/>
        <w:ind w:left="120" w:right="213" w:firstLine="1"/>
      </w:pPr>
      <w:r>
        <w:rPr>
          <w:color w:val="494949"/>
          <w:w w:val="105"/>
        </w:rPr>
        <w:t>When</w:t>
      </w:r>
      <w:r>
        <w:rPr>
          <w:color w:val="494949"/>
          <w:spacing w:val="-9"/>
          <w:w w:val="105"/>
        </w:rPr>
        <w:t xml:space="preserve"> </w:t>
      </w:r>
      <w:r>
        <w:rPr>
          <w:color w:val="494949"/>
          <w:w w:val="105"/>
        </w:rPr>
        <w:t>the Town</w:t>
      </w:r>
      <w:r>
        <w:rPr>
          <w:color w:val="494949"/>
          <w:spacing w:val="-6"/>
          <w:w w:val="105"/>
        </w:rPr>
        <w:t xml:space="preserve"> </w:t>
      </w:r>
      <w:r>
        <w:rPr>
          <w:color w:val="494949"/>
          <w:w w:val="105"/>
        </w:rPr>
        <w:t>of Pineville</w:t>
      </w:r>
      <w:r>
        <w:rPr>
          <w:color w:val="494949"/>
          <w:spacing w:val="-7"/>
          <w:w w:val="105"/>
        </w:rPr>
        <w:t xml:space="preserve"> </w:t>
      </w:r>
      <w:r>
        <w:rPr>
          <w:color w:val="494949"/>
          <w:w w:val="105"/>
        </w:rPr>
        <w:t>Town</w:t>
      </w:r>
      <w:r>
        <w:rPr>
          <w:color w:val="494949"/>
          <w:spacing w:val="-6"/>
          <w:w w:val="105"/>
        </w:rPr>
        <w:t xml:space="preserve"> </w:t>
      </w:r>
      <w:r>
        <w:rPr>
          <w:color w:val="494949"/>
          <w:w w:val="105"/>
        </w:rPr>
        <w:t>Council determines that</w:t>
      </w:r>
      <w:r>
        <w:rPr>
          <w:color w:val="494949"/>
          <w:spacing w:val="-1"/>
          <w:w w:val="105"/>
        </w:rPr>
        <w:t xml:space="preserve"> </w:t>
      </w:r>
      <w:r>
        <w:rPr>
          <w:color w:val="494949"/>
          <w:w w:val="105"/>
        </w:rPr>
        <w:t>a</w:t>
      </w:r>
      <w:r>
        <w:rPr>
          <w:color w:val="494949"/>
          <w:spacing w:val="-8"/>
          <w:w w:val="105"/>
        </w:rPr>
        <w:t xml:space="preserve"> </w:t>
      </w:r>
      <w:r>
        <w:rPr>
          <w:color w:val="494949"/>
          <w:w w:val="105"/>
        </w:rPr>
        <w:t>board</w:t>
      </w:r>
      <w:r>
        <w:rPr>
          <w:color w:val="494949"/>
          <w:spacing w:val="-4"/>
          <w:w w:val="105"/>
        </w:rPr>
        <w:t xml:space="preserve"> </w:t>
      </w:r>
      <w:r>
        <w:rPr>
          <w:color w:val="494949"/>
          <w:w w:val="105"/>
        </w:rPr>
        <w:t>or</w:t>
      </w:r>
      <w:r>
        <w:rPr>
          <w:color w:val="494949"/>
          <w:spacing w:val="-10"/>
          <w:w w:val="105"/>
        </w:rPr>
        <w:t xml:space="preserve"> </w:t>
      </w:r>
      <w:r>
        <w:rPr>
          <w:color w:val="494949"/>
          <w:w w:val="105"/>
        </w:rPr>
        <w:t>committee member should</w:t>
      </w:r>
      <w:r>
        <w:rPr>
          <w:color w:val="494949"/>
          <w:spacing w:val="-6"/>
          <w:w w:val="105"/>
        </w:rPr>
        <w:t xml:space="preserve"> </w:t>
      </w:r>
      <w:r>
        <w:rPr>
          <w:color w:val="494949"/>
          <w:w w:val="105"/>
        </w:rPr>
        <w:t>be</w:t>
      </w:r>
      <w:r>
        <w:rPr>
          <w:color w:val="494949"/>
          <w:spacing w:val="-12"/>
          <w:w w:val="105"/>
        </w:rPr>
        <w:t xml:space="preserve"> </w:t>
      </w:r>
      <w:r>
        <w:rPr>
          <w:color w:val="494949"/>
          <w:w w:val="105"/>
        </w:rPr>
        <w:t>removed due</w:t>
      </w:r>
      <w:r>
        <w:rPr>
          <w:color w:val="494949"/>
          <w:spacing w:val="-15"/>
          <w:w w:val="105"/>
        </w:rPr>
        <w:t xml:space="preserve"> </w:t>
      </w:r>
      <w:r>
        <w:rPr>
          <w:color w:val="494949"/>
          <w:w w:val="105"/>
        </w:rPr>
        <w:t>to</w:t>
      </w:r>
      <w:r>
        <w:rPr>
          <w:color w:val="494949"/>
          <w:spacing w:val="25"/>
          <w:w w:val="105"/>
        </w:rPr>
        <w:t xml:space="preserve"> </w:t>
      </w:r>
      <w:r>
        <w:rPr>
          <w:color w:val="494949"/>
          <w:w w:val="105"/>
        </w:rPr>
        <w:t>a conflict of interest, failure</w:t>
      </w:r>
      <w:r>
        <w:rPr>
          <w:color w:val="494949"/>
          <w:spacing w:val="-2"/>
          <w:w w:val="105"/>
        </w:rPr>
        <w:t xml:space="preserve"> </w:t>
      </w:r>
      <w:r>
        <w:rPr>
          <w:color w:val="494949"/>
          <w:w w:val="105"/>
        </w:rPr>
        <w:t>to attend meetings, or for any</w:t>
      </w:r>
      <w:r>
        <w:rPr>
          <w:color w:val="494949"/>
          <w:spacing w:val="-4"/>
          <w:w w:val="105"/>
        </w:rPr>
        <w:t xml:space="preserve"> </w:t>
      </w:r>
      <w:r>
        <w:rPr>
          <w:color w:val="494949"/>
          <w:w w:val="105"/>
        </w:rPr>
        <w:t>other good</w:t>
      </w:r>
      <w:r>
        <w:rPr>
          <w:color w:val="494949"/>
          <w:spacing w:val="-5"/>
          <w:w w:val="105"/>
        </w:rPr>
        <w:t xml:space="preserve"> </w:t>
      </w:r>
      <w:r>
        <w:rPr>
          <w:color w:val="494949"/>
          <w:w w:val="105"/>
        </w:rPr>
        <w:t>cause, and</w:t>
      </w:r>
      <w:r>
        <w:rPr>
          <w:color w:val="494949"/>
          <w:spacing w:val="-4"/>
          <w:w w:val="105"/>
        </w:rPr>
        <w:t xml:space="preserve"> </w:t>
      </w:r>
      <w:r>
        <w:rPr>
          <w:color w:val="494949"/>
          <w:w w:val="105"/>
        </w:rPr>
        <w:t>when removal</w:t>
      </w:r>
      <w:r>
        <w:rPr>
          <w:color w:val="494949"/>
          <w:spacing w:val="-4"/>
          <w:w w:val="105"/>
        </w:rPr>
        <w:t xml:space="preserve"> </w:t>
      </w:r>
      <w:r>
        <w:rPr>
          <w:color w:val="494949"/>
          <w:w w:val="105"/>
        </w:rPr>
        <w:t>is</w:t>
      </w:r>
      <w:r>
        <w:rPr>
          <w:color w:val="494949"/>
          <w:spacing w:val="-13"/>
          <w:w w:val="105"/>
        </w:rPr>
        <w:t xml:space="preserve"> </w:t>
      </w:r>
      <w:r>
        <w:rPr>
          <w:color w:val="494949"/>
          <w:w w:val="105"/>
        </w:rPr>
        <w:t>not otherwise prohibited by</w:t>
      </w:r>
      <w:r>
        <w:rPr>
          <w:color w:val="494949"/>
          <w:spacing w:val="-8"/>
          <w:w w:val="105"/>
        </w:rPr>
        <w:t xml:space="preserve"> </w:t>
      </w:r>
      <w:r>
        <w:rPr>
          <w:color w:val="494949"/>
          <w:w w:val="105"/>
        </w:rPr>
        <w:t>law,</w:t>
      </w:r>
      <w:r>
        <w:rPr>
          <w:color w:val="494949"/>
          <w:spacing w:val="-10"/>
          <w:w w:val="105"/>
        </w:rPr>
        <w:t xml:space="preserve"> </w:t>
      </w:r>
      <w:r>
        <w:rPr>
          <w:color w:val="494949"/>
          <w:w w:val="105"/>
        </w:rPr>
        <w:t>the Town</w:t>
      </w:r>
      <w:r>
        <w:rPr>
          <w:color w:val="494949"/>
          <w:spacing w:val="-5"/>
          <w:w w:val="105"/>
        </w:rPr>
        <w:t xml:space="preserve"> </w:t>
      </w:r>
      <w:r>
        <w:rPr>
          <w:color w:val="494949"/>
          <w:w w:val="105"/>
        </w:rPr>
        <w:t>of Pineville Town Council may</w:t>
      </w:r>
      <w:r>
        <w:rPr>
          <w:color w:val="494949"/>
          <w:spacing w:val="-6"/>
          <w:w w:val="105"/>
        </w:rPr>
        <w:t xml:space="preserve"> </w:t>
      </w:r>
      <w:r>
        <w:rPr>
          <w:color w:val="494949"/>
          <w:w w:val="105"/>
        </w:rPr>
        <w:t>take this</w:t>
      </w:r>
      <w:r>
        <w:rPr>
          <w:color w:val="494949"/>
          <w:spacing w:val="-3"/>
          <w:w w:val="105"/>
        </w:rPr>
        <w:t xml:space="preserve"> </w:t>
      </w:r>
      <w:r>
        <w:rPr>
          <w:color w:val="494949"/>
          <w:w w:val="105"/>
        </w:rPr>
        <w:t>action before</w:t>
      </w:r>
      <w:r>
        <w:rPr>
          <w:color w:val="494949"/>
          <w:spacing w:val="-1"/>
          <w:w w:val="105"/>
        </w:rPr>
        <w:t xml:space="preserve"> </w:t>
      </w:r>
      <w:r>
        <w:rPr>
          <w:color w:val="494949"/>
          <w:w w:val="105"/>
        </w:rPr>
        <w:t>the expiration of his or her term and appoint a replacement.</w:t>
      </w:r>
    </w:p>
    <w:p w14:paraId="6D430FD8" w14:textId="77777777" w:rsidR="00282C1A" w:rsidRDefault="00282C1A">
      <w:pPr>
        <w:pStyle w:val="BodyText"/>
        <w:spacing w:before="46"/>
      </w:pPr>
    </w:p>
    <w:p w14:paraId="40C3D0FF" w14:textId="77777777" w:rsidR="00282C1A" w:rsidRPr="00DA4B0F" w:rsidRDefault="00000000">
      <w:pPr>
        <w:pStyle w:val="Heading4"/>
        <w:ind w:left="123"/>
        <w:rPr>
          <w:sz w:val="22"/>
          <w:szCs w:val="22"/>
        </w:rPr>
      </w:pPr>
      <w:r w:rsidRPr="00DA4B0F">
        <w:rPr>
          <w:color w:val="494949"/>
          <w:spacing w:val="-2"/>
          <w:sz w:val="22"/>
          <w:szCs w:val="22"/>
        </w:rPr>
        <w:t>REAPPOINTMENT</w:t>
      </w:r>
    </w:p>
    <w:p w14:paraId="3335A679" w14:textId="77777777" w:rsidR="00282C1A" w:rsidRDefault="00282C1A">
      <w:pPr>
        <w:pStyle w:val="BodyText"/>
        <w:spacing w:before="103"/>
        <w:rPr>
          <w:b/>
        </w:rPr>
      </w:pPr>
    </w:p>
    <w:p w14:paraId="2C402FA6" w14:textId="77777777" w:rsidR="00282C1A" w:rsidRDefault="00000000">
      <w:pPr>
        <w:pStyle w:val="BodyText"/>
        <w:spacing w:line="290" w:lineRule="auto"/>
        <w:ind w:left="132" w:right="346" w:hanging="3"/>
        <w:rPr>
          <w:color w:val="494949"/>
          <w:w w:val="105"/>
        </w:rPr>
      </w:pPr>
      <w:r>
        <w:rPr>
          <w:color w:val="494949"/>
          <w:w w:val="105"/>
        </w:rPr>
        <w:t>A member of any</w:t>
      </w:r>
      <w:r>
        <w:rPr>
          <w:color w:val="494949"/>
          <w:spacing w:val="-14"/>
          <w:w w:val="105"/>
        </w:rPr>
        <w:t xml:space="preserve"> </w:t>
      </w:r>
      <w:r>
        <w:rPr>
          <w:color w:val="494949"/>
          <w:w w:val="105"/>
        </w:rPr>
        <w:t>Town</w:t>
      </w:r>
      <w:r>
        <w:rPr>
          <w:color w:val="494949"/>
          <w:spacing w:val="-5"/>
          <w:w w:val="105"/>
        </w:rPr>
        <w:t xml:space="preserve"> </w:t>
      </w:r>
      <w:r>
        <w:rPr>
          <w:color w:val="494949"/>
          <w:w w:val="105"/>
        </w:rPr>
        <w:t>board</w:t>
      </w:r>
      <w:r>
        <w:rPr>
          <w:color w:val="494949"/>
          <w:spacing w:val="-6"/>
          <w:w w:val="105"/>
        </w:rPr>
        <w:t xml:space="preserve"> </w:t>
      </w:r>
      <w:r>
        <w:rPr>
          <w:color w:val="494949"/>
          <w:w w:val="105"/>
        </w:rPr>
        <w:t>or committee shall</w:t>
      </w:r>
      <w:r>
        <w:rPr>
          <w:color w:val="494949"/>
          <w:spacing w:val="-5"/>
          <w:w w:val="105"/>
        </w:rPr>
        <w:t xml:space="preserve"> </w:t>
      </w:r>
      <w:r>
        <w:rPr>
          <w:color w:val="494949"/>
          <w:w w:val="105"/>
        </w:rPr>
        <w:t>be</w:t>
      </w:r>
      <w:r>
        <w:rPr>
          <w:color w:val="494949"/>
          <w:spacing w:val="-8"/>
          <w:w w:val="105"/>
        </w:rPr>
        <w:t xml:space="preserve"> </w:t>
      </w:r>
      <w:r>
        <w:rPr>
          <w:color w:val="494949"/>
          <w:w w:val="105"/>
        </w:rPr>
        <w:t>eligible</w:t>
      </w:r>
      <w:r>
        <w:rPr>
          <w:color w:val="494949"/>
          <w:spacing w:val="-1"/>
          <w:w w:val="105"/>
        </w:rPr>
        <w:t xml:space="preserve"> </w:t>
      </w:r>
      <w:r>
        <w:rPr>
          <w:color w:val="494949"/>
          <w:w w:val="105"/>
        </w:rPr>
        <w:t>for</w:t>
      </w:r>
      <w:r>
        <w:rPr>
          <w:color w:val="494949"/>
          <w:spacing w:val="17"/>
          <w:w w:val="105"/>
        </w:rPr>
        <w:t xml:space="preserve"> </w:t>
      </w:r>
      <w:r>
        <w:rPr>
          <w:color w:val="494949"/>
          <w:w w:val="105"/>
        </w:rPr>
        <w:t>reappointment</w:t>
      </w:r>
      <w:r>
        <w:rPr>
          <w:color w:val="494949"/>
          <w:spacing w:val="17"/>
          <w:w w:val="105"/>
        </w:rPr>
        <w:t xml:space="preserve"> </w:t>
      </w:r>
      <w:r>
        <w:rPr>
          <w:color w:val="494949"/>
          <w:w w:val="105"/>
        </w:rPr>
        <w:t>at</w:t>
      </w:r>
      <w:r>
        <w:rPr>
          <w:color w:val="494949"/>
          <w:spacing w:val="-7"/>
          <w:w w:val="105"/>
        </w:rPr>
        <w:t xml:space="preserve"> </w:t>
      </w:r>
      <w:r>
        <w:rPr>
          <w:color w:val="494949"/>
          <w:w w:val="105"/>
        </w:rPr>
        <w:t>the discretion of the Town of Pineville Town Council one (1) year after non-appointment due to</w:t>
      </w:r>
      <w:r>
        <w:rPr>
          <w:color w:val="494949"/>
          <w:spacing w:val="33"/>
          <w:w w:val="105"/>
        </w:rPr>
        <w:t xml:space="preserve"> </w:t>
      </w:r>
      <w:r>
        <w:rPr>
          <w:color w:val="494949"/>
          <w:w w:val="105"/>
        </w:rPr>
        <w:t>expiration of a term limit.</w:t>
      </w:r>
    </w:p>
    <w:p w14:paraId="33FEB5E8" w14:textId="77777777" w:rsidR="00063A30" w:rsidRDefault="00063A30">
      <w:pPr>
        <w:pStyle w:val="BodyText"/>
        <w:spacing w:line="290" w:lineRule="auto"/>
        <w:ind w:left="132" w:right="346" w:hanging="3"/>
      </w:pPr>
    </w:p>
    <w:p w14:paraId="3570B5EB" w14:textId="77777777" w:rsidR="00282C1A" w:rsidRDefault="00282C1A">
      <w:pPr>
        <w:pStyle w:val="BodyText"/>
        <w:spacing w:before="9"/>
        <w:rPr>
          <w:sz w:val="25"/>
        </w:rPr>
      </w:pPr>
    </w:p>
    <w:p w14:paraId="3FFFBE34" w14:textId="77777777" w:rsidR="00282C1A" w:rsidRDefault="00000000">
      <w:pPr>
        <w:pStyle w:val="Heading1"/>
        <w:ind w:right="24"/>
        <w:rPr>
          <w:u w:val="none"/>
        </w:rPr>
      </w:pPr>
      <w:r>
        <w:rPr>
          <w:color w:val="494949"/>
          <w:w w:val="90"/>
          <w:u w:val="thick" w:color="494949"/>
        </w:rPr>
        <w:t>BOARD</w:t>
      </w:r>
      <w:r>
        <w:rPr>
          <w:color w:val="494949"/>
          <w:spacing w:val="15"/>
          <w:u w:val="thick" w:color="494949"/>
        </w:rPr>
        <w:t xml:space="preserve"> </w:t>
      </w:r>
      <w:r>
        <w:rPr>
          <w:color w:val="494949"/>
          <w:w w:val="90"/>
          <w:u w:val="thick" w:color="494949"/>
        </w:rPr>
        <w:t>OF</w:t>
      </w:r>
      <w:r>
        <w:rPr>
          <w:color w:val="494949"/>
          <w:spacing w:val="-7"/>
          <w:u w:val="thick" w:color="494949"/>
        </w:rPr>
        <w:t xml:space="preserve"> </w:t>
      </w:r>
      <w:r>
        <w:rPr>
          <w:color w:val="494949"/>
          <w:spacing w:val="-2"/>
          <w:w w:val="90"/>
          <w:u w:val="thick" w:color="494949"/>
        </w:rPr>
        <w:t>ADJUSTMENT</w:t>
      </w:r>
    </w:p>
    <w:p w14:paraId="5130B5D1" w14:textId="77777777" w:rsidR="00282C1A" w:rsidRDefault="00282C1A">
      <w:pPr>
        <w:pStyle w:val="BodyText"/>
        <w:spacing w:before="53"/>
        <w:rPr>
          <w:b/>
          <w:sz w:val="25"/>
        </w:rPr>
      </w:pPr>
    </w:p>
    <w:p w14:paraId="54BC0677" w14:textId="77777777" w:rsidR="00282C1A" w:rsidRDefault="00000000">
      <w:pPr>
        <w:pStyle w:val="BodyText"/>
        <w:spacing w:line="290" w:lineRule="auto"/>
        <w:ind w:left="136" w:right="148" w:hanging="12"/>
      </w:pPr>
      <w:r>
        <w:rPr>
          <w:color w:val="494949"/>
          <w:w w:val="105"/>
        </w:rPr>
        <w:t>The</w:t>
      </w:r>
      <w:r>
        <w:rPr>
          <w:color w:val="494949"/>
          <w:spacing w:val="-16"/>
          <w:w w:val="105"/>
        </w:rPr>
        <w:t xml:space="preserve"> </w:t>
      </w:r>
      <w:r>
        <w:rPr>
          <w:color w:val="494949"/>
          <w:w w:val="105"/>
        </w:rPr>
        <w:t>North</w:t>
      </w:r>
      <w:r>
        <w:rPr>
          <w:color w:val="494949"/>
          <w:spacing w:val="-15"/>
          <w:w w:val="105"/>
        </w:rPr>
        <w:t xml:space="preserve"> </w:t>
      </w:r>
      <w:r>
        <w:rPr>
          <w:color w:val="494949"/>
          <w:w w:val="105"/>
        </w:rPr>
        <w:t>Carolina</w:t>
      </w:r>
      <w:r>
        <w:rPr>
          <w:color w:val="494949"/>
          <w:spacing w:val="-15"/>
          <w:w w:val="105"/>
        </w:rPr>
        <w:t xml:space="preserve"> </w:t>
      </w:r>
      <w:r>
        <w:rPr>
          <w:color w:val="494949"/>
          <w:w w:val="105"/>
        </w:rPr>
        <w:t>General</w:t>
      </w:r>
      <w:r>
        <w:rPr>
          <w:color w:val="494949"/>
          <w:spacing w:val="-16"/>
          <w:w w:val="105"/>
        </w:rPr>
        <w:t xml:space="preserve"> </w:t>
      </w:r>
      <w:r>
        <w:rPr>
          <w:color w:val="494949"/>
          <w:w w:val="105"/>
        </w:rPr>
        <w:t>Statutes,</w:t>
      </w:r>
      <w:r>
        <w:rPr>
          <w:color w:val="494949"/>
          <w:spacing w:val="-10"/>
          <w:w w:val="105"/>
        </w:rPr>
        <w:t xml:space="preserve"> </w:t>
      </w:r>
      <w:r>
        <w:rPr>
          <w:color w:val="494949"/>
          <w:w w:val="105"/>
        </w:rPr>
        <w:t>at</w:t>
      </w:r>
      <w:r>
        <w:rPr>
          <w:color w:val="494949"/>
          <w:spacing w:val="-16"/>
          <w:w w:val="105"/>
        </w:rPr>
        <w:t xml:space="preserve"> </w:t>
      </w:r>
      <w:r>
        <w:rPr>
          <w:color w:val="494949"/>
          <w:w w:val="105"/>
        </w:rPr>
        <w:t>160A-381,</w:t>
      </w:r>
      <w:r>
        <w:rPr>
          <w:color w:val="494949"/>
          <w:spacing w:val="-11"/>
          <w:w w:val="105"/>
        </w:rPr>
        <w:t xml:space="preserve"> </w:t>
      </w:r>
      <w:r>
        <w:rPr>
          <w:color w:val="494949"/>
          <w:w w:val="105"/>
        </w:rPr>
        <w:t>authorizes</w:t>
      </w:r>
      <w:r>
        <w:rPr>
          <w:color w:val="494949"/>
          <w:spacing w:val="-10"/>
          <w:w w:val="105"/>
        </w:rPr>
        <w:t xml:space="preserve"> </w:t>
      </w:r>
      <w:r>
        <w:rPr>
          <w:color w:val="494949"/>
          <w:w w:val="105"/>
        </w:rPr>
        <w:t>municipalities</w:t>
      </w:r>
      <w:r>
        <w:rPr>
          <w:color w:val="494949"/>
          <w:spacing w:val="-18"/>
          <w:w w:val="105"/>
        </w:rPr>
        <w:t xml:space="preserve"> </w:t>
      </w:r>
      <w:r>
        <w:rPr>
          <w:color w:val="494949"/>
          <w:w w:val="105"/>
        </w:rPr>
        <w:t>to adopt</w:t>
      </w:r>
      <w:r>
        <w:rPr>
          <w:color w:val="494949"/>
          <w:spacing w:val="-6"/>
          <w:w w:val="105"/>
        </w:rPr>
        <w:t xml:space="preserve"> </w:t>
      </w:r>
      <w:r>
        <w:rPr>
          <w:color w:val="494949"/>
          <w:w w:val="105"/>
        </w:rPr>
        <w:t>zoning</w:t>
      </w:r>
      <w:r>
        <w:rPr>
          <w:color w:val="494949"/>
          <w:spacing w:val="-22"/>
          <w:w w:val="105"/>
        </w:rPr>
        <w:t xml:space="preserve"> </w:t>
      </w:r>
      <w:r>
        <w:rPr>
          <w:color w:val="494949"/>
          <w:w w:val="105"/>
        </w:rPr>
        <w:t>regulations and</w:t>
      </w:r>
      <w:r>
        <w:rPr>
          <w:color w:val="494949"/>
          <w:spacing w:val="-16"/>
          <w:w w:val="105"/>
        </w:rPr>
        <w:t xml:space="preserve"> </w:t>
      </w:r>
      <w:r>
        <w:rPr>
          <w:color w:val="494949"/>
          <w:w w:val="105"/>
        </w:rPr>
        <w:t>to appoint a Board</w:t>
      </w:r>
      <w:r>
        <w:rPr>
          <w:color w:val="494949"/>
          <w:spacing w:val="-1"/>
          <w:w w:val="105"/>
        </w:rPr>
        <w:t xml:space="preserve"> </w:t>
      </w:r>
      <w:r>
        <w:rPr>
          <w:color w:val="494949"/>
          <w:w w:val="105"/>
        </w:rPr>
        <w:t>of Adjustment to provide an</w:t>
      </w:r>
      <w:r>
        <w:rPr>
          <w:color w:val="494949"/>
          <w:spacing w:val="-3"/>
          <w:w w:val="105"/>
        </w:rPr>
        <w:t xml:space="preserve"> </w:t>
      </w:r>
      <w:r>
        <w:rPr>
          <w:color w:val="494949"/>
          <w:w w:val="105"/>
        </w:rPr>
        <w:t>appeal process</w:t>
      </w:r>
      <w:r>
        <w:rPr>
          <w:color w:val="494949"/>
          <w:spacing w:val="-1"/>
          <w:w w:val="105"/>
        </w:rPr>
        <w:t xml:space="preserve"> </w:t>
      </w:r>
      <w:r>
        <w:rPr>
          <w:color w:val="494949"/>
          <w:w w:val="105"/>
        </w:rPr>
        <w:t>for individual landowners when those</w:t>
      </w:r>
      <w:r>
        <w:rPr>
          <w:color w:val="494949"/>
          <w:spacing w:val="-2"/>
          <w:w w:val="105"/>
        </w:rPr>
        <w:t xml:space="preserve"> </w:t>
      </w:r>
      <w:r>
        <w:rPr>
          <w:color w:val="494949"/>
          <w:w w:val="105"/>
        </w:rPr>
        <w:t>zoning provisions create unique</w:t>
      </w:r>
      <w:r>
        <w:rPr>
          <w:color w:val="494949"/>
          <w:spacing w:val="-2"/>
          <w:w w:val="105"/>
        </w:rPr>
        <w:t xml:space="preserve"> </w:t>
      </w:r>
      <w:r>
        <w:rPr>
          <w:color w:val="494949"/>
          <w:w w:val="105"/>
        </w:rPr>
        <w:t>land</w:t>
      </w:r>
      <w:r>
        <w:rPr>
          <w:color w:val="494949"/>
          <w:spacing w:val="-1"/>
          <w:w w:val="105"/>
        </w:rPr>
        <w:t xml:space="preserve"> </w:t>
      </w:r>
      <w:r>
        <w:rPr>
          <w:color w:val="494949"/>
          <w:w w:val="105"/>
        </w:rPr>
        <w:t>use hardships, are</w:t>
      </w:r>
      <w:r>
        <w:rPr>
          <w:color w:val="494949"/>
          <w:spacing w:val="-4"/>
          <w:w w:val="105"/>
        </w:rPr>
        <w:t xml:space="preserve"> </w:t>
      </w:r>
      <w:r>
        <w:rPr>
          <w:color w:val="494949"/>
          <w:w w:val="105"/>
        </w:rPr>
        <w:t>ambiguous, or where</w:t>
      </w:r>
      <w:r>
        <w:rPr>
          <w:color w:val="494949"/>
          <w:spacing w:val="-6"/>
          <w:w w:val="105"/>
        </w:rPr>
        <w:t xml:space="preserve"> </w:t>
      </w:r>
      <w:r>
        <w:rPr>
          <w:color w:val="494949"/>
          <w:w w:val="105"/>
        </w:rPr>
        <w:t>there are</w:t>
      </w:r>
      <w:r>
        <w:rPr>
          <w:color w:val="494949"/>
          <w:spacing w:val="-4"/>
          <w:w w:val="105"/>
        </w:rPr>
        <w:t xml:space="preserve"> </w:t>
      </w:r>
      <w:r>
        <w:rPr>
          <w:color w:val="494949"/>
          <w:w w:val="105"/>
        </w:rPr>
        <w:t>questions on</w:t>
      </w:r>
      <w:r>
        <w:rPr>
          <w:color w:val="494949"/>
          <w:spacing w:val="-9"/>
          <w:w w:val="105"/>
        </w:rPr>
        <w:t xml:space="preserve"> </w:t>
      </w:r>
      <w:r>
        <w:rPr>
          <w:color w:val="494949"/>
          <w:w w:val="105"/>
        </w:rPr>
        <w:t>how</w:t>
      </w:r>
      <w:r>
        <w:rPr>
          <w:color w:val="494949"/>
          <w:spacing w:val="-13"/>
          <w:w w:val="105"/>
        </w:rPr>
        <w:t xml:space="preserve"> </w:t>
      </w:r>
      <w:r>
        <w:rPr>
          <w:color w:val="494949"/>
          <w:w w:val="105"/>
        </w:rPr>
        <w:t>those zoning regulations may be applied.</w:t>
      </w:r>
    </w:p>
    <w:p w14:paraId="4C50E084" w14:textId="77777777" w:rsidR="00282C1A" w:rsidRDefault="00282C1A">
      <w:pPr>
        <w:pStyle w:val="BodyText"/>
      </w:pPr>
    </w:p>
    <w:p w14:paraId="55C20743" w14:textId="77777777" w:rsidR="00282C1A" w:rsidRDefault="00282C1A">
      <w:pPr>
        <w:pStyle w:val="BodyText"/>
        <w:spacing w:before="93"/>
      </w:pPr>
    </w:p>
    <w:p w14:paraId="0F9D70FB" w14:textId="77777777" w:rsidR="00282C1A" w:rsidRDefault="00000000">
      <w:pPr>
        <w:pStyle w:val="BodyText"/>
        <w:ind w:left="137"/>
      </w:pPr>
      <w:r>
        <w:rPr>
          <w:b/>
          <w:color w:val="494949"/>
          <w:sz w:val="22"/>
        </w:rPr>
        <w:t>Responsibilities:</w:t>
      </w:r>
      <w:r>
        <w:rPr>
          <w:b/>
          <w:color w:val="494949"/>
          <w:spacing w:val="-33"/>
          <w:sz w:val="22"/>
        </w:rPr>
        <w:t xml:space="preserve"> </w:t>
      </w:r>
      <w:r>
        <w:rPr>
          <w:color w:val="494949"/>
        </w:rPr>
        <w:t>The</w:t>
      </w:r>
      <w:r>
        <w:rPr>
          <w:color w:val="494949"/>
          <w:spacing w:val="8"/>
        </w:rPr>
        <w:t xml:space="preserve"> </w:t>
      </w:r>
      <w:r>
        <w:rPr>
          <w:color w:val="494949"/>
        </w:rPr>
        <w:t>Board</w:t>
      </w:r>
      <w:r>
        <w:rPr>
          <w:color w:val="494949"/>
          <w:spacing w:val="11"/>
        </w:rPr>
        <w:t xml:space="preserve"> </w:t>
      </w:r>
      <w:r>
        <w:rPr>
          <w:color w:val="494949"/>
        </w:rPr>
        <w:t>of</w:t>
      </w:r>
      <w:r>
        <w:rPr>
          <w:color w:val="494949"/>
          <w:spacing w:val="32"/>
        </w:rPr>
        <w:t xml:space="preserve"> </w:t>
      </w:r>
      <w:r>
        <w:rPr>
          <w:color w:val="494949"/>
        </w:rPr>
        <w:t>Adjustment</w:t>
      </w:r>
      <w:r>
        <w:rPr>
          <w:color w:val="494949"/>
          <w:spacing w:val="19"/>
        </w:rPr>
        <w:t xml:space="preserve"> </w:t>
      </w:r>
      <w:r>
        <w:rPr>
          <w:color w:val="494949"/>
        </w:rPr>
        <w:t>has</w:t>
      </w:r>
      <w:r>
        <w:rPr>
          <w:color w:val="494949"/>
          <w:spacing w:val="9"/>
        </w:rPr>
        <w:t xml:space="preserve"> </w:t>
      </w:r>
      <w:r>
        <w:rPr>
          <w:color w:val="494949"/>
        </w:rPr>
        <w:t>specific</w:t>
      </w:r>
      <w:r>
        <w:rPr>
          <w:color w:val="494949"/>
          <w:spacing w:val="21"/>
        </w:rPr>
        <w:t xml:space="preserve"> </w:t>
      </w:r>
      <w:r>
        <w:rPr>
          <w:color w:val="494949"/>
        </w:rPr>
        <w:t>duties</w:t>
      </w:r>
      <w:r>
        <w:rPr>
          <w:color w:val="494949"/>
          <w:spacing w:val="10"/>
        </w:rPr>
        <w:t xml:space="preserve"> </w:t>
      </w:r>
      <w:r>
        <w:rPr>
          <w:color w:val="494949"/>
        </w:rPr>
        <w:t>as</w:t>
      </w:r>
      <w:r>
        <w:rPr>
          <w:color w:val="494949"/>
          <w:spacing w:val="-4"/>
        </w:rPr>
        <w:t xml:space="preserve"> </w:t>
      </w:r>
      <w:r>
        <w:rPr>
          <w:color w:val="494949"/>
        </w:rPr>
        <w:t>outlined</w:t>
      </w:r>
      <w:r>
        <w:rPr>
          <w:color w:val="494949"/>
          <w:spacing w:val="11"/>
        </w:rPr>
        <w:t xml:space="preserve"> </w:t>
      </w:r>
      <w:r>
        <w:rPr>
          <w:color w:val="494949"/>
        </w:rPr>
        <w:t>by</w:t>
      </w:r>
      <w:r>
        <w:rPr>
          <w:color w:val="494949"/>
          <w:spacing w:val="1"/>
        </w:rPr>
        <w:t xml:space="preserve"> </w:t>
      </w:r>
      <w:r>
        <w:rPr>
          <w:color w:val="494949"/>
        </w:rPr>
        <w:t>state</w:t>
      </w:r>
      <w:r>
        <w:rPr>
          <w:color w:val="494949"/>
          <w:spacing w:val="3"/>
        </w:rPr>
        <w:t xml:space="preserve"> </w:t>
      </w:r>
      <w:r>
        <w:rPr>
          <w:color w:val="494949"/>
        </w:rPr>
        <w:t>statute,</w:t>
      </w:r>
      <w:r>
        <w:rPr>
          <w:color w:val="494949"/>
          <w:spacing w:val="12"/>
        </w:rPr>
        <w:t xml:space="preserve"> </w:t>
      </w:r>
      <w:r>
        <w:rPr>
          <w:color w:val="494949"/>
        </w:rPr>
        <w:t>which</w:t>
      </w:r>
      <w:r>
        <w:rPr>
          <w:color w:val="494949"/>
          <w:spacing w:val="11"/>
        </w:rPr>
        <w:t xml:space="preserve"> </w:t>
      </w:r>
      <w:r>
        <w:rPr>
          <w:color w:val="494949"/>
          <w:spacing w:val="-2"/>
        </w:rPr>
        <w:t>include:</w:t>
      </w:r>
    </w:p>
    <w:p w14:paraId="26040648" w14:textId="77777777" w:rsidR="00282C1A" w:rsidRDefault="00282C1A">
      <w:pPr>
        <w:pStyle w:val="BodyText"/>
        <w:spacing w:before="97"/>
      </w:pPr>
    </w:p>
    <w:p w14:paraId="0371BB5F" w14:textId="77777777" w:rsidR="00282C1A" w:rsidRDefault="00000000">
      <w:pPr>
        <w:pStyle w:val="ListParagraph"/>
        <w:numPr>
          <w:ilvl w:val="0"/>
          <w:numId w:val="4"/>
        </w:numPr>
        <w:tabs>
          <w:tab w:val="left" w:pos="855"/>
        </w:tabs>
        <w:ind w:left="855" w:hanging="359"/>
        <w:rPr>
          <w:sz w:val="21"/>
        </w:rPr>
      </w:pPr>
      <w:r>
        <w:rPr>
          <w:color w:val="494949"/>
          <w:w w:val="105"/>
          <w:sz w:val="21"/>
        </w:rPr>
        <w:t>Hear</w:t>
      </w:r>
      <w:r>
        <w:rPr>
          <w:color w:val="494949"/>
          <w:spacing w:val="-16"/>
          <w:w w:val="105"/>
          <w:sz w:val="21"/>
        </w:rPr>
        <w:t xml:space="preserve"> </w:t>
      </w:r>
      <w:r>
        <w:rPr>
          <w:color w:val="494949"/>
          <w:w w:val="105"/>
          <w:sz w:val="21"/>
        </w:rPr>
        <w:t>and</w:t>
      </w:r>
      <w:r>
        <w:rPr>
          <w:color w:val="494949"/>
          <w:spacing w:val="-15"/>
          <w:w w:val="105"/>
          <w:sz w:val="21"/>
        </w:rPr>
        <w:t xml:space="preserve"> </w:t>
      </w:r>
      <w:r>
        <w:rPr>
          <w:color w:val="494949"/>
          <w:w w:val="105"/>
          <w:sz w:val="21"/>
        </w:rPr>
        <w:t>decide</w:t>
      </w:r>
      <w:r>
        <w:rPr>
          <w:color w:val="494949"/>
          <w:spacing w:val="-13"/>
          <w:w w:val="105"/>
          <w:sz w:val="21"/>
        </w:rPr>
        <w:t xml:space="preserve"> </w:t>
      </w:r>
      <w:r>
        <w:rPr>
          <w:color w:val="494949"/>
          <w:w w:val="105"/>
          <w:sz w:val="21"/>
        </w:rPr>
        <w:t>applications</w:t>
      </w:r>
      <w:r>
        <w:rPr>
          <w:color w:val="494949"/>
          <w:spacing w:val="-8"/>
          <w:w w:val="105"/>
          <w:sz w:val="21"/>
        </w:rPr>
        <w:t xml:space="preserve"> </w:t>
      </w:r>
      <w:r>
        <w:rPr>
          <w:color w:val="494949"/>
          <w:w w:val="105"/>
          <w:sz w:val="21"/>
        </w:rPr>
        <w:t>for</w:t>
      </w:r>
      <w:r>
        <w:rPr>
          <w:color w:val="494949"/>
          <w:spacing w:val="2"/>
          <w:w w:val="105"/>
          <w:sz w:val="21"/>
        </w:rPr>
        <w:t xml:space="preserve"> </w:t>
      </w:r>
      <w:r>
        <w:rPr>
          <w:color w:val="494949"/>
          <w:w w:val="105"/>
          <w:sz w:val="21"/>
        </w:rPr>
        <w:t>variances</w:t>
      </w:r>
      <w:r>
        <w:rPr>
          <w:color w:val="494949"/>
          <w:spacing w:val="-8"/>
          <w:w w:val="105"/>
          <w:sz w:val="21"/>
        </w:rPr>
        <w:t xml:space="preserve"> </w:t>
      </w:r>
      <w:r>
        <w:rPr>
          <w:color w:val="494949"/>
          <w:w w:val="105"/>
          <w:sz w:val="21"/>
        </w:rPr>
        <w:t>from</w:t>
      </w:r>
      <w:r>
        <w:rPr>
          <w:color w:val="494949"/>
          <w:spacing w:val="-15"/>
          <w:w w:val="105"/>
          <w:sz w:val="21"/>
        </w:rPr>
        <w:t xml:space="preserve"> </w:t>
      </w:r>
      <w:r>
        <w:rPr>
          <w:color w:val="494949"/>
          <w:w w:val="105"/>
          <w:sz w:val="21"/>
        </w:rPr>
        <w:t>the</w:t>
      </w:r>
      <w:r>
        <w:rPr>
          <w:color w:val="494949"/>
          <w:spacing w:val="-16"/>
          <w:w w:val="105"/>
          <w:sz w:val="21"/>
        </w:rPr>
        <w:t xml:space="preserve"> </w:t>
      </w:r>
      <w:r>
        <w:rPr>
          <w:color w:val="494949"/>
          <w:w w:val="105"/>
          <w:sz w:val="21"/>
        </w:rPr>
        <w:t>Town</w:t>
      </w:r>
      <w:r>
        <w:rPr>
          <w:color w:val="494949"/>
          <w:spacing w:val="-14"/>
          <w:w w:val="105"/>
          <w:sz w:val="21"/>
        </w:rPr>
        <w:t xml:space="preserve"> </w:t>
      </w:r>
      <w:r>
        <w:rPr>
          <w:color w:val="494949"/>
          <w:w w:val="105"/>
          <w:sz w:val="21"/>
        </w:rPr>
        <w:t>of</w:t>
      </w:r>
      <w:r>
        <w:rPr>
          <w:color w:val="494949"/>
          <w:spacing w:val="-2"/>
          <w:w w:val="105"/>
          <w:sz w:val="21"/>
        </w:rPr>
        <w:t xml:space="preserve"> </w:t>
      </w:r>
      <w:r>
        <w:rPr>
          <w:color w:val="494949"/>
          <w:w w:val="105"/>
          <w:sz w:val="21"/>
        </w:rPr>
        <w:t>Pineville</w:t>
      </w:r>
      <w:r>
        <w:rPr>
          <w:color w:val="494949"/>
          <w:spacing w:val="-11"/>
          <w:w w:val="105"/>
          <w:sz w:val="21"/>
        </w:rPr>
        <w:t xml:space="preserve"> </w:t>
      </w:r>
      <w:r>
        <w:rPr>
          <w:color w:val="494949"/>
          <w:w w:val="105"/>
          <w:sz w:val="21"/>
        </w:rPr>
        <w:t>Zoning</w:t>
      </w:r>
      <w:r>
        <w:rPr>
          <w:color w:val="494949"/>
          <w:spacing w:val="-15"/>
          <w:w w:val="105"/>
          <w:sz w:val="21"/>
        </w:rPr>
        <w:t xml:space="preserve"> </w:t>
      </w:r>
      <w:r>
        <w:rPr>
          <w:color w:val="494949"/>
          <w:spacing w:val="-2"/>
          <w:w w:val="105"/>
          <w:sz w:val="21"/>
        </w:rPr>
        <w:t>Ordinance.</w:t>
      </w:r>
    </w:p>
    <w:p w14:paraId="3D2DDC5E" w14:textId="77777777" w:rsidR="00282C1A" w:rsidRDefault="00282C1A">
      <w:pPr>
        <w:pStyle w:val="BodyText"/>
        <w:spacing w:before="98"/>
      </w:pPr>
    </w:p>
    <w:p w14:paraId="236BC61C" w14:textId="77777777" w:rsidR="00282C1A" w:rsidRDefault="00000000">
      <w:pPr>
        <w:pStyle w:val="ListParagraph"/>
        <w:numPr>
          <w:ilvl w:val="0"/>
          <w:numId w:val="4"/>
        </w:numPr>
        <w:tabs>
          <w:tab w:val="left" w:pos="863"/>
          <w:tab w:val="left" w:pos="866"/>
        </w:tabs>
        <w:spacing w:line="285" w:lineRule="auto"/>
        <w:ind w:left="866" w:right="192" w:hanging="355"/>
        <w:rPr>
          <w:sz w:val="21"/>
        </w:rPr>
      </w:pPr>
      <w:r>
        <w:rPr>
          <w:color w:val="494949"/>
          <w:w w:val="105"/>
          <w:sz w:val="21"/>
        </w:rPr>
        <w:t>Hear and</w:t>
      </w:r>
      <w:r>
        <w:rPr>
          <w:color w:val="494949"/>
          <w:spacing w:val="-10"/>
          <w:w w:val="105"/>
          <w:sz w:val="21"/>
        </w:rPr>
        <w:t xml:space="preserve"> </w:t>
      </w:r>
      <w:r>
        <w:rPr>
          <w:color w:val="494949"/>
          <w:w w:val="105"/>
          <w:sz w:val="21"/>
        </w:rPr>
        <w:t>decide</w:t>
      </w:r>
      <w:r>
        <w:rPr>
          <w:color w:val="494949"/>
          <w:spacing w:val="-1"/>
          <w:w w:val="105"/>
          <w:sz w:val="21"/>
        </w:rPr>
        <w:t xml:space="preserve"> </w:t>
      </w:r>
      <w:r>
        <w:rPr>
          <w:color w:val="494949"/>
          <w:w w:val="105"/>
          <w:sz w:val="21"/>
        </w:rPr>
        <w:t>appeals</w:t>
      </w:r>
      <w:r>
        <w:rPr>
          <w:color w:val="494949"/>
          <w:spacing w:val="-5"/>
          <w:w w:val="105"/>
          <w:sz w:val="21"/>
        </w:rPr>
        <w:t xml:space="preserve"> </w:t>
      </w:r>
      <w:r>
        <w:rPr>
          <w:color w:val="494949"/>
          <w:w w:val="105"/>
          <w:sz w:val="21"/>
        </w:rPr>
        <w:t>from</w:t>
      </w:r>
      <w:r>
        <w:rPr>
          <w:color w:val="494949"/>
          <w:spacing w:val="-5"/>
          <w:w w:val="105"/>
          <w:sz w:val="21"/>
        </w:rPr>
        <w:t xml:space="preserve"> </w:t>
      </w:r>
      <w:r>
        <w:rPr>
          <w:color w:val="494949"/>
          <w:w w:val="105"/>
          <w:sz w:val="21"/>
        </w:rPr>
        <w:t>and</w:t>
      </w:r>
      <w:r>
        <w:rPr>
          <w:color w:val="494949"/>
          <w:spacing w:val="-12"/>
          <w:w w:val="105"/>
          <w:sz w:val="21"/>
        </w:rPr>
        <w:t xml:space="preserve"> </w:t>
      </w:r>
      <w:r>
        <w:rPr>
          <w:color w:val="494949"/>
          <w:w w:val="105"/>
          <w:sz w:val="21"/>
        </w:rPr>
        <w:t>review any</w:t>
      </w:r>
      <w:r>
        <w:rPr>
          <w:color w:val="494949"/>
          <w:spacing w:val="-10"/>
          <w:w w:val="105"/>
          <w:sz w:val="21"/>
        </w:rPr>
        <w:t xml:space="preserve"> </w:t>
      </w:r>
      <w:r>
        <w:rPr>
          <w:color w:val="494949"/>
          <w:w w:val="105"/>
          <w:sz w:val="21"/>
        </w:rPr>
        <w:t>order,</w:t>
      </w:r>
      <w:r>
        <w:rPr>
          <w:color w:val="494949"/>
          <w:spacing w:val="-11"/>
          <w:w w:val="105"/>
          <w:sz w:val="21"/>
        </w:rPr>
        <w:t xml:space="preserve"> </w:t>
      </w:r>
      <w:r>
        <w:rPr>
          <w:color w:val="494949"/>
          <w:w w:val="105"/>
          <w:sz w:val="21"/>
        </w:rPr>
        <w:t>requirement, decision,</w:t>
      </w:r>
      <w:r>
        <w:rPr>
          <w:color w:val="494949"/>
          <w:spacing w:val="-7"/>
          <w:w w:val="105"/>
          <w:sz w:val="21"/>
        </w:rPr>
        <w:t xml:space="preserve"> </w:t>
      </w:r>
      <w:r>
        <w:rPr>
          <w:color w:val="494949"/>
          <w:w w:val="105"/>
          <w:sz w:val="21"/>
        </w:rPr>
        <w:t>or determination made</w:t>
      </w:r>
      <w:r>
        <w:rPr>
          <w:color w:val="494949"/>
          <w:spacing w:val="-10"/>
          <w:w w:val="105"/>
          <w:sz w:val="21"/>
        </w:rPr>
        <w:t xml:space="preserve"> </w:t>
      </w:r>
      <w:r>
        <w:rPr>
          <w:color w:val="494949"/>
          <w:w w:val="105"/>
          <w:sz w:val="21"/>
        </w:rPr>
        <w:t>by an administrative</w:t>
      </w:r>
      <w:r>
        <w:rPr>
          <w:color w:val="494949"/>
          <w:spacing w:val="-6"/>
          <w:w w:val="105"/>
          <w:sz w:val="21"/>
        </w:rPr>
        <w:t xml:space="preserve"> </w:t>
      </w:r>
      <w:r>
        <w:rPr>
          <w:color w:val="494949"/>
          <w:w w:val="105"/>
          <w:sz w:val="21"/>
        </w:rPr>
        <w:t>official</w:t>
      </w:r>
      <w:r>
        <w:rPr>
          <w:color w:val="494949"/>
          <w:spacing w:val="-4"/>
          <w:w w:val="105"/>
          <w:sz w:val="21"/>
        </w:rPr>
        <w:t xml:space="preserve"> </w:t>
      </w:r>
      <w:r>
        <w:rPr>
          <w:color w:val="494949"/>
          <w:w w:val="105"/>
          <w:sz w:val="21"/>
        </w:rPr>
        <w:t>charged with</w:t>
      </w:r>
      <w:r>
        <w:rPr>
          <w:color w:val="494949"/>
          <w:spacing w:val="-5"/>
          <w:w w:val="105"/>
          <w:sz w:val="21"/>
        </w:rPr>
        <w:t xml:space="preserve"> </w:t>
      </w:r>
      <w:r>
        <w:rPr>
          <w:color w:val="494949"/>
          <w:w w:val="105"/>
          <w:sz w:val="21"/>
        </w:rPr>
        <w:t>the enforcement</w:t>
      </w:r>
      <w:r>
        <w:rPr>
          <w:color w:val="494949"/>
          <w:spacing w:val="31"/>
          <w:w w:val="105"/>
          <w:sz w:val="21"/>
        </w:rPr>
        <w:t xml:space="preserve"> </w:t>
      </w:r>
      <w:r>
        <w:rPr>
          <w:color w:val="494949"/>
          <w:w w:val="105"/>
          <w:sz w:val="21"/>
        </w:rPr>
        <w:t>of the Town</w:t>
      </w:r>
      <w:r>
        <w:rPr>
          <w:color w:val="494949"/>
          <w:spacing w:val="-2"/>
          <w:w w:val="105"/>
          <w:sz w:val="21"/>
        </w:rPr>
        <w:t xml:space="preserve"> </w:t>
      </w:r>
      <w:r>
        <w:rPr>
          <w:color w:val="494949"/>
          <w:w w:val="105"/>
          <w:sz w:val="21"/>
        </w:rPr>
        <w:t>of Pineville Zoning</w:t>
      </w:r>
      <w:r>
        <w:rPr>
          <w:color w:val="494949"/>
          <w:spacing w:val="-3"/>
          <w:w w:val="105"/>
          <w:sz w:val="21"/>
        </w:rPr>
        <w:t xml:space="preserve"> </w:t>
      </w:r>
      <w:r>
        <w:rPr>
          <w:color w:val="494949"/>
          <w:w w:val="105"/>
          <w:sz w:val="21"/>
        </w:rPr>
        <w:t>Ordinance.</w:t>
      </w:r>
    </w:p>
    <w:p w14:paraId="789BF058" w14:textId="77777777" w:rsidR="00282C1A" w:rsidRDefault="00282C1A">
      <w:pPr>
        <w:pStyle w:val="BodyText"/>
        <w:spacing w:before="54"/>
      </w:pPr>
    </w:p>
    <w:p w14:paraId="11604773" w14:textId="77777777" w:rsidR="00282C1A" w:rsidRDefault="00000000">
      <w:pPr>
        <w:pStyle w:val="ListParagraph"/>
        <w:numPr>
          <w:ilvl w:val="0"/>
          <w:numId w:val="4"/>
        </w:numPr>
        <w:tabs>
          <w:tab w:val="left" w:pos="866"/>
        </w:tabs>
        <w:spacing w:line="285" w:lineRule="auto"/>
        <w:ind w:left="866" w:right="528" w:hanging="357"/>
        <w:rPr>
          <w:sz w:val="21"/>
        </w:rPr>
      </w:pPr>
      <w:r>
        <w:rPr>
          <w:color w:val="494949"/>
          <w:w w:val="105"/>
          <w:sz w:val="21"/>
        </w:rPr>
        <w:t>Hear questions about</w:t>
      </w:r>
      <w:r>
        <w:rPr>
          <w:color w:val="494949"/>
          <w:spacing w:val="-4"/>
          <w:w w:val="105"/>
          <w:sz w:val="21"/>
        </w:rPr>
        <w:t xml:space="preserve"> </w:t>
      </w:r>
      <w:r>
        <w:rPr>
          <w:color w:val="494949"/>
          <w:w w:val="105"/>
          <w:sz w:val="21"/>
        </w:rPr>
        <w:t>and</w:t>
      </w:r>
      <w:r>
        <w:rPr>
          <w:color w:val="494949"/>
          <w:spacing w:val="-14"/>
          <w:w w:val="105"/>
          <w:sz w:val="21"/>
        </w:rPr>
        <w:t xml:space="preserve"> </w:t>
      </w:r>
      <w:r>
        <w:rPr>
          <w:color w:val="494949"/>
          <w:w w:val="105"/>
          <w:sz w:val="21"/>
        </w:rPr>
        <w:t>interpret</w:t>
      </w:r>
      <w:r>
        <w:rPr>
          <w:color w:val="494949"/>
          <w:spacing w:val="-3"/>
          <w:w w:val="105"/>
          <w:sz w:val="21"/>
        </w:rPr>
        <w:t xml:space="preserve"> </w:t>
      </w:r>
      <w:r>
        <w:rPr>
          <w:color w:val="494949"/>
          <w:w w:val="105"/>
          <w:sz w:val="21"/>
        </w:rPr>
        <w:t>the</w:t>
      </w:r>
      <w:r>
        <w:rPr>
          <w:color w:val="494949"/>
          <w:spacing w:val="-8"/>
          <w:w w:val="105"/>
          <w:sz w:val="21"/>
        </w:rPr>
        <w:t xml:space="preserve"> </w:t>
      </w:r>
      <w:r>
        <w:rPr>
          <w:color w:val="494949"/>
          <w:w w:val="105"/>
          <w:sz w:val="21"/>
        </w:rPr>
        <w:t>meaning</w:t>
      </w:r>
      <w:r>
        <w:rPr>
          <w:color w:val="494949"/>
          <w:spacing w:val="-16"/>
          <w:w w:val="105"/>
          <w:sz w:val="21"/>
        </w:rPr>
        <w:t xml:space="preserve"> </w:t>
      </w:r>
      <w:r>
        <w:rPr>
          <w:color w:val="494949"/>
          <w:w w:val="105"/>
          <w:sz w:val="21"/>
        </w:rPr>
        <w:t>of</w:t>
      </w:r>
      <w:r>
        <w:rPr>
          <w:color w:val="494949"/>
          <w:spacing w:val="-2"/>
          <w:w w:val="105"/>
          <w:sz w:val="21"/>
        </w:rPr>
        <w:t xml:space="preserve"> </w:t>
      </w:r>
      <w:r>
        <w:rPr>
          <w:color w:val="494949"/>
          <w:w w:val="105"/>
          <w:sz w:val="21"/>
        </w:rPr>
        <w:t>parts</w:t>
      </w:r>
      <w:r>
        <w:rPr>
          <w:color w:val="494949"/>
          <w:spacing w:val="-8"/>
          <w:w w:val="105"/>
          <w:sz w:val="21"/>
        </w:rPr>
        <w:t xml:space="preserve"> </w:t>
      </w:r>
      <w:r>
        <w:rPr>
          <w:color w:val="494949"/>
          <w:w w:val="105"/>
          <w:sz w:val="21"/>
        </w:rPr>
        <w:t>of</w:t>
      </w:r>
      <w:r>
        <w:rPr>
          <w:color w:val="494949"/>
          <w:spacing w:val="-7"/>
          <w:w w:val="105"/>
          <w:sz w:val="21"/>
        </w:rPr>
        <w:t xml:space="preserve"> </w:t>
      </w:r>
      <w:r>
        <w:rPr>
          <w:color w:val="494949"/>
          <w:w w:val="105"/>
          <w:sz w:val="21"/>
        </w:rPr>
        <w:t>the Town</w:t>
      </w:r>
      <w:r>
        <w:rPr>
          <w:color w:val="494949"/>
          <w:spacing w:val="-8"/>
          <w:w w:val="105"/>
          <w:sz w:val="21"/>
        </w:rPr>
        <w:t xml:space="preserve"> </w:t>
      </w:r>
      <w:r>
        <w:rPr>
          <w:color w:val="494949"/>
          <w:w w:val="105"/>
          <w:sz w:val="21"/>
        </w:rPr>
        <w:t>of Pineville</w:t>
      </w:r>
      <w:r>
        <w:rPr>
          <w:color w:val="494949"/>
          <w:spacing w:val="-6"/>
          <w:w w:val="105"/>
          <w:sz w:val="21"/>
        </w:rPr>
        <w:t xml:space="preserve"> </w:t>
      </w:r>
      <w:r>
        <w:rPr>
          <w:color w:val="494949"/>
          <w:w w:val="105"/>
          <w:sz w:val="21"/>
        </w:rPr>
        <w:t>Zoning</w:t>
      </w:r>
      <w:r>
        <w:rPr>
          <w:color w:val="494949"/>
          <w:spacing w:val="-14"/>
          <w:w w:val="105"/>
          <w:sz w:val="21"/>
        </w:rPr>
        <w:t xml:space="preserve"> </w:t>
      </w:r>
      <w:r>
        <w:rPr>
          <w:color w:val="494949"/>
          <w:w w:val="105"/>
          <w:sz w:val="21"/>
        </w:rPr>
        <w:t>Ordinance that are unclear and interpret.</w:t>
      </w:r>
    </w:p>
    <w:p w14:paraId="35A1B469" w14:textId="77777777" w:rsidR="00282C1A" w:rsidRDefault="00282C1A">
      <w:pPr>
        <w:pStyle w:val="BodyText"/>
        <w:spacing w:before="44"/>
      </w:pPr>
    </w:p>
    <w:p w14:paraId="1792EB60" w14:textId="77777777" w:rsidR="00282C1A" w:rsidRDefault="00000000">
      <w:pPr>
        <w:pStyle w:val="BodyText"/>
        <w:spacing w:line="285" w:lineRule="auto"/>
        <w:ind w:left="152" w:right="85" w:hanging="2"/>
      </w:pPr>
      <w:r>
        <w:rPr>
          <w:b/>
          <w:color w:val="494949"/>
          <w:w w:val="105"/>
          <w:sz w:val="22"/>
        </w:rPr>
        <w:t>Special note:</w:t>
      </w:r>
      <w:r>
        <w:rPr>
          <w:b/>
          <w:color w:val="494949"/>
          <w:spacing w:val="-11"/>
          <w:w w:val="105"/>
          <w:sz w:val="22"/>
        </w:rPr>
        <w:t xml:space="preserve"> </w:t>
      </w:r>
      <w:r>
        <w:rPr>
          <w:color w:val="494949"/>
          <w:w w:val="105"/>
        </w:rPr>
        <w:t>Unlike other citizen volunteer boards/committees</w:t>
      </w:r>
      <w:r>
        <w:rPr>
          <w:color w:val="494949"/>
          <w:spacing w:val="-9"/>
          <w:w w:val="105"/>
        </w:rPr>
        <w:t xml:space="preserve"> </w:t>
      </w:r>
      <w:r>
        <w:rPr>
          <w:color w:val="494949"/>
          <w:w w:val="105"/>
        </w:rPr>
        <w:t>appointed by</w:t>
      </w:r>
      <w:r>
        <w:rPr>
          <w:color w:val="494949"/>
          <w:spacing w:val="-14"/>
          <w:w w:val="105"/>
        </w:rPr>
        <w:t xml:space="preserve"> </w:t>
      </w:r>
      <w:r>
        <w:rPr>
          <w:color w:val="494949"/>
          <w:w w:val="105"/>
        </w:rPr>
        <w:t>the Town of Pineville</w:t>
      </w:r>
      <w:r>
        <w:rPr>
          <w:color w:val="494949"/>
          <w:spacing w:val="-5"/>
          <w:w w:val="105"/>
        </w:rPr>
        <w:t xml:space="preserve"> </w:t>
      </w:r>
      <w:r>
        <w:rPr>
          <w:color w:val="494949"/>
          <w:w w:val="105"/>
        </w:rPr>
        <w:t>Town Council,</w:t>
      </w:r>
      <w:r>
        <w:rPr>
          <w:color w:val="494949"/>
          <w:spacing w:val="-16"/>
          <w:w w:val="105"/>
        </w:rPr>
        <w:t xml:space="preserve"> </w:t>
      </w:r>
      <w:r>
        <w:rPr>
          <w:color w:val="494949"/>
          <w:w w:val="105"/>
        </w:rPr>
        <w:t>the Board</w:t>
      </w:r>
      <w:r>
        <w:rPr>
          <w:color w:val="494949"/>
          <w:spacing w:val="-14"/>
          <w:w w:val="105"/>
        </w:rPr>
        <w:t xml:space="preserve"> </w:t>
      </w:r>
      <w:r>
        <w:rPr>
          <w:color w:val="494949"/>
          <w:w w:val="105"/>
        </w:rPr>
        <w:t>of Adjustment holds</w:t>
      </w:r>
      <w:r>
        <w:rPr>
          <w:color w:val="494949"/>
          <w:spacing w:val="-16"/>
          <w:w w:val="105"/>
        </w:rPr>
        <w:t xml:space="preserve"> </w:t>
      </w:r>
      <w:r>
        <w:rPr>
          <w:color w:val="494949"/>
          <w:w w:val="105"/>
        </w:rPr>
        <w:t>public</w:t>
      </w:r>
      <w:r>
        <w:rPr>
          <w:color w:val="494949"/>
          <w:spacing w:val="-4"/>
          <w:w w:val="105"/>
        </w:rPr>
        <w:t xml:space="preserve"> </w:t>
      </w:r>
      <w:r>
        <w:rPr>
          <w:color w:val="494949"/>
          <w:w w:val="105"/>
        </w:rPr>
        <w:t>hearings,</w:t>
      </w:r>
      <w:r>
        <w:rPr>
          <w:color w:val="494949"/>
          <w:spacing w:val="-16"/>
          <w:w w:val="105"/>
        </w:rPr>
        <w:t xml:space="preserve"> </w:t>
      </w:r>
      <w:r>
        <w:rPr>
          <w:color w:val="494949"/>
          <w:w w:val="105"/>
        </w:rPr>
        <w:t>takes</w:t>
      </w:r>
      <w:r>
        <w:rPr>
          <w:color w:val="494949"/>
          <w:spacing w:val="-10"/>
          <w:w w:val="105"/>
        </w:rPr>
        <w:t xml:space="preserve"> </w:t>
      </w:r>
      <w:r>
        <w:rPr>
          <w:color w:val="494949"/>
          <w:w w:val="105"/>
        </w:rPr>
        <w:t>sworn</w:t>
      </w:r>
      <w:r>
        <w:rPr>
          <w:color w:val="494949"/>
          <w:spacing w:val="-16"/>
          <w:w w:val="105"/>
        </w:rPr>
        <w:t xml:space="preserve"> </w:t>
      </w:r>
      <w:r>
        <w:rPr>
          <w:color w:val="494949"/>
          <w:w w:val="105"/>
        </w:rPr>
        <w:t>testimony,</w:t>
      </w:r>
      <w:r>
        <w:rPr>
          <w:color w:val="494949"/>
          <w:spacing w:val="-4"/>
          <w:w w:val="105"/>
        </w:rPr>
        <w:t xml:space="preserve"> </w:t>
      </w:r>
      <w:r>
        <w:rPr>
          <w:color w:val="494949"/>
          <w:w w:val="105"/>
        </w:rPr>
        <w:t>acts</w:t>
      </w:r>
      <w:r>
        <w:rPr>
          <w:color w:val="494949"/>
          <w:spacing w:val="-13"/>
          <w:w w:val="105"/>
        </w:rPr>
        <w:t xml:space="preserve"> </w:t>
      </w:r>
      <w:r>
        <w:rPr>
          <w:color w:val="494949"/>
          <w:w w:val="105"/>
        </w:rPr>
        <w:t>in a</w:t>
      </w:r>
      <w:r>
        <w:rPr>
          <w:color w:val="494949"/>
          <w:spacing w:val="-12"/>
          <w:w w:val="105"/>
        </w:rPr>
        <w:t xml:space="preserve"> </w:t>
      </w:r>
      <w:r>
        <w:rPr>
          <w:color w:val="494949"/>
          <w:w w:val="105"/>
        </w:rPr>
        <w:t>quasi-judicial</w:t>
      </w:r>
      <w:r>
        <w:rPr>
          <w:color w:val="494949"/>
          <w:spacing w:val="-20"/>
          <w:w w:val="105"/>
        </w:rPr>
        <w:t xml:space="preserve"> </w:t>
      </w:r>
      <w:r>
        <w:rPr>
          <w:color w:val="494949"/>
          <w:w w:val="105"/>
        </w:rPr>
        <w:t>manner, and</w:t>
      </w:r>
      <w:r>
        <w:rPr>
          <w:color w:val="494949"/>
          <w:spacing w:val="-12"/>
          <w:w w:val="105"/>
        </w:rPr>
        <w:t xml:space="preserve"> </w:t>
      </w:r>
      <w:r>
        <w:rPr>
          <w:color w:val="494949"/>
          <w:w w:val="105"/>
        </w:rPr>
        <w:t>makes</w:t>
      </w:r>
      <w:r>
        <w:rPr>
          <w:color w:val="494949"/>
          <w:spacing w:val="-4"/>
          <w:w w:val="105"/>
        </w:rPr>
        <w:t xml:space="preserve"> </w:t>
      </w:r>
      <w:r>
        <w:rPr>
          <w:color w:val="494949"/>
          <w:w w:val="105"/>
        </w:rPr>
        <w:t>final</w:t>
      </w:r>
      <w:r>
        <w:rPr>
          <w:color w:val="494949"/>
          <w:spacing w:val="-9"/>
          <w:w w:val="105"/>
        </w:rPr>
        <w:t xml:space="preserve"> </w:t>
      </w:r>
      <w:r>
        <w:rPr>
          <w:color w:val="494949"/>
          <w:w w:val="105"/>
        </w:rPr>
        <w:t>decisions that</w:t>
      </w:r>
      <w:r>
        <w:rPr>
          <w:color w:val="494949"/>
          <w:spacing w:val="-1"/>
          <w:w w:val="105"/>
        </w:rPr>
        <w:t xml:space="preserve"> </w:t>
      </w:r>
      <w:r>
        <w:rPr>
          <w:color w:val="494949"/>
          <w:w w:val="105"/>
        </w:rPr>
        <w:t>are</w:t>
      </w:r>
      <w:r>
        <w:rPr>
          <w:color w:val="494949"/>
          <w:spacing w:val="-2"/>
          <w:w w:val="105"/>
        </w:rPr>
        <w:t xml:space="preserve"> </w:t>
      </w:r>
      <w:r>
        <w:rPr>
          <w:color w:val="494949"/>
          <w:w w:val="105"/>
        </w:rPr>
        <w:t>appealable</w:t>
      </w:r>
      <w:r>
        <w:rPr>
          <w:color w:val="494949"/>
          <w:spacing w:val="-2"/>
          <w:w w:val="105"/>
        </w:rPr>
        <w:t xml:space="preserve"> </w:t>
      </w:r>
      <w:r>
        <w:rPr>
          <w:color w:val="494949"/>
          <w:w w:val="105"/>
        </w:rPr>
        <w:t>only</w:t>
      </w:r>
      <w:r>
        <w:rPr>
          <w:color w:val="494949"/>
          <w:spacing w:val="-15"/>
          <w:w w:val="105"/>
        </w:rPr>
        <w:t xml:space="preserve"> </w:t>
      </w:r>
      <w:r>
        <w:rPr>
          <w:color w:val="494949"/>
          <w:w w:val="105"/>
        </w:rPr>
        <w:t>to Superior Court.</w:t>
      </w:r>
      <w:r>
        <w:rPr>
          <w:color w:val="494949"/>
          <w:spacing w:val="-8"/>
          <w:w w:val="105"/>
        </w:rPr>
        <w:t xml:space="preserve"> </w:t>
      </w:r>
      <w:r>
        <w:rPr>
          <w:color w:val="494949"/>
          <w:w w:val="105"/>
        </w:rPr>
        <w:t>This</w:t>
      </w:r>
      <w:r>
        <w:rPr>
          <w:color w:val="494949"/>
          <w:spacing w:val="-2"/>
          <w:w w:val="105"/>
        </w:rPr>
        <w:t xml:space="preserve"> </w:t>
      </w:r>
      <w:r>
        <w:rPr>
          <w:color w:val="494949"/>
          <w:w w:val="105"/>
        </w:rPr>
        <w:t>Board does</w:t>
      </w:r>
      <w:r>
        <w:rPr>
          <w:color w:val="494949"/>
          <w:spacing w:val="-8"/>
          <w:w w:val="105"/>
        </w:rPr>
        <w:t xml:space="preserve"> </w:t>
      </w:r>
      <w:r>
        <w:rPr>
          <w:color w:val="494949"/>
          <w:w w:val="105"/>
        </w:rPr>
        <w:t>not</w:t>
      </w:r>
      <w:r>
        <w:rPr>
          <w:color w:val="494949"/>
          <w:spacing w:val="30"/>
          <w:w w:val="105"/>
        </w:rPr>
        <w:t xml:space="preserve"> </w:t>
      </w:r>
      <w:r>
        <w:rPr>
          <w:color w:val="494949"/>
          <w:w w:val="105"/>
        </w:rPr>
        <w:t>generally</w:t>
      </w:r>
      <w:r>
        <w:rPr>
          <w:color w:val="494949"/>
          <w:spacing w:val="-2"/>
          <w:w w:val="105"/>
        </w:rPr>
        <w:t xml:space="preserve"> </w:t>
      </w:r>
      <w:r>
        <w:rPr>
          <w:color w:val="494949"/>
          <w:w w:val="105"/>
        </w:rPr>
        <w:t>report back</w:t>
      </w:r>
      <w:r>
        <w:rPr>
          <w:color w:val="494949"/>
          <w:spacing w:val="-6"/>
          <w:w w:val="105"/>
        </w:rPr>
        <w:t xml:space="preserve"> </w:t>
      </w:r>
      <w:r>
        <w:rPr>
          <w:color w:val="494949"/>
          <w:w w:val="105"/>
        </w:rPr>
        <w:t>to</w:t>
      </w:r>
      <w:r>
        <w:rPr>
          <w:color w:val="494949"/>
          <w:spacing w:val="27"/>
          <w:w w:val="105"/>
        </w:rPr>
        <w:t xml:space="preserve"> </w:t>
      </w:r>
      <w:r>
        <w:rPr>
          <w:color w:val="494949"/>
          <w:w w:val="105"/>
        </w:rPr>
        <w:t>or make</w:t>
      </w:r>
      <w:r>
        <w:rPr>
          <w:color w:val="494949"/>
          <w:spacing w:val="-5"/>
          <w:w w:val="105"/>
        </w:rPr>
        <w:t xml:space="preserve"> </w:t>
      </w:r>
      <w:r>
        <w:rPr>
          <w:color w:val="494949"/>
          <w:w w:val="105"/>
        </w:rPr>
        <w:t>recommendations</w:t>
      </w:r>
      <w:r>
        <w:rPr>
          <w:color w:val="494949"/>
          <w:spacing w:val="-16"/>
          <w:w w:val="105"/>
        </w:rPr>
        <w:t xml:space="preserve"> </w:t>
      </w:r>
      <w:r>
        <w:rPr>
          <w:color w:val="494949"/>
          <w:w w:val="105"/>
        </w:rPr>
        <w:t>to the Town</w:t>
      </w:r>
      <w:r>
        <w:rPr>
          <w:color w:val="494949"/>
          <w:spacing w:val="-4"/>
          <w:w w:val="105"/>
        </w:rPr>
        <w:t xml:space="preserve"> </w:t>
      </w:r>
      <w:r>
        <w:rPr>
          <w:color w:val="494949"/>
          <w:w w:val="105"/>
        </w:rPr>
        <w:t>of Pineville</w:t>
      </w:r>
      <w:r>
        <w:rPr>
          <w:color w:val="494949"/>
          <w:spacing w:val="-4"/>
          <w:w w:val="105"/>
        </w:rPr>
        <w:t xml:space="preserve"> </w:t>
      </w:r>
      <w:r>
        <w:rPr>
          <w:color w:val="494949"/>
          <w:w w:val="105"/>
        </w:rPr>
        <w:t>Town</w:t>
      </w:r>
      <w:r>
        <w:rPr>
          <w:color w:val="494949"/>
          <w:spacing w:val="-2"/>
          <w:w w:val="105"/>
        </w:rPr>
        <w:t xml:space="preserve"> </w:t>
      </w:r>
      <w:r>
        <w:rPr>
          <w:color w:val="494949"/>
          <w:w w:val="105"/>
        </w:rPr>
        <w:t>Council. Due</w:t>
      </w:r>
      <w:r>
        <w:rPr>
          <w:color w:val="494949"/>
          <w:spacing w:val="-12"/>
          <w:w w:val="105"/>
        </w:rPr>
        <w:t xml:space="preserve"> </w:t>
      </w:r>
      <w:r>
        <w:rPr>
          <w:color w:val="494949"/>
          <w:w w:val="105"/>
        </w:rPr>
        <w:t>the</w:t>
      </w:r>
      <w:r>
        <w:rPr>
          <w:color w:val="494949"/>
          <w:spacing w:val="21"/>
          <w:w w:val="105"/>
        </w:rPr>
        <w:t xml:space="preserve"> </w:t>
      </w:r>
      <w:r>
        <w:rPr>
          <w:color w:val="494949"/>
          <w:w w:val="105"/>
        </w:rPr>
        <w:t>legal</w:t>
      </w:r>
      <w:r>
        <w:rPr>
          <w:color w:val="494949"/>
          <w:spacing w:val="-2"/>
          <w:w w:val="105"/>
        </w:rPr>
        <w:t xml:space="preserve"> </w:t>
      </w:r>
      <w:r>
        <w:rPr>
          <w:color w:val="494949"/>
          <w:w w:val="105"/>
        </w:rPr>
        <w:t>nature</w:t>
      </w:r>
      <w:r>
        <w:rPr>
          <w:color w:val="494949"/>
          <w:spacing w:val="-4"/>
          <w:w w:val="105"/>
        </w:rPr>
        <w:t xml:space="preserve"> </w:t>
      </w:r>
      <w:r>
        <w:rPr>
          <w:color w:val="494949"/>
          <w:w w:val="105"/>
        </w:rPr>
        <w:t>of</w:t>
      </w:r>
      <w:r>
        <w:rPr>
          <w:color w:val="494949"/>
          <w:spacing w:val="-10"/>
          <w:w w:val="105"/>
        </w:rPr>
        <w:t xml:space="preserve"> </w:t>
      </w:r>
      <w:r>
        <w:rPr>
          <w:color w:val="494949"/>
          <w:w w:val="105"/>
        </w:rPr>
        <w:t>the Board's work,</w:t>
      </w:r>
      <w:r>
        <w:rPr>
          <w:color w:val="494949"/>
          <w:spacing w:val="-5"/>
          <w:w w:val="105"/>
        </w:rPr>
        <w:t xml:space="preserve"> </w:t>
      </w:r>
      <w:r>
        <w:rPr>
          <w:color w:val="494949"/>
          <w:w w:val="105"/>
        </w:rPr>
        <w:t>the Town provides an attorney to assist the</w:t>
      </w:r>
      <w:r>
        <w:rPr>
          <w:color w:val="494949"/>
          <w:spacing w:val="40"/>
          <w:w w:val="105"/>
        </w:rPr>
        <w:t xml:space="preserve"> </w:t>
      </w:r>
      <w:r>
        <w:rPr>
          <w:color w:val="494949"/>
          <w:w w:val="105"/>
        </w:rPr>
        <w:t>group during</w:t>
      </w:r>
      <w:r>
        <w:rPr>
          <w:color w:val="494949"/>
          <w:spacing w:val="-16"/>
          <w:w w:val="105"/>
        </w:rPr>
        <w:t xml:space="preserve"> </w:t>
      </w:r>
      <w:r>
        <w:rPr>
          <w:color w:val="494949"/>
          <w:w w:val="105"/>
        </w:rPr>
        <w:t>their meetings.</w:t>
      </w:r>
    </w:p>
    <w:p w14:paraId="7A5C836F" w14:textId="77777777" w:rsidR="00282C1A" w:rsidRDefault="00282C1A">
      <w:pPr>
        <w:spacing w:line="285" w:lineRule="auto"/>
        <w:sectPr w:rsidR="00282C1A" w:rsidSect="00A363C0">
          <w:pgSz w:w="12240" w:h="15840"/>
          <w:pgMar w:top="1260" w:right="500" w:bottom="280" w:left="760" w:header="720" w:footer="720" w:gutter="0"/>
          <w:pgBorders w:offsetFrom="page">
            <w:top w:val="thinThickThinSmallGap" w:sz="36" w:space="24" w:color="00B050"/>
            <w:left w:val="thinThickThinSmallGap" w:sz="36" w:space="24" w:color="00B050"/>
            <w:bottom w:val="thinThickThinSmallGap" w:sz="36" w:space="24" w:color="00B050"/>
            <w:right w:val="thinThickThinSmallGap" w:sz="36" w:space="24" w:color="00B050"/>
          </w:pgBorders>
          <w:cols w:space="720"/>
        </w:sectPr>
      </w:pPr>
    </w:p>
    <w:p w14:paraId="4A2B370E" w14:textId="77777777" w:rsidR="00282C1A" w:rsidRDefault="00000000">
      <w:pPr>
        <w:pStyle w:val="BodyText"/>
        <w:spacing w:before="73" w:line="288" w:lineRule="auto"/>
        <w:ind w:left="110" w:right="213" w:hanging="2"/>
      </w:pPr>
      <w:r>
        <w:rPr>
          <w:b/>
          <w:color w:val="494949"/>
          <w:w w:val="105"/>
          <w:sz w:val="22"/>
        </w:rPr>
        <w:lastRenderedPageBreak/>
        <w:t>Composition:</w:t>
      </w:r>
      <w:r>
        <w:rPr>
          <w:b/>
          <w:color w:val="494949"/>
          <w:spacing w:val="-4"/>
          <w:w w:val="105"/>
          <w:sz w:val="22"/>
        </w:rPr>
        <w:t xml:space="preserve"> </w:t>
      </w:r>
      <w:r>
        <w:rPr>
          <w:color w:val="494949"/>
          <w:w w:val="105"/>
        </w:rPr>
        <w:t>The</w:t>
      </w:r>
      <w:r>
        <w:rPr>
          <w:color w:val="494949"/>
          <w:spacing w:val="-7"/>
          <w:w w:val="105"/>
        </w:rPr>
        <w:t xml:space="preserve"> </w:t>
      </w:r>
      <w:r>
        <w:rPr>
          <w:color w:val="494949"/>
          <w:w w:val="105"/>
        </w:rPr>
        <w:t>Board</w:t>
      </w:r>
      <w:r>
        <w:rPr>
          <w:color w:val="494949"/>
          <w:spacing w:val="-5"/>
          <w:w w:val="105"/>
        </w:rPr>
        <w:t xml:space="preserve"> </w:t>
      </w:r>
      <w:r>
        <w:rPr>
          <w:color w:val="494949"/>
          <w:w w:val="105"/>
        </w:rPr>
        <w:t>of Adjustment consists</w:t>
      </w:r>
      <w:r>
        <w:rPr>
          <w:color w:val="494949"/>
          <w:spacing w:val="-2"/>
          <w:w w:val="105"/>
        </w:rPr>
        <w:t xml:space="preserve"> </w:t>
      </w:r>
      <w:r>
        <w:rPr>
          <w:color w:val="494949"/>
          <w:w w:val="105"/>
        </w:rPr>
        <w:t>of</w:t>
      </w:r>
      <w:r>
        <w:rPr>
          <w:color w:val="494949"/>
          <w:spacing w:val="-8"/>
          <w:w w:val="105"/>
        </w:rPr>
        <w:t xml:space="preserve"> </w:t>
      </w:r>
      <w:r>
        <w:rPr>
          <w:color w:val="494949"/>
          <w:w w:val="105"/>
        </w:rPr>
        <w:t>five</w:t>
      </w:r>
      <w:r>
        <w:rPr>
          <w:color w:val="494949"/>
          <w:spacing w:val="-11"/>
          <w:w w:val="105"/>
        </w:rPr>
        <w:t xml:space="preserve"> </w:t>
      </w:r>
      <w:r>
        <w:rPr>
          <w:color w:val="494949"/>
          <w:w w:val="105"/>
        </w:rPr>
        <w:t>regular or voting</w:t>
      </w:r>
      <w:r>
        <w:rPr>
          <w:color w:val="494949"/>
          <w:spacing w:val="-15"/>
          <w:w w:val="105"/>
        </w:rPr>
        <w:t xml:space="preserve"> </w:t>
      </w:r>
      <w:r>
        <w:rPr>
          <w:color w:val="494949"/>
          <w:w w:val="105"/>
        </w:rPr>
        <w:t>members</w:t>
      </w:r>
      <w:r>
        <w:rPr>
          <w:color w:val="494949"/>
          <w:spacing w:val="-6"/>
          <w:w w:val="105"/>
        </w:rPr>
        <w:t xml:space="preserve"> </w:t>
      </w:r>
      <w:r>
        <w:rPr>
          <w:color w:val="494949"/>
          <w:w w:val="105"/>
        </w:rPr>
        <w:t>and</w:t>
      </w:r>
      <w:r>
        <w:rPr>
          <w:color w:val="494949"/>
          <w:spacing w:val="-14"/>
          <w:w w:val="105"/>
        </w:rPr>
        <w:t xml:space="preserve"> </w:t>
      </w:r>
      <w:r>
        <w:rPr>
          <w:color w:val="494949"/>
          <w:w w:val="105"/>
        </w:rPr>
        <w:t>three</w:t>
      </w:r>
      <w:r>
        <w:rPr>
          <w:color w:val="494949"/>
          <w:spacing w:val="-6"/>
          <w:w w:val="105"/>
        </w:rPr>
        <w:t xml:space="preserve"> </w:t>
      </w:r>
      <w:r>
        <w:rPr>
          <w:color w:val="494949"/>
          <w:w w:val="105"/>
        </w:rPr>
        <w:t>alternate members. Votes on</w:t>
      </w:r>
      <w:r>
        <w:rPr>
          <w:color w:val="494949"/>
          <w:spacing w:val="-5"/>
          <w:w w:val="105"/>
        </w:rPr>
        <w:t xml:space="preserve"> </w:t>
      </w:r>
      <w:r>
        <w:rPr>
          <w:color w:val="494949"/>
          <w:w w:val="105"/>
        </w:rPr>
        <w:t>all</w:t>
      </w:r>
      <w:r>
        <w:rPr>
          <w:color w:val="494949"/>
          <w:spacing w:val="-11"/>
          <w:w w:val="105"/>
        </w:rPr>
        <w:t xml:space="preserve"> </w:t>
      </w:r>
      <w:r>
        <w:rPr>
          <w:color w:val="494949"/>
          <w:w w:val="105"/>
        </w:rPr>
        <w:t>cases before</w:t>
      </w:r>
      <w:r>
        <w:rPr>
          <w:color w:val="494949"/>
          <w:spacing w:val="-9"/>
          <w:w w:val="105"/>
        </w:rPr>
        <w:t xml:space="preserve"> </w:t>
      </w:r>
      <w:r>
        <w:rPr>
          <w:color w:val="494949"/>
          <w:w w:val="105"/>
        </w:rPr>
        <w:t>the Board of Adjustment require a</w:t>
      </w:r>
      <w:r>
        <w:rPr>
          <w:color w:val="494949"/>
          <w:spacing w:val="-2"/>
          <w:w w:val="105"/>
        </w:rPr>
        <w:t xml:space="preserve"> </w:t>
      </w:r>
      <w:r>
        <w:rPr>
          <w:color w:val="494949"/>
          <w:w w:val="105"/>
        </w:rPr>
        <w:t>four-fifths majority.</w:t>
      </w:r>
      <w:r>
        <w:rPr>
          <w:color w:val="494949"/>
          <w:spacing w:val="40"/>
          <w:w w:val="105"/>
        </w:rPr>
        <w:t xml:space="preserve"> </w:t>
      </w:r>
      <w:r>
        <w:rPr>
          <w:color w:val="494949"/>
          <w:w w:val="105"/>
        </w:rPr>
        <w:t>The Board of Adjustment elects</w:t>
      </w:r>
      <w:r>
        <w:rPr>
          <w:color w:val="494949"/>
          <w:spacing w:val="-3"/>
          <w:w w:val="105"/>
        </w:rPr>
        <w:t xml:space="preserve"> </w:t>
      </w:r>
      <w:r>
        <w:rPr>
          <w:color w:val="494949"/>
          <w:w w:val="105"/>
        </w:rPr>
        <w:t>a</w:t>
      </w:r>
      <w:r>
        <w:rPr>
          <w:color w:val="494949"/>
          <w:spacing w:val="-11"/>
          <w:w w:val="105"/>
        </w:rPr>
        <w:t xml:space="preserve"> </w:t>
      </w:r>
      <w:r>
        <w:rPr>
          <w:color w:val="494949"/>
          <w:w w:val="105"/>
        </w:rPr>
        <w:t>Chair</w:t>
      </w:r>
      <w:r>
        <w:rPr>
          <w:color w:val="494949"/>
          <w:spacing w:val="-2"/>
          <w:w w:val="105"/>
        </w:rPr>
        <w:t xml:space="preserve"> </w:t>
      </w:r>
      <w:r>
        <w:rPr>
          <w:color w:val="494949"/>
          <w:w w:val="105"/>
        </w:rPr>
        <w:t>and</w:t>
      </w:r>
      <w:r>
        <w:rPr>
          <w:color w:val="494949"/>
          <w:spacing w:val="-11"/>
          <w:w w:val="105"/>
        </w:rPr>
        <w:t xml:space="preserve"> </w:t>
      </w:r>
      <w:r>
        <w:rPr>
          <w:color w:val="494949"/>
          <w:w w:val="105"/>
        </w:rPr>
        <w:t>a</w:t>
      </w:r>
      <w:r>
        <w:rPr>
          <w:color w:val="494949"/>
          <w:spacing w:val="-9"/>
          <w:w w:val="105"/>
        </w:rPr>
        <w:t xml:space="preserve"> </w:t>
      </w:r>
      <w:r>
        <w:rPr>
          <w:color w:val="494949"/>
          <w:w w:val="105"/>
        </w:rPr>
        <w:t>Vice-Chair from</w:t>
      </w:r>
      <w:r>
        <w:rPr>
          <w:color w:val="494949"/>
          <w:spacing w:val="-12"/>
          <w:w w:val="105"/>
        </w:rPr>
        <w:t xml:space="preserve"> </w:t>
      </w:r>
      <w:r>
        <w:rPr>
          <w:color w:val="494949"/>
          <w:w w:val="105"/>
        </w:rPr>
        <w:t>the</w:t>
      </w:r>
      <w:r>
        <w:rPr>
          <w:color w:val="494949"/>
          <w:spacing w:val="-11"/>
          <w:w w:val="105"/>
        </w:rPr>
        <w:t xml:space="preserve"> </w:t>
      </w:r>
      <w:r>
        <w:rPr>
          <w:color w:val="494949"/>
          <w:w w:val="105"/>
        </w:rPr>
        <w:t>regular</w:t>
      </w:r>
      <w:r>
        <w:rPr>
          <w:color w:val="494949"/>
          <w:spacing w:val="-3"/>
          <w:w w:val="105"/>
        </w:rPr>
        <w:t xml:space="preserve"> </w:t>
      </w:r>
      <w:r>
        <w:rPr>
          <w:color w:val="494949"/>
          <w:w w:val="105"/>
        </w:rPr>
        <w:t>members at</w:t>
      </w:r>
      <w:r>
        <w:rPr>
          <w:color w:val="494949"/>
          <w:spacing w:val="-13"/>
          <w:w w:val="105"/>
        </w:rPr>
        <w:t xml:space="preserve"> </w:t>
      </w:r>
      <w:r>
        <w:rPr>
          <w:color w:val="494949"/>
          <w:w w:val="105"/>
        </w:rPr>
        <w:t>their</w:t>
      </w:r>
      <w:r>
        <w:rPr>
          <w:color w:val="494949"/>
          <w:spacing w:val="-7"/>
          <w:w w:val="105"/>
        </w:rPr>
        <w:t xml:space="preserve"> </w:t>
      </w:r>
      <w:r>
        <w:rPr>
          <w:color w:val="494949"/>
          <w:w w:val="105"/>
        </w:rPr>
        <w:t>first</w:t>
      </w:r>
      <w:r>
        <w:rPr>
          <w:color w:val="494949"/>
          <w:spacing w:val="-10"/>
          <w:w w:val="105"/>
        </w:rPr>
        <w:t xml:space="preserve"> </w:t>
      </w:r>
      <w:r>
        <w:rPr>
          <w:color w:val="494949"/>
          <w:w w:val="105"/>
        </w:rPr>
        <w:t>meeting</w:t>
      </w:r>
      <w:r>
        <w:rPr>
          <w:color w:val="494949"/>
          <w:spacing w:val="-16"/>
          <w:w w:val="105"/>
        </w:rPr>
        <w:t xml:space="preserve"> </w:t>
      </w:r>
      <w:r>
        <w:rPr>
          <w:color w:val="494949"/>
          <w:w w:val="105"/>
        </w:rPr>
        <w:t>of</w:t>
      </w:r>
      <w:r>
        <w:rPr>
          <w:color w:val="494949"/>
          <w:spacing w:val="-3"/>
          <w:w w:val="105"/>
        </w:rPr>
        <w:t xml:space="preserve"> </w:t>
      </w:r>
      <w:r>
        <w:rPr>
          <w:color w:val="494949"/>
          <w:w w:val="105"/>
        </w:rPr>
        <w:t>each</w:t>
      </w:r>
      <w:r>
        <w:rPr>
          <w:color w:val="494949"/>
          <w:spacing w:val="-11"/>
          <w:w w:val="105"/>
        </w:rPr>
        <w:t xml:space="preserve"> </w:t>
      </w:r>
      <w:r>
        <w:rPr>
          <w:color w:val="494949"/>
          <w:w w:val="105"/>
        </w:rPr>
        <w:t xml:space="preserve">calendar </w:t>
      </w:r>
      <w:r>
        <w:rPr>
          <w:color w:val="494949"/>
          <w:spacing w:val="-2"/>
          <w:w w:val="105"/>
        </w:rPr>
        <w:t>year.</w:t>
      </w:r>
    </w:p>
    <w:p w14:paraId="76EBE621" w14:textId="77777777" w:rsidR="00282C1A" w:rsidRDefault="00282C1A">
      <w:pPr>
        <w:pStyle w:val="BodyText"/>
        <w:spacing w:before="47"/>
      </w:pPr>
    </w:p>
    <w:p w14:paraId="52E87C38" w14:textId="77777777" w:rsidR="00282C1A" w:rsidRDefault="00000000">
      <w:pPr>
        <w:pStyle w:val="Heading3"/>
        <w:ind w:left="108"/>
        <w:rPr>
          <w:b w:val="0"/>
          <w:sz w:val="21"/>
        </w:rPr>
      </w:pPr>
      <w:r>
        <w:rPr>
          <w:color w:val="494949"/>
          <w:w w:val="90"/>
        </w:rPr>
        <w:t>Pineville</w:t>
      </w:r>
      <w:r>
        <w:rPr>
          <w:color w:val="494949"/>
          <w:spacing w:val="22"/>
        </w:rPr>
        <w:t xml:space="preserve"> </w:t>
      </w:r>
      <w:r>
        <w:rPr>
          <w:color w:val="494949"/>
          <w:w w:val="90"/>
        </w:rPr>
        <w:t>Residency</w:t>
      </w:r>
      <w:r>
        <w:rPr>
          <w:color w:val="494949"/>
          <w:spacing w:val="22"/>
        </w:rPr>
        <w:t xml:space="preserve"> </w:t>
      </w:r>
      <w:r>
        <w:rPr>
          <w:color w:val="494949"/>
          <w:w w:val="90"/>
        </w:rPr>
        <w:t>Required:</w:t>
      </w:r>
      <w:r>
        <w:rPr>
          <w:color w:val="494949"/>
          <w:spacing w:val="15"/>
        </w:rPr>
        <w:t xml:space="preserve"> </w:t>
      </w:r>
      <w:r>
        <w:rPr>
          <w:b w:val="0"/>
          <w:color w:val="494949"/>
          <w:spacing w:val="-5"/>
          <w:w w:val="90"/>
          <w:sz w:val="21"/>
        </w:rPr>
        <w:t>Yes</w:t>
      </w:r>
    </w:p>
    <w:p w14:paraId="3BF2507A" w14:textId="77777777" w:rsidR="00282C1A" w:rsidRDefault="00282C1A">
      <w:pPr>
        <w:pStyle w:val="BodyText"/>
        <w:spacing w:before="85"/>
        <w:rPr>
          <w:sz w:val="22"/>
        </w:rPr>
      </w:pPr>
    </w:p>
    <w:p w14:paraId="5A0633E2" w14:textId="77777777" w:rsidR="00282C1A" w:rsidRDefault="00000000">
      <w:pPr>
        <w:pStyle w:val="BodyText"/>
        <w:spacing w:line="285" w:lineRule="auto"/>
        <w:ind w:left="117" w:right="179" w:hanging="4"/>
        <w:jc w:val="both"/>
      </w:pPr>
      <w:r>
        <w:rPr>
          <w:b/>
          <w:color w:val="494949"/>
          <w:w w:val="105"/>
          <w:sz w:val="22"/>
        </w:rPr>
        <w:t>Meetings:</w:t>
      </w:r>
      <w:r>
        <w:rPr>
          <w:b/>
          <w:color w:val="494949"/>
          <w:spacing w:val="-14"/>
          <w:w w:val="105"/>
          <w:sz w:val="22"/>
        </w:rPr>
        <w:t xml:space="preserve"> </w:t>
      </w:r>
      <w:r>
        <w:rPr>
          <w:color w:val="494949"/>
          <w:w w:val="105"/>
        </w:rPr>
        <w:t>The</w:t>
      </w:r>
      <w:r>
        <w:rPr>
          <w:color w:val="494949"/>
          <w:spacing w:val="-13"/>
          <w:w w:val="105"/>
        </w:rPr>
        <w:t xml:space="preserve"> </w:t>
      </w:r>
      <w:r>
        <w:rPr>
          <w:color w:val="494949"/>
          <w:w w:val="105"/>
        </w:rPr>
        <w:t>Board</w:t>
      </w:r>
      <w:r>
        <w:rPr>
          <w:color w:val="494949"/>
          <w:spacing w:val="-2"/>
          <w:w w:val="105"/>
        </w:rPr>
        <w:t xml:space="preserve"> </w:t>
      </w:r>
      <w:r>
        <w:rPr>
          <w:color w:val="494949"/>
          <w:w w:val="105"/>
        </w:rPr>
        <w:t>of Adjustment holds</w:t>
      </w:r>
      <w:r>
        <w:rPr>
          <w:color w:val="494949"/>
          <w:spacing w:val="-14"/>
          <w:w w:val="105"/>
        </w:rPr>
        <w:t xml:space="preserve"> </w:t>
      </w:r>
      <w:r>
        <w:rPr>
          <w:color w:val="494949"/>
          <w:w w:val="105"/>
        </w:rPr>
        <w:t>public</w:t>
      </w:r>
      <w:r>
        <w:rPr>
          <w:color w:val="494949"/>
          <w:spacing w:val="-5"/>
          <w:w w:val="105"/>
        </w:rPr>
        <w:t xml:space="preserve"> </w:t>
      </w:r>
      <w:r>
        <w:rPr>
          <w:color w:val="494949"/>
          <w:w w:val="105"/>
        </w:rPr>
        <w:t>hearings</w:t>
      </w:r>
      <w:r>
        <w:rPr>
          <w:color w:val="494949"/>
          <w:spacing w:val="-6"/>
          <w:w w:val="105"/>
        </w:rPr>
        <w:t xml:space="preserve"> </w:t>
      </w:r>
      <w:r>
        <w:rPr>
          <w:color w:val="494949"/>
          <w:w w:val="105"/>
        </w:rPr>
        <w:t>on</w:t>
      </w:r>
      <w:r>
        <w:rPr>
          <w:color w:val="494949"/>
          <w:spacing w:val="-15"/>
          <w:w w:val="105"/>
        </w:rPr>
        <w:t xml:space="preserve"> </w:t>
      </w:r>
      <w:r>
        <w:rPr>
          <w:color w:val="494949"/>
          <w:w w:val="105"/>
        </w:rPr>
        <w:t>the</w:t>
      </w:r>
      <w:r>
        <w:rPr>
          <w:color w:val="494949"/>
          <w:spacing w:val="-5"/>
          <w:w w:val="105"/>
        </w:rPr>
        <w:t xml:space="preserve"> </w:t>
      </w:r>
      <w:r>
        <w:rPr>
          <w:color w:val="494949"/>
          <w:w w:val="105"/>
        </w:rPr>
        <w:t>first</w:t>
      </w:r>
      <w:r>
        <w:rPr>
          <w:color w:val="494949"/>
          <w:spacing w:val="-13"/>
          <w:w w:val="105"/>
        </w:rPr>
        <w:t xml:space="preserve"> </w:t>
      </w:r>
      <w:r>
        <w:rPr>
          <w:color w:val="494949"/>
          <w:w w:val="105"/>
        </w:rPr>
        <w:t>Thursday</w:t>
      </w:r>
      <w:r>
        <w:rPr>
          <w:color w:val="494949"/>
          <w:spacing w:val="-5"/>
          <w:w w:val="105"/>
        </w:rPr>
        <w:t xml:space="preserve"> </w:t>
      </w:r>
      <w:r>
        <w:rPr>
          <w:color w:val="494949"/>
          <w:w w:val="105"/>
        </w:rPr>
        <w:t>of</w:t>
      </w:r>
      <w:r>
        <w:rPr>
          <w:color w:val="494949"/>
          <w:spacing w:val="-2"/>
          <w:w w:val="105"/>
        </w:rPr>
        <w:t xml:space="preserve"> </w:t>
      </w:r>
      <w:r>
        <w:rPr>
          <w:color w:val="494949"/>
          <w:w w:val="105"/>
        </w:rPr>
        <w:t>the</w:t>
      </w:r>
      <w:r>
        <w:rPr>
          <w:color w:val="494949"/>
          <w:spacing w:val="22"/>
          <w:w w:val="105"/>
        </w:rPr>
        <w:t xml:space="preserve"> </w:t>
      </w:r>
      <w:r>
        <w:rPr>
          <w:color w:val="494949"/>
          <w:w w:val="105"/>
        </w:rPr>
        <w:t>month,</w:t>
      </w:r>
      <w:r>
        <w:rPr>
          <w:color w:val="494949"/>
          <w:spacing w:val="-16"/>
          <w:w w:val="105"/>
        </w:rPr>
        <w:t xml:space="preserve"> </w:t>
      </w:r>
      <w:r>
        <w:rPr>
          <w:color w:val="494949"/>
          <w:w w:val="105"/>
        </w:rPr>
        <w:t>when</w:t>
      </w:r>
      <w:r>
        <w:rPr>
          <w:color w:val="494949"/>
          <w:spacing w:val="-7"/>
          <w:w w:val="105"/>
        </w:rPr>
        <w:t xml:space="preserve"> </w:t>
      </w:r>
      <w:r>
        <w:rPr>
          <w:color w:val="494949"/>
          <w:w w:val="105"/>
        </w:rPr>
        <w:t>they</w:t>
      </w:r>
      <w:r>
        <w:rPr>
          <w:color w:val="494949"/>
          <w:spacing w:val="-15"/>
          <w:w w:val="105"/>
        </w:rPr>
        <w:t xml:space="preserve"> </w:t>
      </w:r>
      <w:r>
        <w:rPr>
          <w:color w:val="494949"/>
          <w:w w:val="105"/>
        </w:rPr>
        <w:t>have a</w:t>
      </w:r>
      <w:r>
        <w:rPr>
          <w:color w:val="494949"/>
          <w:spacing w:val="-16"/>
          <w:w w:val="105"/>
        </w:rPr>
        <w:t xml:space="preserve"> </w:t>
      </w:r>
      <w:r>
        <w:rPr>
          <w:color w:val="494949"/>
          <w:w w:val="105"/>
        </w:rPr>
        <w:t>case.</w:t>
      </w:r>
      <w:r>
        <w:rPr>
          <w:color w:val="494949"/>
          <w:spacing w:val="-15"/>
          <w:w w:val="105"/>
        </w:rPr>
        <w:t xml:space="preserve"> </w:t>
      </w:r>
      <w:r>
        <w:rPr>
          <w:color w:val="494949"/>
          <w:w w:val="105"/>
        </w:rPr>
        <w:t>Meetings</w:t>
      </w:r>
      <w:r>
        <w:rPr>
          <w:color w:val="494949"/>
          <w:spacing w:val="-15"/>
          <w:w w:val="105"/>
        </w:rPr>
        <w:t xml:space="preserve"> </w:t>
      </w:r>
      <w:r>
        <w:rPr>
          <w:color w:val="494949"/>
          <w:w w:val="105"/>
        </w:rPr>
        <w:t>are</w:t>
      </w:r>
      <w:r>
        <w:rPr>
          <w:color w:val="494949"/>
          <w:spacing w:val="-16"/>
          <w:w w:val="105"/>
        </w:rPr>
        <w:t xml:space="preserve"> </w:t>
      </w:r>
      <w:r>
        <w:rPr>
          <w:color w:val="494949"/>
          <w:w w:val="105"/>
        </w:rPr>
        <w:t>held</w:t>
      </w:r>
      <w:r>
        <w:rPr>
          <w:color w:val="494949"/>
          <w:spacing w:val="-15"/>
          <w:w w:val="105"/>
        </w:rPr>
        <w:t xml:space="preserve"> </w:t>
      </w:r>
      <w:r>
        <w:rPr>
          <w:color w:val="494949"/>
          <w:w w:val="105"/>
        </w:rPr>
        <w:t>in</w:t>
      </w:r>
      <w:r>
        <w:rPr>
          <w:color w:val="494949"/>
          <w:spacing w:val="-15"/>
          <w:w w:val="105"/>
        </w:rPr>
        <w:t xml:space="preserve"> </w:t>
      </w:r>
      <w:r>
        <w:rPr>
          <w:color w:val="494949"/>
          <w:w w:val="105"/>
        </w:rPr>
        <w:t>the</w:t>
      </w:r>
      <w:r>
        <w:rPr>
          <w:color w:val="494949"/>
          <w:spacing w:val="-16"/>
          <w:w w:val="105"/>
        </w:rPr>
        <w:t xml:space="preserve"> </w:t>
      </w:r>
      <w:r>
        <w:rPr>
          <w:color w:val="494949"/>
          <w:w w:val="105"/>
        </w:rPr>
        <w:t>Council</w:t>
      </w:r>
      <w:r>
        <w:rPr>
          <w:color w:val="494949"/>
          <w:spacing w:val="-15"/>
          <w:w w:val="105"/>
        </w:rPr>
        <w:t xml:space="preserve"> </w:t>
      </w:r>
      <w:r>
        <w:rPr>
          <w:color w:val="494949"/>
          <w:w w:val="105"/>
        </w:rPr>
        <w:t>Chambers</w:t>
      </w:r>
      <w:r>
        <w:rPr>
          <w:color w:val="494949"/>
          <w:spacing w:val="-15"/>
          <w:w w:val="105"/>
        </w:rPr>
        <w:t xml:space="preserve"> </w:t>
      </w:r>
      <w:r>
        <w:rPr>
          <w:color w:val="494949"/>
          <w:w w:val="105"/>
        </w:rPr>
        <w:t>at</w:t>
      </w:r>
      <w:r>
        <w:rPr>
          <w:color w:val="494949"/>
          <w:spacing w:val="-16"/>
          <w:w w:val="105"/>
        </w:rPr>
        <w:t xml:space="preserve"> </w:t>
      </w:r>
      <w:r>
        <w:rPr>
          <w:color w:val="494949"/>
          <w:w w:val="105"/>
        </w:rPr>
        <w:t>Pineville</w:t>
      </w:r>
      <w:r>
        <w:rPr>
          <w:color w:val="494949"/>
          <w:spacing w:val="-15"/>
          <w:w w:val="105"/>
        </w:rPr>
        <w:t xml:space="preserve"> </w:t>
      </w:r>
      <w:r>
        <w:rPr>
          <w:color w:val="494949"/>
          <w:w w:val="105"/>
        </w:rPr>
        <w:t>Town</w:t>
      </w:r>
      <w:r>
        <w:rPr>
          <w:color w:val="494949"/>
          <w:spacing w:val="-15"/>
          <w:w w:val="105"/>
        </w:rPr>
        <w:t xml:space="preserve"> </w:t>
      </w:r>
      <w:r>
        <w:rPr>
          <w:color w:val="494949"/>
          <w:w w:val="105"/>
        </w:rPr>
        <w:t>Hall</w:t>
      </w:r>
      <w:r>
        <w:rPr>
          <w:color w:val="494949"/>
          <w:spacing w:val="-13"/>
          <w:w w:val="105"/>
        </w:rPr>
        <w:t xml:space="preserve"> </w:t>
      </w:r>
      <w:r>
        <w:rPr>
          <w:color w:val="494949"/>
          <w:w w:val="105"/>
        </w:rPr>
        <w:t>at</w:t>
      </w:r>
      <w:r>
        <w:rPr>
          <w:color w:val="494949"/>
          <w:spacing w:val="-16"/>
          <w:w w:val="105"/>
        </w:rPr>
        <w:t xml:space="preserve"> </w:t>
      </w:r>
      <w:r>
        <w:rPr>
          <w:color w:val="494949"/>
          <w:w w:val="105"/>
        </w:rPr>
        <w:t>7:00</w:t>
      </w:r>
      <w:r>
        <w:rPr>
          <w:color w:val="494949"/>
          <w:spacing w:val="-15"/>
          <w:w w:val="105"/>
        </w:rPr>
        <w:t xml:space="preserve"> </w:t>
      </w:r>
      <w:r>
        <w:rPr>
          <w:color w:val="494949"/>
          <w:w w:val="105"/>
        </w:rPr>
        <w:t>p.m.</w:t>
      </w:r>
      <w:r>
        <w:rPr>
          <w:color w:val="494949"/>
          <w:spacing w:val="-15"/>
          <w:w w:val="105"/>
        </w:rPr>
        <w:t xml:space="preserve"> </w:t>
      </w:r>
      <w:r>
        <w:rPr>
          <w:color w:val="494949"/>
          <w:w w:val="105"/>
        </w:rPr>
        <w:t>Special</w:t>
      </w:r>
      <w:r>
        <w:rPr>
          <w:color w:val="494949"/>
          <w:spacing w:val="-15"/>
          <w:w w:val="105"/>
        </w:rPr>
        <w:t xml:space="preserve"> </w:t>
      </w:r>
      <w:r>
        <w:rPr>
          <w:color w:val="494949"/>
          <w:w w:val="105"/>
        </w:rPr>
        <w:t>meetings</w:t>
      </w:r>
      <w:r>
        <w:rPr>
          <w:color w:val="494949"/>
          <w:spacing w:val="-5"/>
          <w:w w:val="105"/>
        </w:rPr>
        <w:t xml:space="preserve"> </w:t>
      </w:r>
      <w:r>
        <w:rPr>
          <w:color w:val="494949"/>
          <w:w w:val="105"/>
        </w:rPr>
        <w:t>may</w:t>
      </w:r>
      <w:r>
        <w:rPr>
          <w:color w:val="494949"/>
          <w:spacing w:val="-16"/>
          <w:w w:val="105"/>
        </w:rPr>
        <w:t xml:space="preserve"> </w:t>
      </w:r>
      <w:r>
        <w:rPr>
          <w:color w:val="494949"/>
          <w:w w:val="105"/>
        </w:rPr>
        <w:t>be scheduled as</w:t>
      </w:r>
      <w:r>
        <w:rPr>
          <w:color w:val="494949"/>
          <w:spacing w:val="-12"/>
          <w:w w:val="105"/>
        </w:rPr>
        <w:t xml:space="preserve"> </w:t>
      </w:r>
      <w:r>
        <w:rPr>
          <w:color w:val="494949"/>
          <w:w w:val="105"/>
        </w:rPr>
        <w:t>necessary. All</w:t>
      </w:r>
      <w:r>
        <w:rPr>
          <w:color w:val="494949"/>
          <w:spacing w:val="-12"/>
          <w:w w:val="105"/>
        </w:rPr>
        <w:t xml:space="preserve"> </w:t>
      </w:r>
      <w:r>
        <w:rPr>
          <w:color w:val="494949"/>
          <w:w w:val="105"/>
        </w:rPr>
        <w:t>meetings are</w:t>
      </w:r>
      <w:r>
        <w:rPr>
          <w:color w:val="494949"/>
          <w:spacing w:val="-7"/>
          <w:w w:val="105"/>
        </w:rPr>
        <w:t xml:space="preserve"> </w:t>
      </w:r>
      <w:r>
        <w:rPr>
          <w:color w:val="494949"/>
          <w:w w:val="105"/>
        </w:rPr>
        <w:t>open</w:t>
      </w:r>
      <w:r>
        <w:rPr>
          <w:color w:val="494949"/>
          <w:spacing w:val="-12"/>
          <w:w w:val="105"/>
        </w:rPr>
        <w:t xml:space="preserve"> </w:t>
      </w:r>
      <w:r>
        <w:rPr>
          <w:color w:val="494949"/>
          <w:w w:val="105"/>
        </w:rPr>
        <w:t>to the public.</w:t>
      </w:r>
    </w:p>
    <w:p w14:paraId="3B013D98" w14:textId="77777777" w:rsidR="00282C1A" w:rsidRDefault="00282C1A">
      <w:pPr>
        <w:pStyle w:val="BodyText"/>
        <w:spacing w:before="50"/>
      </w:pPr>
    </w:p>
    <w:p w14:paraId="39A4B78D" w14:textId="77777777" w:rsidR="00282C1A" w:rsidRDefault="00000000">
      <w:pPr>
        <w:pStyle w:val="BodyText"/>
        <w:spacing w:before="1" w:line="288" w:lineRule="auto"/>
        <w:ind w:left="116" w:right="213" w:firstLine="3"/>
      </w:pPr>
      <w:r>
        <w:rPr>
          <w:b/>
          <w:color w:val="494949"/>
          <w:w w:val="105"/>
          <w:sz w:val="22"/>
        </w:rPr>
        <w:t>Appointment</w:t>
      </w:r>
      <w:r>
        <w:rPr>
          <w:b/>
          <w:color w:val="494949"/>
          <w:spacing w:val="-1"/>
          <w:w w:val="105"/>
          <w:sz w:val="22"/>
        </w:rPr>
        <w:t xml:space="preserve"> </w:t>
      </w:r>
      <w:r>
        <w:rPr>
          <w:b/>
          <w:color w:val="494949"/>
          <w:w w:val="105"/>
          <w:sz w:val="22"/>
        </w:rPr>
        <w:t>term:</w:t>
      </w:r>
      <w:r>
        <w:rPr>
          <w:b/>
          <w:color w:val="494949"/>
          <w:spacing w:val="-15"/>
          <w:w w:val="105"/>
          <w:sz w:val="22"/>
        </w:rPr>
        <w:t xml:space="preserve"> </w:t>
      </w:r>
      <w:r>
        <w:rPr>
          <w:color w:val="494949"/>
          <w:w w:val="105"/>
        </w:rPr>
        <w:t>All</w:t>
      </w:r>
      <w:r>
        <w:rPr>
          <w:color w:val="494949"/>
          <w:spacing w:val="-15"/>
          <w:w w:val="105"/>
        </w:rPr>
        <w:t xml:space="preserve"> </w:t>
      </w:r>
      <w:r>
        <w:rPr>
          <w:color w:val="494949"/>
          <w:w w:val="105"/>
        </w:rPr>
        <w:t>regular and</w:t>
      </w:r>
      <w:r>
        <w:rPr>
          <w:color w:val="494949"/>
          <w:spacing w:val="-10"/>
          <w:w w:val="105"/>
        </w:rPr>
        <w:t xml:space="preserve"> </w:t>
      </w:r>
      <w:r>
        <w:rPr>
          <w:color w:val="494949"/>
          <w:w w:val="105"/>
        </w:rPr>
        <w:t>alternate</w:t>
      </w:r>
      <w:r>
        <w:rPr>
          <w:color w:val="494949"/>
          <w:spacing w:val="-2"/>
          <w:w w:val="105"/>
        </w:rPr>
        <w:t xml:space="preserve"> </w:t>
      </w:r>
      <w:r>
        <w:rPr>
          <w:color w:val="494949"/>
          <w:w w:val="105"/>
        </w:rPr>
        <w:t>members are</w:t>
      </w:r>
      <w:r>
        <w:rPr>
          <w:color w:val="494949"/>
          <w:spacing w:val="-7"/>
          <w:w w:val="105"/>
        </w:rPr>
        <w:t xml:space="preserve"> </w:t>
      </w:r>
      <w:r>
        <w:rPr>
          <w:color w:val="494949"/>
          <w:w w:val="105"/>
        </w:rPr>
        <w:t>appointed by</w:t>
      </w:r>
      <w:r>
        <w:rPr>
          <w:color w:val="494949"/>
          <w:spacing w:val="-15"/>
          <w:w w:val="105"/>
        </w:rPr>
        <w:t xml:space="preserve"> </w:t>
      </w:r>
      <w:r>
        <w:rPr>
          <w:color w:val="494949"/>
          <w:w w:val="105"/>
        </w:rPr>
        <w:t>the Town</w:t>
      </w:r>
      <w:r>
        <w:rPr>
          <w:color w:val="494949"/>
          <w:spacing w:val="-8"/>
          <w:w w:val="105"/>
        </w:rPr>
        <w:t xml:space="preserve"> </w:t>
      </w:r>
      <w:r>
        <w:rPr>
          <w:color w:val="494949"/>
          <w:w w:val="105"/>
        </w:rPr>
        <w:t>of Pineville</w:t>
      </w:r>
      <w:r>
        <w:rPr>
          <w:color w:val="494949"/>
          <w:spacing w:val="-16"/>
          <w:w w:val="105"/>
        </w:rPr>
        <w:t xml:space="preserve"> </w:t>
      </w:r>
      <w:r>
        <w:rPr>
          <w:color w:val="494949"/>
          <w:w w:val="105"/>
        </w:rPr>
        <w:t>Town</w:t>
      </w:r>
      <w:r>
        <w:rPr>
          <w:color w:val="494949"/>
          <w:spacing w:val="-6"/>
          <w:w w:val="105"/>
        </w:rPr>
        <w:t xml:space="preserve"> </w:t>
      </w:r>
      <w:r>
        <w:rPr>
          <w:color w:val="494949"/>
          <w:w w:val="105"/>
        </w:rPr>
        <w:t>Council for</w:t>
      </w:r>
      <w:r>
        <w:rPr>
          <w:color w:val="494949"/>
          <w:spacing w:val="35"/>
          <w:w w:val="105"/>
        </w:rPr>
        <w:t xml:space="preserve"> </w:t>
      </w:r>
      <w:r>
        <w:rPr>
          <w:color w:val="494949"/>
          <w:w w:val="105"/>
        </w:rPr>
        <w:t>three-year terms.</w:t>
      </w:r>
      <w:r>
        <w:rPr>
          <w:color w:val="494949"/>
          <w:spacing w:val="-6"/>
          <w:w w:val="105"/>
        </w:rPr>
        <w:t xml:space="preserve"> </w:t>
      </w:r>
      <w:r>
        <w:rPr>
          <w:color w:val="494949"/>
          <w:w w:val="105"/>
        </w:rPr>
        <w:t>They may</w:t>
      </w:r>
      <w:r>
        <w:rPr>
          <w:color w:val="494949"/>
          <w:spacing w:val="-5"/>
          <w:w w:val="105"/>
        </w:rPr>
        <w:t xml:space="preserve"> </w:t>
      </w:r>
      <w:r>
        <w:rPr>
          <w:color w:val="494949"/>
          <w:w w:val="105"/>
        </w:rPr>
        <w:t>be reappointed for</w:t>
      </w:r>
      <w:r>
        <w:rPr>
          <w:color w:val="494949"/>
          <w:spacing w:val="25"/>
          <w:w w:val="105"/>
        </w:rPr>
        <w:t xml:space="preserve"> </w:t>
      </w:r>
      <w:r>
        <w:rPr>
          <w:color w:val="494949"/>
          <w:w w:val="105"/>
        </w:rPr>
        <w:t>a second three-year term. Any</w:t>
      </w:r>
      <w:r>
        <w:rPr>
          <w:color w:val="494949"/>
          <w:spacing w:val="-4"/>
          <w:w w:val="105"/>
        </w:rPr>
        <w:t xml:space="preserve"> </w:t>
      </w:r>
      <w:r>
        <w:rPr>
          <w:color w:val="494949"/>
          <w:w w:val="105"/>
        </w:rPr>
        <w:t>vacant position is</w:t>
      </w:r>
      <w:r>
        <w:rPr>
          <w:color w:val="494949"/>
          <w:spacing w:val="-4"/>
          <w:w w:val="105"/>
        </w:rPr>
        <w:t xml:space="preserve"> </w:t>
      </w:r>
      <w:r>
        <w:rPr>
          <w:color w:val="494949"/>
          <w:w w:val="105"/>
        </w:rPr>
        <w:t>filled for the remainder of the unexpired term.</w:t>
      </w:r>
      <w:r>
        <w:rPr>
          <w:color w:val="494949"/>
          <w:spacing w:val="-2"/>
          <w:w w:val="105"/>
        </w:rPr>
        <w:t xml:space="preserve"> </w:t>
      </w:r>
      <w:r>
        <w:rPr>
          <w:color w:val="494949"/>
          <w:w w:val="105"/>
        </w:rPr>
        <w:t>Alternate</w:t>
      </w:r>
      <w:r>
        <w:rPr>
          <w:color w:val="494949"/>
          <w:spacing w:val="-4"/>
          <w:w w:val="105"/>
        </w:rPr>
        <w:t xml:space="preserve"> </w:t>
      </w:r>
      <w:r>
        <w:rPr>
          <w:color w:val="494949"/>
          <w:w w:val="105"/>
        </w:rPr>
        <w:t>members are</w:t>
      </w:r>
      <w:r>
        <w:rPr>
          <w:color w:val="494949"/>
          <w:spacing w:val="-3"/>
          <w:w w:val="105"/>
        </w:rPr>
        <w:t xml:space="preserve"> </w:t>
      </w:r>
      <w:r>
        <w:rPr>
          <w:color w:val="494949"/>
          <w:w w:val="105"/>
        </w:rPr>
        <w:t>generally moved into</w:t>
      </w:r>
      <w:r>
        <w:rPr>
          <w:color w:val="494949"/>
          <w:spacing w:val="-2"/>
          <w:w w:val="105"/>
        </w:rPr>
        <w:t xml:space="preserve"> </w:t>
      </w:r>
      <w:r>
        <w:rPr>
          <w:color w:val="494949"/>
          <w:w w:val="105"/>
        </w:rPr>
        <w:t>a</w:t>
      </w:r>
      <w:r>
        <w:rPr>
          <w:color w:val="494949"/>
          <w:spacing w:val="-4"/>
          <w:w w:val="105"/>
        </w:rPr>
        <w:t xml:space="preserve"> </w:t>
      </w:r>
      <w:r>
        <w:rPr>
          <w:color w:val="494949"/>
          <w:w w:val="105"/>
        </w:rPr>
        <w:t>regular member position as they become available.</w:t>
      </w:r>
    </w:p>
    <w:p w14:paraId="7F227310" w14:textId="77777777" w:rsidR="00282C1A" w:rsidRDefault="00282C1A">
      <w:pPr>
        <w:pStyle w:val="BodyText"/>
        <w:spacing w:before="46"/>
      </w:pPr>
    </w:p>
    <w:p w14:paraId="67A51AA8" w14:textId="77777777" w:rsidR="00282C1A" w:rsidRDefault="00000000">
      <w:pPr>
        <w:pStyle w:val="BodyText"/>
        <w:spacing w:line="288" w:lineRule="auto"/>
        <w:ind w:left="125" w:right="213" w:hanging="1"/>
      </w:pPr>
      <w:r>
        <w:rPr>
          <w:b/>
          <w:color w:val="494949"/>
          <w:spacing w:val="-2"/>
          <w:w w:val="105"/>
          <w:sz w:val="22"/>
        </w:rPr>
        <w:t>Attendance:</w:t>
      </w:r>
      <w:r>
        <w:rPr>
          <w:b/>
          <w:color w:val="494949"/>
          <w:spacing w:val="-12"/>
          <w:w w:val="105"/>
          <w:sz w:val="22"/>
        </w:rPr>
        <w:t xml:space="preserve"> </w:t>
      </w:r>
      <w:r>
        <w:rPr>
          <w:color w:val="494949"/>
          <w:spacing w:val="-2"/>
          <w:w w:val="105"/>
        </w:rPr>
        <w:t>The</w:t>
      </w:r>
      <w:r>
        <w:rPr>
          <w:color w:val="494949"/>
          <w:spacing w:val="-14"/>
          <w:w w:val="105"/>
        </w:rPr>
        <w:t xml:space="preserve"> </w:t>
      </w:r>
      <w:r>
        <w:rPr>
          <w:color w:val="494949"/>
          <w:spacing w:val="-2"/>
          <w:w w:val="105"/>
        </w:rPr>
        <w:t>Board's Rules</w:t>
      </w:r>
      <w:r>
        <w:rPr>
          <w:color w:val="494949"/>
          <w:spacing w:val="-4"/>
          <w:w w:val="105"/>
        </w:rPr>
        <w:t xml:space="preserve"> </w:t>
      </w:r>
      <w:r>
        <w:rPr>
          <w:color w:val="494949"/>
          <w:spacing w:val="-2"/>
          <w:w w:val="105"/>
        </w:rPr>
        <w:t>of</w:t>
      </w:r>
      <w:r>
        <w:rPr>
          <w:color w:val="494949"/>
          <w:spacing w:val="-11"/>
          <w:w w:val="105"/>
        </w:rPr>
        <w:t xml:space="preserve"> </w:t>
      </w:r>
      <w:r>
        <w:rPr>
          <w:color w:val="494949"/>
          <w:spacing w:val="-2"/>
          <w:w w:val="105"/>
        </w:rPr>
        <w:t>Procedure state</w:t>
      </w:r>
      <w:r>
        <w:rPr>
          <w:color w:val="494949"/>
          <w:spacing w:val="-6"/>
          <w:w w:val="105"/>
        </w:rPr>
        <w:t xml:space="preserve"> </w:t>
      </w:r>
      <w:r>
        <w:rPr>
          <w:color w:val="494949"/>
          <w:spacing w:val="-2"/>
          <w:w w:val="105"/>
        </w:rPr>
        <w:t>all</w:t>
      </w:r>
      <w:r>
        <w:rPr>
          <w:color w:val="494949"/>
          <w:spacing w:val="-14"/>
          <w:w w:val="105"/>
        </w:rPr>
        <w:t xml:space="preserve"> </w:t>
      </w:r>
      <w:r>
        <w:rPr>
          <w:color w:val="494949"/>
          <w:spacing w:val="-2"/>
          <w:w w:val="105"/>
        </w:rPr>
        <w:t>regular and</w:t>
      </w:r>
      <w:r>
        <w:rPr>
          <w:color w:val="494949"/>
          <w:spacing w:val="-8"/>
          <w:w w:val="105"/>
        </w:rPr>
        <w:t xml:space="preserve"> </w:t>
      </w:r>
      <w:r>
        <w:rPr>
          <w:color w:val="494949"/>
          <w:spacing w:val="-2"/>
          <w:w w:val="105"/>
        </w:rPr>
        <w:t>alternate</w:t>
      </w:r>
      <w:r>
        <w:rPr>
          <w:color w:val="494949"/>
          <w:spacing w:val="-8"/>
          <w:w w:val="105"/>
        </w:rPr>
        <w:t xml:space="preserve"> </w:t>
      </w:r>
      <w:r>
        <w:rPr>
          <w:color w:val="494949"/>
          <w:spacing w:val="-2"/>
          <w:w w:val="105"/>
        </w:rPr>
        <w:t>members should</w:t>
      </w:r>
      <w:r>
        <w:rPr>
          <w:color w:val="494949"/>
          <w:spacing w:val="-7"/>
          <w:w w:val="105"/>
        </w:rPr>
        <w:t xml:space="preserve"> </w:t>
      </w:r>
      <w:r>
        <w:rPr>
          <w:color w:val="494949"/>
          <w:spacing w:val="-2"/>
          <w:w w:val="105"/>
        </w:rPr>
        <w:t>attend</w:t>
      </w:r>
      <w:r>
        <w:rPr>
          <w:color w:val="494949"/>
          <w:spacing w:val="-11"/>
          <w:w w:val="105"/>
        </w:rPr>
        <w:t xml:space="preserve"> </w:t>
      </w:r>
      <w:r>
        <w:rPr>
          <w:color w:val="494949"/>
          <w:spacing w:val="-2"/>
          <w:w w:val="105"/>
        </w:rPr>
        <w:t>all meetings.</w:t>
      </w:r>
    </w:p>
    <w:p w14:paraId="43FC83F6" w14:textId="77777777" w:rsidR="00282C1A" w:rsidRDefault="00282C1A">
      <w:pPr>
        <w:pStyle w:val="BodyText"/>
        <w:rPr>
          <w:sz w:val="25"/>
        </w:rPr>
      </w:pPr>
    </w:p>
    <w:p w14:paraId="495F418B" w14:textId="77777777" w:rsidR="00282C1A" w:rsidRDefault="00282C1A">
      <w:pPr>
        <w:pStyle w:val="BodyText"/>
        <w:spacing w:before="10"/>
        <w:rPr>
          <w:sz w:val="25"/>
        </w:rPr>
      </w:pPr>
    </w:p>
    <w:p w14:paraId="66624EC8" w14:textId="77777777" w:rsidR="00282C1A" w:rsidRDefault="00000000">
      <w:pPr>
        <w:pStyle w:val="Heading1"/>
        <w:ind w:right="7"/>
        <w:rPr>
          <w:u w:val="none"/>
        </w:rPr>
      </w:pPr>
      <w:r>
        <w:rPr>
          <w:color w:val="494949"/>
          <w:spacing w:val="-10"/>
          <w:u w:val="thick" w:color="494949"/>
        </w:rPr>
        <w:t>PLANNING</w:t>
      </w:r>
      <w:r>
        <w:rPr>
          <w:color w:val="494949"/>
          <w:spacing w:val="-6"/>
          <w:u w:val="thick" w:color="494949"/>
        </w:rPr>
        <w:t xml:space="preserve"> </w:t>
      </w:r>
      <w:r>
        <w:rPr>
          <w:color w:val="494949"/>
          <w:spacing w:val="-2"/>
          <w:u w:val="thick" w:color="494949"/>
        </w:rPr>
        <w:t>BOARD</w:t>
      </w:r>
    </w:p>
    <w:p w14:paraId="64752DF7" w14:textId="77777777" w:rsidR="00282C1A" w:rsidRDefault="00282C1A">
      <w:pPr>
        <w:pStyle w:val="BodyText"/>
        <w:spacing w:before="58"/>
        <w:rPr>
          <w:b/>
          <w:sz w:val="25"/>
        </w:rPr>
      </w:pPr>
    </w:p>
    <w:p w14:paraId="7E71385D" w14:textId="77777777" w:rsidR="00282C1A" w:rsidRDefault="00000000">
      <w:pPr>
        <w:pStyle w:val="BodyText"/>
        <w:spacing w:line="288" w:lineRule="auto"/>
        <w:ind w:left="132" w:hanging="8"/>
      </w:pPr>
      <w:r>
        <w:rPr>
          <w:color w:val="494949"/>
          <w:w w:val="105"/>
        </w:rPr>
        <w:t>The</w:t>
      </w:r>
      <w:r>
        <w:rPr>
          <w:color w:val="494949"/>
          <w:spacing w:val="-16"/>
          <w:w w:val="105"/>
        </w:rPr>
        <w:t xml:space="preserve"> </w:t>
      </w:r>
      <w:r>
        <w:rPr>
          <w:color w:val="494949"/>
          <w:w w:val="105"/>
        </w:rPr>
        <w:t>North</w:t>
      </w:r>
      <w:r>
        <w:rPr>
          <w:color w:val="494949"/>
          <w:spacing w:val="-11"/>
          <w:w w:val="105"/>
        </w:rPr>
        <w:t xml:space="preserve"> </w:t>
      </w:r>
      <w:r>
        <w:rPr>
          <w:color w:val="494949"/>
          <w:w w:val="105"/>
        </w:rPr>
        <w:t>Carolina</w:t>
      </w:r>
      <w:r>
        <w:rPr>
          <w:color w:val="494949"/>
          <w:spacing w:val="-3"/>
          <w:w w:val="105"/>
        </w:rPr>
        <w:t xml:space="preserve"> </w:t>
      </w:r>
      <w:r>
        <w:rPr>
          <w:color w:val="494949"/>
          <w:w w:val="105"/>
        </w:rPr>
        <w:t>General</w:t>
      </w:r>
      <w:r>
        <w:rPr>
          <w:color w:val="494949"/>
          <w:spacing w:val="-7"/>
          <w:w w:val="105"/>
        </w:rPr>
        <w:t xml:space="preserve"> </w:t>
      </w:r>
      <w:r>
        <w:rPr>
          <w:color w:val="494949"/>
          <w:w w:val="105"/>
        </w:rPr>
        <w:t>Statutes</w:t>
      </w:r>
      <w:r>
        <w:rPr>
          <w:color w:val="494949"/>
          <w:spacing w:val="-7"/>
          <w:w w:val="105"/>
        </w:rPr>
        <w:t xml:space="preserve"> </w:t>
      </w:r>
      <w:r>
        <w:rPr>
          <w:color w:val="494949"/>
          <w:w w:val="105"/>
        </w:rPr>
        <w:t>authorizes municipalities</w:t>
      </w:r>
      <w:r>
        <w:rPr>
          <w:color w:val="494949"/>
          <w:spacing w:val="-22"/>
          <w:w w:val="105"/>
        </w:rPr>
        <w:t xml:space="preserve"> </w:t>
      </w:r>
      <w:r>
        <w:rPr>
          <w:color w:val="494949"/>
          <w:w w:val="105"/>
        </w:rPr>
        <w:t>to develop</w:t>
      </w:r>
      <w:r>
        <w:rPr>
          <w:color w:val="494949"/>
          <w:spacing w:val="-3"/>
          <w:w w:val="105"/>
        </w:rPr>
        <w:t xml:space="preserve"> </w:t>
      </w:r>
      <w:r>
        <w:rPr>
          <w:color w:val="494949"/>
          <w:w w:val="105"/>
        </w:rPr>
        <w:t>comprehensive future</w:t>
      </w:r>
      <w:r>
        <w:rPr>
          <w:color w:val="494949"/>
          <w:spacing w:val="-8"/>
          <w:w w:val="105"/>
        </w:rPr>
        <w:t xml:space="preserve"> </w:t>
      </w:r>
      <w:r>
        <w:rPr>
          <w:color w:val="494949"/>
          <w:w w:val="105"/>
        </w:rPr>
        <w:t>growth</w:t>
      </w:r>
      <w:r>
        <w:rPr>
          <w:color w:val="494949"/>
          <w:spacing w:val="-7"/>
          <w:w w:val="105"/>
        </w:rPr>
        <w:t xml:space="preserve"> </w:t>
      </w:r>
      <w:r>
        <w:rPr>
          <w:color w:val="494949"/>
          <w:w w:val="105"/>
        </w:rPr>
        <w:t>and development plans,</w:t>
      </w:r>
      <w:r>
        <w:rPr>
          <w:color w:val="494949"/>
          <w:spacing w:val="-3"/>
          <w:w w:val="105"/>
        </w:rPr>
        <w:t xml:space="preserve"> </w:t>
      </w:r>
      <w:r>
        <w:rPr>
          <w:color w:val="494949"/>
          <w:w w:val="105"/>
        </w:rPr>
        <w:t>and</w:t>
      </w:r>
      <w:r>
        <w:rPr>
          <w:color w:val="494949"/>
          <w:spacing w:val="-5"/>
          <w:w w:val="105"/>
        </w:rPr>
        <w:t xml:space="preserve"> </w:t>
      </w:r>
      <w:r>
        <w:rPr>
          <w:color w:val="494949"/>
          <w:w w:val="105"/>
        </w:rPr>
        <w:t>land</w:t>
      </w:r>
      <w:r>
        <w:rPr>
          <w:color w:val="494949"/>
          <w:spacing w:val="-1"/>
          <w:w w:val="105"/>
        </w:rPr>
        <w:t xml:space="preserve"> </w:t>
      </w:r>
      <w:r>
        <w:rPr>
          <w:color w:val="494949"/>
          <w:w w:val="105"/>
        </w:rPr>
        <w:t>development regulations to implement those plans.</w:t>
      </w:r>
      <w:r>
        <w:rPr>
          <w:color w:val="494949"/>
          <w:spacing w:val="-3"/>
          <w:w w:val="105"/>
        </w:rPr>
        <w:t xml:space="preserve"> </w:t>
      </w:r>
      <w:r>
        <w:rPr>
          <w:color w:val="494949"/>
          <w:w w:val="105"/>
        </w:rPr>
        <w:t>The statutes</w:t>
      </w:r>
      <w:r>
        <w:rPr>
          <w:color w:val="494949"/>
          <w:spacing w:val="-2"/>
          <w:w w:val="105"/>
        </w:rPr>
        <w:t xml:space="preserve"> </w:t>
      </w:r>
      <w:r>
        <w:rPr>
          <w:color w:val="494949"/>
          <w:w w:val="105"/>
        </w:rPr>
        <w:t>also</w:t>
      </w:r>
      <w:r>
        <w:rPr>
          <w:color w:val="494949"/>
          <w:spacing w:val="-2"/>
          <w:w w:val="105"/>
        </w:rPr>
        <w:t xml:space="preserve"> </w:t>
      </w:r>
      <w:r>
        <w:rPr>
          <w:color w:val="494949"/>
          <w:w w:val="105"/>
        </w:rPr>
        <w:t>call</w:t>
      </w:r>
      <w:r>
        <w:rPr>
          <w:color w:val="494949"/>
          <w:spacing w:val="-8"/>
          <w:w w:val="105"/>
        </w:rPr>
        <w:t xml:space="preserve"> </w:t>
      </w:r>
      <w:r>
        <w:rPr>
          <w:color w:val="494949"/>
          <w:w w:val="105"/>
        </w:rPr>
        <w:t>for municipalities</w:t>
      </w:r>
      <w:r>
        <w:rPr>
          <w:color w:val="494949"/>
          <w:spacing w:val="-10"/>
          <w:w w:val="105"/>
        </w:rPr>
        <w:t xml:space="preserve"> </w:t>
      </w:r>
      <w:r>
        <w:rPr>
          <w:color w:val="494949"/>
          <w:w w:val="105"/>
        </w:rPr>
        <w:t>to create a planning</w:t>
      </w:r>
      <w:r>
        <w:rPr>
          <w:color w:val="494949"/>
          <w:spacing w:val="-7"/>
          <w:w w:val="105"/>
        </w:rPr>
        <w:t xml:space="preserve"> </w:t>
      </w:r>
      <w:r>
        <w:rPr>
          <w:color w:val="494949"/>
          <w:w w:val="105"/>
        </w:rPr>
        <w:t>board</w:t>
      </w:r>
      <w:r>
        <w:rPr>
          <w:color w:val="494949"/>
          <w:spacing w:val="-3"/>
          <w:w w:val="105"/>
        </w:rPr>
        <w:t xml:space="preserve"> </w:t>
      </w:r>
      <w:r>
        <w:rPr>
          <w:color w:val="494949"/>
          <w:w w:val="105"/>
        </w:rPr>
        <w:t>to make recommendations</w:t>
      </w:r>
      <w:r>
        <w:rPr>
          <w:color w:val="494949"/>
          <w:spacing w:val="-7"/>
          <w:w w:val="105"/>
        </w:rPr>
        <w:t xml:space="preserve"> </w:t>
      </w:r>
      <w:r>
        <w:rPr>
          <w:color w:val="494949"/>
          <w:w w:val="105"/>
        </w:rPr>
        <w:t>on</w:t>
      </w:r>
      <w:r>
        <w:rPr>
          <w:color w:val="494949"/>
          <w:spacing w:val="-7"/>
          <w:w w:val="105"/>
        </w:rPr>
        <w:t xml:space="preserve"> </w:t>
      </w:r>
      <w:r>
        <w:rPr>
          <w:color w:val="494949"/>
          <w:w w:val="105"/>
        </w:rPr>
        <w:t>these land development plans and regulations. The</w:t>
      </w:r>
      <w:r>
        <w:rPr>
          <w:color w:val="494949"/>
          <w:spacing w:val="-16"/>
          <w:w w:val="105"/>
        </w:rPr>
        <w:t xml:space="preserve"> </w:t>
      </w:r>
      <w:r>
        <w:rPr>
          <w:color w:val="494949"/>
          <w:w w:val="105"/>
        </w:rPr>
        <w:t>Town</w:t>
      </w:r>
      <w:r>
        <w:rPr>
          <w:color w:val="494949"/>
          <w:spacing w:val="-2"/>
          <w:w w:val="105"/>
        </w:rPr>
        <w:t xml:space="preserve"> </w:t>
      </w:r>
      <w:r>
        <w:rPr>
          <w:color w:val="494949"/>
          <w:w w:val="105"/>
        </w:rPr>
        <w:t>of</w:t>
      </w:r>
      <w:r>
        <w:rPr>
          <w:color w:val="494949"/>
          <w:spacing w:val="-8"/>
          <w:w w:val="105"/>
        </w:rPr>
        <w:t xml:space="preserve"> </w:t>
      </w:r>
      <w:r>
        <w:rPr>
          <w:color w:val="494949"/>
          <w:w w:val="105"/>
        </w:rPr>
        <w:t>Pineville</w:t>
      </w:r>
      <w:r>
        <w:rPr>
          <w:color w:val="494949"/>
          <w:spacing w:val="-3"/>
          <w:w w:val="105"/>
        </w:rPr>
        <w:t xml:space="preserve"> </w:t>
      </w:r>
      <w:r>
        <w:rPr>
          <w:color w:val="494949"/>
          <w:w w:val="105"/>
        </w:rPr>
        <w:t>Planning</w:t>
      </w:r>
      <w:r>
        <w:rPr>
          <w:color w:val="494949"/>
          <w:spacing w:val="-7"/>
          <w:w w:val="105"/>
        </w:rPr>
        <w:t xml:space="preserve"> </w:t>
      </w:r>
      <w:r>
        <w:rPr>
          <w:color w:val="494949"/>
          <w:w w:val="105"/>
        </w:rPr>
        <w:t>Board</w:t>
      </w:r>
      <w:r>
        <w:rPr>
          <w:color w:val="494949"/>
          <w:spacing w:val="-6"/>
          <w:w w:val="105"/>
        </w:rPr>
        <w:t xml:space="preserve"> </w:t>
      </w:r>
      <w:r>
        <w:rPr>
          <w:color w:val="494949"/>
          <w:w w:val="105"/>
        </w:rPr>
        <w:t>has</w:t>
      </w:r>
      <w:r>
        <w:rPr>
          <w:color w:val="494949"/>
          <w:spacing w:val="-9"/>
          <w:w w:val="105"/>
        </w:rPr>
        <w:t xml:space="preserve"> </w:t>
      </w:r>
      <w:r>
        <w:rPr>
          <w:color w:val="494949"/>
          <w:w w:val="105"/>
        </w:rPr>
        <w:t>been</w:t>
      </w:r>
      <w:r>
        <w:rPr>
          <w:color w:val="494949"/>
          <w:spacing w:val="-4"/>
          <w:w w:val="105"/>
        </w:rPr>
        <w:t xml:space="preserve"> </w:t>
      </w:r>
      <w:r>
        <w:rPr>
          <w:color w:val="494949"/>
          <w:w w:val="105"/>
        </w:rPr>
        <w:t>created</w:t>
      </w:r>
      <w:r>
        <w:rPr>
          <w:color w:val="494949"/>
          <w:spacing w:val="-9"/>
          <w:w w:val="105"/>
        </w:rPr>
        <w:t xml:space="preserve"> </w:t>
      </w:r>
      <w:r>
        <w:rPr>
          <w:color w:val="494949"/>
          <w:w w:val="105"/>
        </w:rPr>
        <w:t>to</w:t>
      </w:r>
      <w:r>
        <w:rPr>
          <w:color w:val="494949"/>
          <w:spacing w:val="13"/>
          <w:w w:val="105"/>
        </w:rPr>
        <w:t xml:space="preserve"> </w:t>
      </w:r>
      <w:r>
        <w:rPr>
          <w:color w:val="494949"/>
          <w:w w:val="105"/>
        </w:rPr>
        <w:t>advise</w:t>
      </w:r>
      <w:r>
        <w:rPr>
          <w:color w:val="494949"/>
          <w:spacing w:val="-5"/>
          <w:w w:val="105"/>
        </w:rPr>
        <w:t xml:space="preserve"> </w:t>
      </w:r>
      <w:r>
        <w:rPr>
          <w:color w:val="494949"/>
          <w:w w:val="105"/>
        </w:rPr>
        <w:t>the</w:t>
      </w:r>
      <w:r>
        <w:rPr>
          <w:color w:val="494949"/>
          <w:spacing w:val="-14"/>
          <w:w w:val="105"/>
        </w:rPr>
        <w:t xml:space="preserve"> </w:t>
      </w:r>
      <w:r>
        <w:rPr>
          <w:color w:val="494949"/>
          <w:w w:val="105"/>
        </w:rPr>
        <w:t>Town</w:t>
      </w:r>
      <w:r>
        <w:rPr>
          <w:color w:val="494949"/>
          <w:spacing w:val="-7"/>
          <w:w w:val="105"/>
        </w:rPr>
        <w:t xml:space="preserve"> </w:t>
      </w:r>
      <w:r>
        <w:rPr>
          <w:color w:val="494949"/>
          <w:w w:val="105"/>
        </w:rPr>
        <w:t>of Pineville</w:t>
      </w:r>
      <w:r>
        <w:rPr>
          <w:color w:val="494949"/>
          <w:spacing w:val="-15"/>
          <w:w w:val="105"/>
        </w:rPr>
        <w:t xml:space="preserve"> </w:t>
      </w:r>
      <w:r>
        <w:rPr>
          <w:color w:val="494949"/>
          <w:w w:val="105"/>
        </w:rPr>
        <w:t>Town Council on</w:t>
      </w:r>
      <w:r>
        <w:rPr>
          <w:color w:val="494949"/>
          <w:spacing w:val="-2"/>
          <w:w w:val="105"/>
        </w:rPr>
        <w:t xml:space="preserve"> </w:t>
      </w:r>
      <w:r>
        <w:rPr>
          <w:color w:val="494949"/>
          <w:w w:val="105"/>
        </w:rPr>
        <w:t>land development issues from a</w:t>
      </w:r>
      <w:r>
        <w:rPr>
          <w:color w:val="494949"/>
          <w:spacing w:val="-1"/>
          <w:w w:val="105"/>
        </w:rPr>
        <w:t xml:space="preserve"> </w:t>
      </w:r>
      <w:r>
        <w:rPr>
          <w:color w:val="494949"/>
          <w:w w:val="105"/>
        </w:rPr>
        <w:t>resident standpoint.</w:t>
      </w:r>
    </w:p>
    <w:p w14:paraId="588C4D9B" w14:textId="77777777" w:rsidR="00282C1A" w:rsidRDefault="00282C1A">
      <w:pPr>
        <w:pStyle w:val="BodyText"/>
        <w:spacing w:before="50"/>
      </w:pPr>
    </w:p>
    <w:p w14:paraId="198A1D09" w14:textId="77777777" w:rsidR="00282C1A" w:rsidRDefault="00000000">
      <w:pPr>
        <w:ind w:left="137"/>
        <w:rPr>
          <w:sz w:val="21"/>
        </w:rPr>
      </w:pPr>
      <w:r>
        <w:rPr>
          <w:b/>
          <w:color w:val="494949"/>
        </w:rPr>
        <w:t>Responsibilities:</w:t>
      </w:r>
      <w:r>
        <w:rPr>
          <w:b/>
          <w:color w:val="494949"/>
          <w:spacing w:val="-23"/>
        </w:rPr>
        <w:t xml:space="preserve"> </w:t>
      </w:r>
      <w:r>
        <w:rPr>
          <w:color w:val="494949"/>
          <w:sz w:val="21"/>
        </w:rPr>
        <w:t>The</w:t>
      </w:r>
      <w:r>
        <w:rPr>
          <w:color w:val="494949"/>
          <w:spacing w:val="-15"/>
          <w:sz w:val="21"/>
        </w:rPr>
        <w:t xml:space="preserve"> </w:t>
      </w:r>
      <w:r>
        <w:rPr>
          <w:color w:val="494949"/>
          <w:sz w:val="21"/>
        </w:rPr>
        <w:t>Planning</w:t>
      </w:r>
      <w:r>
        <w:rPr>
          <w:color w:val="494949"/>
          <w:spacing w:val="-15"/>
          <w:sz w:val="21"/>
        </w:rPr>
        <w:t xml:space="preserve"> </w:t>
      </w:r>
      <w:r>
        <w:rPr>
          <w:color w:val="494949"/>
          <w:sz w:val="21"/>
        </w:rPr>
        <w:t>Board</w:t>
      </w:r>
      <w:r>
        <w:rPr>
          <w:color w:val="494949"/>
          <w:spacing w:val="-4"/>
          <w:sz w:val="21"/>
        </w:rPr>
        <w:t xml:space="preserve"> </w:t>
      </w:r>
      <w:r>
        <w:rPr>
          <w:color w:val="494949"/>
          <w:sz w:val="21"/>
        </w:rPr>
        <w:t>has</w:t>
      </w:r>
      <w:r>
        <w:rPr>
          <w:color w:val="494949"/>
          <w:spacing w:val="-14"/>
          <w:sz w:val="21"/>
        </w:rPr>
        <w:t xml:space="preserve"> </w:t>
      </w:r>
      <w:r>
        <w:rPr>
          <w:color w:val="494949"/>
          <w:sz w:val="21"/>
        </w:rPr>
        <w:t>the</w:t>
      </w:r>
      <w:r>
        <w:rPr>
          <w:color w:val="494949"/>
          <w:spacing w:val="22"/>
          <w:sz w:val="21"/>
        </w:rPr>
        <w:t xml:space="preserve"> </w:t>
      </w:r>
      <w:r>
        <w:rPr>
          <w:color w:val="494949"/>
          <w:sz w:val="21"/>
        </w:rPr>
        <w:t>following</w:t>
      </w:r>
      <w:r>
        <w:rPr>
          <w:color w:val="494949"/>
          <w:spacing w:val="-15"/>
          <w:sz w:val="21"/>
        </w:rPr>
        <w:t xml:space="preserve"> </w:t>
      </w:r>
      <w:r>
        <w:rPr>
          <w:color w:val="494949"/>
          <w:sz w:val="21"/>
        </w:rPr>
        <w:t>specific</w:t>
      </w:r>
      <w:r>
        <w:rPr>
          <w:color w:val="494949"/>
          <w:spacing w:val="2"/>
          <w:sz w:val="21"/>
        </w:rPr>
        <w:t xml:space="preserve"> </w:t>
      </w:r>
      <w:r>
        <w:rPr>
          <w:color w:val="494949"/>
          <w:spacing w:val="-2"/>
          <w:sz w:val="21"/>
        </w:rPr>
        <w:t>duties:</w:t>
      </w:r>
    </w:p>
    <w:p w14:paraId="6288A10F" w14:textId="77777777" w:rsidR="00282C1A" w:rsidRDefault="00282C1A">
      <w:pPr>
        <w:pStyle w:val="BodyText"/>
        <w:spacing w:before="96"/>
      </w:pPr>
    </w:p>
    <w:p w14:paraId="2E979E88" w14:textId="77777777" w:rsidR="00282C1A" w:rsidRDefault="00000000">
      <w:pPr>
        <w:pStyle w:val="ListParagraph"/>
        <w:numPr>
          <w:ilvl w:val="0"/>
          <w:numId w:val="3"/>
        </w:numPr>
        <w:tabs>
          <w:tab w:val="left" w:pos="849"/>
        </w:tabs>
        <w:ind w:left="849" w:hanging="353"/>
        <w:rPr>
          <w:color w:val="494949"/>
          <w:sz w:val="21"/>
        </w:rPr>
      </w:pPr>
      <w:r>
        <w:rPr>
          <w:color w:val="494949"/>
          <w:w w:val="105"/>
          <w:sz w:val="21"/>
        </w:rPr>
        <w:t>To</w:t>
      </w:r>
      <w:r>
        <w:rPr>
          <w:color w:val="494949"/>
          <w:spacing w:val="-12"/>
          <w:w w:val="105"/>
          <w:sz w:val="21"/>
        </w:rPr>
        <w:t xml:space="preserve"> </w:t>
      </w:r>
      <w:r>
        <w:rPr>
          <w:color w:val="494949"/>
          <w:w w:val="105"/>
          <w:sz w:val="21"/>
        </w:rPr>
        <w:t>make</w:t>
      </w:r>
      <w:r>
        <w:rPr>
          <w:color w:val="494949"/>
          <w:spacing w:val="-12"/>
          <w:w w:val="105"/>
          <w:sz w:val="21"/>
        </w:rPr>
        <w:t xml:space="preserve"> </w:t>
      </w:r>
      <w:r>
        <w:rPr>
          <w:color w:val="494949"/>
          <w:w w:val="105"/>
          <w:sz w:val="21"/>
        </w:rPr>
        <w:t>studies</w:t>
      </w:r>
      <w:r>
        <w:rPr>
          <w:color w:val="494949"/>
          <w:spacing w:val="-8"/>
          <w:w w:val="105"/>
          <w:sz w:val="21"/>
        </w:rPr>
        <w:t xml:space="preserve"> </w:t>
      </w:r>
      <w:r>
        <w:rPr>
          <w:color w:val="494949"/>
          <w:w w:val="105"/>
          <w:sz w:val="21"/>
        </w:rPr>
        <w:t>of the</w:t>
      </w:r>
      <w:r>
        <w:rPr>
          <w:color w:val="494949"/>
          <w:spacing w:val="1"/>
          <w:w w:val="105"/>
          <w:sz w:val="21"/>
        </w:rPr>
        <w:t xml:space="preserve"> </w:t>
      </w:r>
      <w:r>
        <w:rPr>
          <w:color w:val="494949"/>
          <w:w w:val="105"/>
          <w:sz w:val="21"/>
        </w:rPr>
        <w:t>Town</w:t>
      </w:r>
      <w:r>
        <w:rPr>
          <w:color w:val="494949"/>
          <w:spacing w:val="-9"/>
          <w:w w:val="105"/>
          <w:sz w:val="21"/>
        </w:rPr>
        <w:t xml:space="preserve"> </w:t>
      </w:r>
      <w:r>
        <w:rPr>
          <w:color w:val="494949"/>
          <w:w w:val="105"/>
          <w:sz w:val="21"/>
        </w:rPr>
        <w:t>and</w:t>
      </w:r>
      <w:r>
        <w:rPr>
          <w:color w:val="494949"/>
          <w:spacing w:val="-14"/>
          <w:w w:val="105"/>
          <w:sz w:val="21"/>
        </w:rPr>
        <w:t xml:space="preserve"> </w:t>
      </w:r>
      <w:r>
        <w:rPr>
          <w:color w:val="494949"/>
          <w:w w:val="105"/>
          <w:sz w:val="21"/>
        </w:rPr>
        <w:t>its</w:t>
      </w:r>
      <w:r>
        <w:rPr>
          <w:color w:val="494949"/>
          <w:spacing w:val="-14"/>
          <w:w w:val="105"/>
          <w:sz w:val="21"/>
        </w:rPr>
        <w:t xml:space="preserve"> </w:t>
      </w:r>
      <w:r>
        <w:rPr>
          <w:color w:val="494949"/>
          <w:spacing w:val="-2"/>
          <w:w w:val="105"/>
          <w:sz w:val="21"/>
        </w:rPr>
        <w:t>environs;</w:t>
      </w:r>
    </w:p>
    <w:p w14:paraId="09A99855" w14:textId="77777777" w:rsidR="00282C1A" w:rsidRDefault="00282C1A">
      <w:pPr>
        <w:pStyle w:val="BodyText"/>
        <w:spacing w:before="104"/>
      </w:pPr>
    </w:p>
    <w:p w14:paraId="4A45AEF3" w14:textId="77777777" w:rsidR="00282C1A" w:rsidRDefault="00000000">
      <w:pPr>
        <w:pStyle w:val="ListParagraph"/>
        <w:numPr>
          <w:ilvl w:val="0"/>
          <w:numId w:val="3"/>
        </w:numPr>
        <w:tabs>
          <w:tab w:val="left" w:pos="848"/>
        </w:tabs>
        <w:ind w:left="848" w:hanging="345"/>
        <w:rPr>
          <w:color w:val="494949"/>
          <w:sz w:val="21"/>
        </w:rPr>
      </w:pPr>
      <w:r>
        <w:rPr>
          <w:color w:val="494949"/>
          <w:w w:val="105"/>
          <w:sz w:val="21"/>
        </w:rPr>
        <w:t>To</w:t>
      </w:r>
      <w:r>
        <w:rPr>
          <w:color w:val="494949"/>
          <w:spacing w:val="-7"/>
          <w:w w:val="105"/>
          <w:sz w:val="21"/>
        </w:rPr>
        <w:t xml:space="preserve"> </w:t>
      </w:r>
      <w:r>
        <w:rPr>
          <w:color w:val="494949"/>
          <w:w w:val="105"/>
          <w:sz w:val="21"/>
        </w:rPr>
        <w:t>determine</w:t>
      </w:r>
      <w:r>
        <w:rPr>
          <w:color w:val="494949"/>
          <w:spacing w:val="-2"/>
          <w:w w:val="105"/>
          <w:sz w:val="21"/>
        </w:rPr>
        <w:t xml:space="preserve"> </w:t>
      </w:r>
      <w:r>
        <w:rPr>
          <w:color w:val="494949"/>
          <w:w w:val="105"/>
          <w:sz w:val="21"/>
        </w:rPr>
        <w:t>objectives</w:t>
      </w:r>
      <w:r>
        <w:rPr>
          <w:color w:val="494949"/>
          <w:spacing w:val="-9"/>
          <w:w w:val="105"/>
          <w:sz w:val="21"/>
        </w:rPr>
        <w:t xml:space="preserve"> </w:t>
      </w:r>
      <w:r>
        <w:rPr>
          <w:color w:val="494949"/>
          <w:w w:val="105"/>
          <w:sz w:val="21"/>
        </w:rPr>
        <w:t>to</w:t>
      </w:r>
      <w:r>
        <w:rPr>
          <w:color w:val="494949"/>
          <w:spacing w:val="9"/>
          <w:w w:val="105"/>
          <w:sz w:val="21"/>
        </w:rPr>
        <w:t xml:space="preserve"> </w:t>
      </w:r>
      <w:r>
        <w:rPr>
          <w:color w:val="494949"/>
          <w:w w:val="105"/>
          <w:sz w:val="21"/>
        </w:rPr>
        <w:t>be</w:t>
      </w:r>
      <w:r>
        <w:rPr>
          <w:color w:val="494949"/>
          <w:spacing w:val="-13"/>
          <w:w w:val="105"/>
          <w:sz w:val="21"/>
        </w:rPr>
        <w:t xml:space="preserve"> </w:t>
      </w:r>
      <w:r>
        <w:rPr>
          <w:color w:val="494949"/>
          <w:w w:val="105"/>
          <w:sz w:val="21"/>
        </w:rPr>
        <w:t>sought</w:t>
      </w:r>
      <w:r>
        <w:rPr>
          <w:color w:val="494949"/>
          <w:spacing w:val="-4"/>
          <w:w w:val="105"/>
          <w:sz w:val="21"/>
        </w:rPr>
        <w:t xml:space="preserve"> </w:t>
      </w:r>
      <w:r>
        <w:rPr>
          <w:color w:val="494949"/>
          <w:w w:val="105"/>
          <w:sz w:val="21"/>
        </w:rPr>
        <w:t>in the</w:t>
      </w:r>
      <w:r>
        <w:rPr>
          <w:color w:val="494949"/>
          <w:spacing w:val="12"/>
          <w:w w:val="105"/>
          <w:sz w:val="21"/>
        </w:rPr>
        <w:t xml:space="preserve"> </w:t>
      </w:r>
      <w:r>
        <w:rPr>
          <w:color w:val="494949"/>
          <w:w w:val="105"/>
          <w:sz w:val="21"/>
        </w:rPr>
        <w:t>development</w:t>
      </w:r>
      <w:r>
        <w:rPr>
          <w:color w:val="494949"/>
          <w:spacing w:val="8"/>
          <w:w w:val="105"/>
          <w:sz w:val="21"/>
        </w:rPr>
        <w:t xml:space="preserve"> </w:t>
      </w:r>
      <w:r>
        <w:rPr>
          <w:color w:val="494949"/>
          <w:w w:val="105"/>
          <w:sz w:val="21"/>
        </w:rPr>
        <w:t>of</w:t>
      </w:r>
      <w:r>
        <w:rPr>
          <w:color w:val="494949"/>
          <w:spacing w:val="-5"/>
          <w:w w:val="105"/>
          <w:sz w:val="21"/>
        </w:rPr>
        <w:t xml:space="preserve"> </w:t>
      </w:r>
      <w:r>
        <w:rPr>
          <w:color w:val="494949"/>
          <w:w w:val="105"/>
          <w:sz w:val="21"/>
        </w:rPr>
        <w:t>the</w:t>
      </w:r>
      <w:r>
        <w:rPr>
          <w:color w:val="494949"/>
          <w:spacing w:val="7"/>
          <w:w w:val="105"/>
          <w:sz w:val="21"/>
        </w:rPr>
        <w:t xml:space="preserve"> </w:t>
      </w:r>
      <w:r>
        <w:rPr>
          <w:color w:val="494949"/>
          <w:w w:val="105"/>
          <w:sz w:val="21"/>
        </w:rPr>
        <w:t>area</w:t>
      </w:r>
      <w:r>
        <w:rPr>
          <w:color w:val="494949"/>
          <w:spacing w:val="-6"/>
          <w:w w:val="105"/>
          <w:sz w:val="21"/>
        </w:rPr>
        <w:t xml:space="preserve"> </w:t>
      </w:r>
      <w:r>
        <w:rPr>
          <w:color w:val="494949"/>
          <w:w w:val="105"/>
          <w:sz w:val="21"/>
        </w:rPr>
        <w:t>under</w:t>
      </w:r>
      <w:r>
        <w:rPr>
          <w:color w:val="494949"/>
          <w:spacing w:val="-7"/>
          <w:w w:val="105"/>
          <w:sz w:val="21"/>
        </w:rPr>
        <w:t xml:space="preserve"> </w:t>
      </w:r>
      <w:r>
        <w:rPr>
          <w:color w:val="494949"/>
          <w:spacing w:val="-2"/>
          <w:w w:val="105"/>
          <w:sz w:val="21"/>
        </w:rPr>
        <w:t>study;</w:t>
      </w:r>
    </w:p>
    <w:p w14:paraId="6E557159" w14:textId="77777777" w:rsidR="00282C1A" w:rsidRDefault="00282C1A">
      <w:pPr>
        <w:pStyle w:val="BodyText"/>
        <w:spacing w:before="93"/>
      </w:pPr>
    </w:p>
    <w:p w14:paraId="5EEA51B3" w14:textId="77777777" w:rsidR="00282C1A" w:rsidRDefault="00000000">
      <w:pPr>
        <w:pStyle w:val="ListParagraph"/>
        <w:numPr>
          <w:ilvl w:val="0"/>
          <w:numId w:val="3"/>
        </w:numPr>
        <w:tabs>
          <w:tab w:val="left" w:pos="854"/>
        </w:tabs>
        <w:spacing w:before="1"/>
        <w:ind w:left="854" w:hanging="349"/>
        <w:rPr>
          <w:color w:val="494949"/>
          <w:sz w:val="21"/>
        </w:rPr>
      </w:pPr>
      <w:r>
        <w:rPr>
          <w:color w:val="494949"/>
          <w:sz w:val="21"/>
        </w:rPr>
        <w:t>To</w:t>
      </w:r>
      <w:r>
        <w:rPr>
          <w:color w:val="494949"/>
          <w:spacing w:val="13"/>
          <w:sz w:val="21"/>
        </w:rPr>
        <w:t xml:space="preserve"> </w:t>
      </w:r>
      <w:r>
        <w:rPr>
          <w:color w:val="494949"/>
          <w:sz w:val="21"/>
        </w:rPr>
        <w:t>prepare</w:t>
      </w:r>
      <w:r>
        <w:rPr>
          <w:color w:val="494949"/>
          <w:spacing w:val="26"/>
          <w:sz w:val="21"/>
        </w:rPr>
        <w:t xml:space="preserve"> </w:t>
      </w:r>
      <w:r>
        <w:rPr>
          <w:color w:val="494949"/>
          <w:sz w:val="21"/>
        </w:rPr>
        <w:t>and</w:t>
      </w:r>
      <w:r>
        <w:rPr>
          <w:color w:val="494949"/>
          <w:spacing w:val="11"/>
          <w:sz w:val="21"/>
        </w:rPr>
        <w:t xml:space="preserve"> </w:t>
      </w:r>
      <w:r>
        <w:rPr>
          <w:color w:val="494949"/>
          <w:sz w:val="21"/>
        </w:rPr>
        <w:t>recommend</w:t>
      </w:r>
      <w:r>
        <w:rPr>
          <w:color w:val="494949"/>
          <w:spacing w:val="19"/>
          <w:sz w:val="21"/>
        </w:rPr>
        <w:t xml:space="preserve"> </w:t>
      </w:r>
      <w:r>
        <w:rPr>
          <w:color w:val="494949"/>
          <w:sz w:val="21"/>
        </w:rPr>
        <w:t>plans</w:t>
      </w:r>
      <w:r>
        <w:rPr>
          <w:color w:val="494949"/>
          <w:spacing w:val="8"/>
          <w:sz w:val="21"/>
        </w:rPr>
        <w:t xml:space="preserve"> </w:t>
      </w:r>
      <w:r>
        <w:rPr>
          <w:color w:val="494949"/>
          <w:sz w:val="21"/>
        </w:rPr>
        <w:t>for</w:t>
      </w:r>
      <w:r>
        <w:rPr>
          <w:color w:val="494949"/>
          <w:spacing w:val="51"/>
          <w:sz w:val="21"/>
        </w:rPr>
        <w:t xml:space="preserve"> </w:t>
      </w:r>
      <w:r>
        <w:rPr>
          <w:color w:val="494949"/>
          <w:sz w:val="21"/>
        </w:rPr>
        <w:t>achieving</w:t>
      </w:r>
      <w:r>
        <w:rPr>
          <w:color w:val="494949"/>
          <w:spacing w:val="6"/>
          <w:sz w:val="21"/>
        </w:rPr>
        <w:t xml:space="preserve"> </w:t>
      </w:r>
      <w:r>
        <w:rPr>
          <w:color w:val="494949"/>
          <w:sz w:val="21"/>
        </w:rPr>
        <w:t>these</w:t>
      </w:r>
      <w:r>
        <w:rPr>
          <w:color w:val="494949"/>
          <w:spacing w:val="16"/>
          <w:sz w:val="21"/>
        </w:rPr>
        <w:t xml:space="preserve"> </w:t>
      </w:r>
      <w:r>
        <w:rPr>
          <w:color w:val="494949"/>
          <w:spacing w:val="-2"/>
          <w:sz w:val="21"/>
        </w:rPr>
        <w:t>objectives;</w:t>
      </w:r>
    </w:p>
    <w:p w14:paraId="5E4D2F4B" w14:textId="77777777" w:rsidR="00282C1A" w:rsidRDefault="00282C1A">
      <w:pPr>
        <w:pStyle w:val="BodyText"/>
        <w:spacing w:before="93"/>
      </w:pPr>
    </w:p>
    <w:p w14:paraId="521C4655" w14:textId="77777777" w:rsidR="00282C1A" w:rsidRDefault="00000000">
      <w:pPr>
        <w:pStyle w:val="ListParagraph"/>
        <w:numPr>
          <w:ilvl w:val="0"/>
          <w:numId w:val="3"/>
        </w:numPr>
        <w:tabs>
          <w:tab w:val="left" w:pos="853"/>
          <w:tab w:val="left" w:pos="866"/>
        </w:tabs>
        <w:spacing w:line="290" w:lineRule="auto"/>
        <w:ind w:left="866" w:right="703" w:hanging="360"/>
        <w:rPr>
          <w:color w:val="494949"/>
          <w:sz w:val="21"/>
        </w:rPr>
      </w:pPr>
      <w:r>
        <w:rPr>
          <w:color w:val="494949"/>
          <w:w w:val="105"/>
          <w:sz w:val="21"/>
        </w:rPr>
        <w:t>To</w:t>
      </w:r>
      <w:r>
        <w:rPr>
          <w:color w:val="494949"/>
          <w:spacing w:val="-16"/>
          <w:w w:val="105"/>
          <w:sz w:val="21"/>
        </w:rPr>
        <w:t xml:space="preserve"> </w:t>
      </w:r>
      <w:r>
        <w:rPr>
          <w:color w:val="494949"/>
          <w:w w:val="105"/>
          <w:sz w:val="21"/>
        </w:rPr>
        <w:t>develop</w:t>
      </w:r>
      <w:r>
        <w:rPr>
          <w:color w:val="494949"/>
          <w:spacing w:val="-2"/>
          <w:w w:val="105"/>
          <w:sz w:val="21"/>
        </w:rPr>
        <w:t xml:space="preserve"> </w:t>
      </w:r>
      <w:r>
        <w:rPr>
          <w:color w:val="494949"/>
          <w:w w:val="105"/>
          <w:sz w:val="21"/>
        </w:rPr>
        <w:t>and</w:t>
      </w:r>
      <w:r>
        <w:rPr>
          <w:color w:val="494949"/>
          <w:spacing w:val="-16"/>
          <w:w w:val="105"/>
          <w:sz w:val="21"/>
        </w:rPr>
        <w:t xml:space="preserve"> </w:t>
      </w:r>
      <w:r>
        <w:rPr>
          <w:color w:val="494949"/>
          <w:w w:val="105"/>
          <w:sz w:val="21"/>
        </w:rPr>
        <w:t>recommend</w:t>
      </w:r>
      <w:r>
        <w:rPr>
          <w:color w:val="494949"/>
          <w:spacing w:val="-10"/>
          <w:w w:val="105"/>
          <w:sz w:val="21"/>
        </w:rPr>
        <w:t xml:space="preserve"> </w:t>
      </w:r>
      <w:r>
        <w:rPr>
          <w:color w:val="494949"/>
          <w:w w:val="105"/>
          <w:sz w:val="21"/>
        </w:rPr>
        <w:t>policies,</w:t>
      </w:r>
      <w:r>
        <w:rPr>
          <w:color w:val="494949"/>
          <w:spacing w:val="-14"/>
          <w:w w:val="105"/>
          <w:sz w:val="21"/>
        </w:rPr>
        <w:t xml:space="preserve"> </w:t>
      </w:r>
      <w:r>
        <w:rPr>
          <w:color w:val="494949"/>
          <w:w w:val="105"/>
          <w:sz w:val="21"/>
        </w:rPr>
        <w:t>ordinances,</w:t>
      </w:r>
      <w:r>
        <w:rPr>
          <w:color w:val="494949"/>
          <w:spacing w:val="-1"/>
          <w:w w:val="105"/>
          <w:sz w:val="21"/>
        </w:rPr>
        <w:t xml:space="preserve"> </w:t>
      </w:r>
      <w:r>
        <w:rPr>
          <w:color w:val="494949"/>
          <w:w w:val="105"/>
          <w:sz w:val="21"/>
        </w:rPr>
        <w:t>administrative</w:t>
      </w:r>
      <w:r>
        <w:rPr>
          <w:color w:val="494949"/>
          <w:spacing w:val="-17"/>
          <w:w w:val="105"/>
          <w:sz w:val="21"/>
        </w:rPr>
        <w:t xml:space="preserve"> </w:t>
      </w:r>
      <w:r>
        <w:rPr>
          <w:color w:val="494949"/>
          <w:w w:val="105"/>
          <w:sz w:val="21"/>
        </w:rPr>
        <w:t>procedures, and</w:t>
      </w:r>
      <w:r>
        <w:rPr>
          <w:color w:val="494949"/>
          <w:spacing w:val="-10"/>
          <w:w w:val="105"/>
          <w:sz w:val="21"/>
        </w:rPr>
        <w:t xml:space="preserve"> </w:t>
      </w:r>
      <w:r>
        <w:rPr>
          <w:color w:val="494949"/>
          <w:w w:val="105"/>
          <w:sz w:val="21"/>
        </w:rPr>
        <w:t>other</w:t>
      </w:r>
      <w:r>
        <w:rPr>
          <w:color w:val="494949"/>
          <w:spacing w:val="-8"/>
          <w:w w:val="105"/>
          <w:sz w:val="21"/>
        </w:rPr>
        <w:t xml:space="preserve"> </w:t>
      </w:r>
      <w:r>
        <w:rPr>
          <w:color w:val="494949"/>
          <w:w w:val="105"/>
          <w:sz w:val="21"/>
        </w:rPr>
        <w:t>means</w:t>
      </w:r>
      <w:r>
        <w:rPr>
          <w:color w:val="494949"/>
          <w:spacing w:val="-12"/>
          <w:w w:val="105"/>
          <w:sz w:val="21"/>
        </w:rPr>
        <w:t xml:space="preserve"> </w:t>
      </w:r>
      <w:r>
        <w:rPr>
          <w:color w:val="494949"/>
          <w:w w:val="105"/>
          <w:sz w:val="21"/>
        </w:rPr>
        <w:t>for carrying</w:t>
      </w:r>
      <w:r>
        <w:rPr>
          <w:color w:val="494949"/>
          <w:spacing w:val="-6"/>
          <w:w w:val="105"/>
          <w:sz w:val="21"/>
        </w:rPr>
        <w:t xml:space="preserve"> </w:t>
      </w:r>
      <w:r>
        <w:rPr>
          <w:color w:val="494949"/>
          <w:w w:val="105"/>
          <w:sz w:val="21"/>
        </w:rPr>
        <w:t>out plans in a coordinated and efficient manner;</w:t>
      </w:r>
    </w:p>
    <w:p w14:paraId="21C30EE9" w14:textId="77777777" w:rsidR="00282C1A" w:rsidRDefault="00282C1A">
      <w:pPr>
        <w:pStyle w:val="BodyText"/>
        <w:spacing w:before="44"/>
      </w:pPr>
    </w:p>
    <w:p w14:paraId="531FC6ED" w14:textId="77777777" w:rsidR="00282C1A" w:rsidRDefault="00000000">
      <w:pPr>
        <w:pStyle w:val="ListParagraph"/>
        <w:numPr>
          <w:ilvl w:val="0"/>
          <w:numId w:val="3"/>
        </w:numPr>
        <w:tabs>
          <w:tab w:val="left" w:pos="858"/>
        </w:tabs>
        <w:ind w:left="858" w:hanging="349"/>
        <w:rPr>
          <w:color w:val="494949"/>
          <w:sz w:val="21"/>
        </w:rPr>
      </w:pPr>
      <w:r>
        <w:rPr>
          <w:color w:val="494949"/>
          <w:sz w:val="21"/>
        </w:rPr>
        <w:t>To</w:t>
      </w:r>
      <w:r>
        <w:rPr>
          <w:color w:val="494949"/>
          <w:spacing w:val="7"/>
          <w:sz w:val="21"/>
        </w:rPr>
        <w:t xml:space="preserve"> </w:t>
      </w:r>
      <w:r>
        <w:rPr>
          <w:color w:val="494949"/>
          <w:sz w:val="21"/>
        </w:rPr>
        <w:t>keep</w:t>
      </w:r>
      <w:r>
        <w:rPr>
          <w:color w:val="494949"/>
          <w:spacing w:val="8"/>
          <w:sz w:val="21"/>
        </w:rPr>
        <w:t xml:space="preserve"> </w:t>
      </w:r>
      <w:r>
        <w:rPr>
          <w:color w:val="494949"/>
          <w:sz w:val="21"/>
        </w:rPr>
        <w:t>the</w:t>
      </w:r>
      <w:r>
        <w:rPr>
          <w:color w:val="494949"/>
          <w:spacing w:val="31"/>
          <w:sz w:val="21"/>
        </w:rPr>
        <w:t xml:space="preserve"> </w:t>
      </w:r>
      <w:r>
        <w:rPr>
          <w:color w:val="494949"/>
          <w:sz w:val="21"/>
        </w:rPr>
        <w:t>Town</w:t>
      </w:r>
      <w:r>
        <w:rPr>
          <w:color w:val="494949"/>
          <w:spacing w:val="6"/>
          <w:sz w:val="21"/>
        </w:rPr>
        <w:t xml:space="preserve"> </w:t>
      </w:r>
      <w:r>
        <w:rPr>
          <w:color w:val="494949"/>
          <w:sz w:val="21"/>
        </w:rPr>
        <w:t>of</w:t>
      </w:r>
      <w:r>
        <w:rPr>
          <w:color w:val="494949"/>
          <w:spacing w:val="20"/>
          <w:sz w:val="21"/>
        </w:rPr>
        <w:t xml:space="preserve"> </w:t>
      </w:r>
      <w:r>
        <w:rPr>
          <w:color w:val="494949"/>
          <w:sz w:val="21"/>
        </w:rPr>
        <w:t>Pineville</w:t>
      </w:r>
      <w:r>
        <w:rPr>
          <w:color w:val="494949"/>
          <w:spacing w:val="12"/>
          <w:sz w:val="21"/>
        </w:rPr>
        <w:t xml:space="preserve"> </w:t>
      </w:r>
      <w:r>
        <w:rPr>
          <w:color w:val="494949"/>
          <w:sz w:val="21"/>
        </w:rPr>
        <w:t>Town</w:t>
      </w:r>
      <w:r>
        <w:rPr>
          <w:color w:val="494949"/>
          <w:spacing w:val="3"/>
          <w:sz w:val="21"/>
        </w:rPr>
        <w:t xml:space="preserve"> </w:t>
      </w:r>
      <w:r>
        <w:rPr>
          <w:color w:val="494949"/>
          <w:sz w:val="21"/>
        </w:rPr>
        <w:t>Council,</w:t>
      </w:r>
      <w:r>
        <w:rPr>
          <w:color w:val="494949"/>
          <w:spacing w:val="17"/>
          <w:sz w:val="21"/>
        </w:rPr>
        <w:t xml:space="preserve"> </w:t>
      </w:r>
      <w:r>
        <w:rPr>
          <w:color w:val="494949"/>
          <w:sz w:val="21"/>
        </w:rPr>
        <w:t>advised</w:t>
      </w:r>
      <w:r>
        <w:rPr>
          <w:color w:val="494949"/>
          <w:spacing w:val="16"/>
          <w:sz w:val="21"/>
        </w:rPr>
        <w:t xml:space="preserve"> </w:t>
      </w:r>
      <w:r>
        <w:rPr>
          <w:color w:val="494949"/>
          <w:sz w:val="21"/>
        </w:rPr>
        <w:t>on</w:t>
      </w:r>
      <w:r>
        <w:rPr>
          <w:color w:val="494949"/>
          <w:spacing w:val="-7"/>
          <w:sz w:val="21"/>
        </w:rPr>
        <w:t xml:space="preserve"> </w:t>
      </w:r>
      <w:r>
        <w:rPr>
          <w:color w:val="494949"/>
          <w:sz w:val="21"/>
        </w:rPr>
        <w:t>these</w:t>
      </w:r>
      <w:r>
        <w:rPr>
          <w:color w:val="494949"/>
          <w:spacing w:val="7"/>
          <w:sz w:val="21"/>
        </w:rPr>
        <w:t xml:space="preserve"> </w:t>
      </w:r>
      <w:r>
        <w:rPr>
          <w:color w:val="494949"/>
          <w:spacing w:val="-2"/>
          <w:sz w:val="21"/>
        </w:rPr>
        <w:t>matters;</w:t>
      </w:r>
    </w:p>
    <w:p w14:paraId="051F5A7A" w14:textId="77777777" w:rsidR="00282C1A" w:rsidRDefault="00282C1A">
      <w:pPr>
        <w:pStyle w:val="BodyText"/>
        <w:spacing w:before="123"/>
      </w:pPr>
    </w:p>
    <w:p w14:paraId="1EDEAEC6" w14:textId="77777777" w:rsidR="00282C1A" w:rsidRDefault="00000000">
      <w:pPr>
        <w:pStyle w:val="ListParagraph"/>
        <w:numPr>
          <w:ilvl w:val="0"/>
          <w:numId w:val="3"/>
        </w:numPr>
        <w:tabs>
          <w:tab w:val="left" w:pos="863"/>
          <w:tab w:val="left" w:pos="874"/>
        </w:tabs>
        <w:spacing w:line="290" w:lineRule="auto"/>
        <w:ind w:left="874" w:right="517" w:hanging="359"/>
        <w:rPr>
          <w:color w:val="494949"/>
          <w:sz w:val="21"/>
        </w:rPr>
      </w:pPr>
      <w:r>
        <w:rPr>
          <w:color w:val="494949"/>
          <w:w w:val="105"/>
          <w:sz w:val="21"/>
        </w:rPr>
        <w:t>To</w:t>
      </w:r>
      <w:r>
        <w:rPr>
          <w:color w:val="494949"/>
          <w:spacing w:val="-16"/>
          <w:w w:val="105"/>
          <w:sz w:val="21"/>
        </w:rPr>
        <w:t xml:space="preserve"> </w:t>
      </w:r>
      <w:r>
        <w:rPr>
          <w:color w:val="494949"/>
          <w:w w:val="105"/>
          <w:sz w:val="21"/>
        </w:rPr>
        <w:t>review</w:t>
      </w:r>
      <w:r>
        <w:rPr>
          <w:color w:val="494949"/>
          <w:spacing w:val="-14"/>
          <w:w w:val="105"/>
          <w:sz w:val="21"/>
        </w:rPr>
        <w:t xml:space="preserve"> </w:t>
      </w:r>
      <w:r>
        <w:rPr>
          <w:color w:val="494949"/>
          <w:w w:val="105"/>
          <w:sz w:val="21"/>
        </w:rPr>
        <w:t>and</w:t>
      </w:r>
      <w:r>
        <w:rPr>
          <w:color w:val="494949"/>
          <w:spacing w:val="-15"/>
          <w:w w:val="105"/>
          <w:sz w:val="21"/>
        </w:rPr>
        <w:t xml:space="preserve"> </w:t>
      </w:r>
      <w:r>
        <w:rPr>
          <w:color w:val="494949"/>
          <w:w w:val="105"/>
          <w:sz w:val="21"/>
        </w:rPr>
        <w:t>make</w:t>
      </w:r>
      <w:r>
        <w:rPr>
          <w:color w:val="494949"/>
          <w:spacing w:val="-13"/>
          <w:w w:val="105"/>
          <w:sz w:val="21"/>
        </w:rPr>
        <w:t xml:space="preserve"> </w:t>
      </w:r>
      <w:r>
        <w:rPr>
          <w:color w:val="494949"/>
          <w:w w:val="105"/>
          <w:sz w:val="21"/>
        </w:rPr>
        <w:t>recommendations</w:t>
      </w:r>
      <w:r>
        <w:rPr>
          <w:color w:val="494949"/>
          <w:spacing w:val="-16"/>
          <w:w w:val="105"/>
          <w:sz w:val="21"/>
        </w:rPr>
        <w:t xml:space="preserve"> </w:t>
      </w:r>
      <w:r>
        <w:rPr>
          <w:color w:val="494949"/>
          <w:w w:val="105"/>
          <w:sz w:val="21"/>
        </w:rPr>
        <w:t>on</w:t>
      </w:r>
      <w:r>
        <w:rPr>
          <w:color w:val="494949"/>
          <w:spacing w:val="-15"/>
          <w:w w:val="105"/>
          <w:sz w:val="21"/>
        </w:rPr>
        <w:t xml:space="preserve"> </w:t>
      </w:r>
      <w:r>
        <w:rPr>
          <w:color w:val="494949"/>
          <w:w w:val="105"/>
          <w:sz w:val="21"/>
        </w:rPr>
        <w:t>requests</w:t>
      </w:r>
      <w:r>
        <w:rPr>
          <w:color w:val="494949"/>
          <w:spacing w:val="-6"/>
          <w:w w:val="105"/>
          <w:sz w:val="21"/>
        </w:rPr>
        <w:t xml:space="preserve"> </w:t>
      </w:r>
      <w:r>
        <w:rPr>
          <w:color w:val="494949"/>
          <w:w w:val="105"/>
          <w:sz w:val="21"/>
        </w:rPr>
        <w:t>for</w:t>
      </w:r>
      <w:r>
        <w:rPr>
          <w:color w:val="494949"/>
          <w:spacing w:val="12"/>
          <w:w w:val="105"/>
          <w:sz w:val="21"/>
        </w:rPr>
        <w:t xml:space="preserve"> </w:t>
      </w:r>
      <w:r>
        <w:rPr>
          <w:color w:val="494949"/>
          <w:w w:val="105"/>
          <w:sz w:val="21"/>
        </w:rPr>
        <w:t>changes</w:t>
      </w:r>
      <w:r>
        <w:rPr>
          <w:color w:val="494949"/>
          <w:spacing w:val="-5"/>
          <w:w w:val="105"/>
          <w:sz w:val="21"/>
        </w:rPr>
        <w:t xml:space="preserve"> </w:t>
      </w:r>
      <w:r>
        <w:rPr>
          <w:color w:val="494949"/>
          <w:w w:val="105"/>
          <w:sz w:val="21"/>
        </w:rPr>
        <w:t>in zoning</w:t>
      </w:r>
      <w:r>
        <w:rPr>
          <w:color w:val="494949"/>
          <w:spacing w:val="-17"/>
          <w:w w:val="105"/>
          <w:sz w:val="21"/>
        </w:rPr>
        <w:t xml:space="preserve"> </w:t>
      </w:r>
      <w:r>
        <w:rPr>
          <w:color w:val="494949"/>
          <w:w w:val="105"/>
          <w:sz w:val="21"/>
        </w:rPr>
        <w:t>classification</w:t>
      </w:r>
      <w:r>
        <w:rPr>
          <w:color w:val="494949"/>
          <w:spacing w:val="-16"/>
          <w:w w:val="105"/>
          <w:sz w:val="21"/>
        </w:rPr>
        <w:t xml:space="preserve"> </w:t>
      </w:r>
      <w:r>
        <w:rPr>
          <w:color w:val="494949"/>
          <w:w w:val="105"/>
          <w:sz w:val="21"/>
        </w:rPr>
        <w:t>for property within Pineville and its zoning jurisdiction;</w:t>
      </w:r>
    </w:p>
    <w:p w14:paraId="5FE39B19" w14:textId="77777777" w:rsidR="00282C1A" w:rsidRDefault="00282C1A">
      <w:pPr>
        <w:pStyle w:val="BodyText"/>
        <w:spacing w:before="73"/>
      </w:pPr>
    </w:p>
    <w:p w14:paraId="39C1FEA0" w14:textId="77777777" w:rsidR="00282C1A" w:rsidRDefault="00000000">
      <w:pPr>
        <w:pStyle w:val="ListParagraph"/>
        <w:numPr>
          <w:ilvl w:val="0"/>
          <w:numId w:val="3"/>
        </w:numPr>
        <w:tabs>
          <w:tab w:val="left" w:pos="867"/>
        </w:tabs>
        <w:ind w:left="867" w:hanging="354"/>
        <w:rPr>
          <w:color w:val="494949"/>
          <w:sz w:val="21"/>
        </w:rPr>
      </w:pPr>
      <w:r>
        <w:rPr>
          <w:color w:val="494949"/>
          <w:w w:val="105"/>
          <w:sz w:val="21"/>
        </w:rPr>
        <w:t>To</w:t>
      </w:r>
      <w:r>
        <w:rPr>
          <w:color w:val="494949"/>
          <w:spacing w:val="-16"/>
          <w:w w:val="105"/>
          <w:sz w:val="21"/>
        </w:rPr>
        <w:t xml:space="preserve"> </w:t>
      </w:r>
      <w:r>
        <w:rPr>
          <w:color w:val="494949"/>
          <w:w w:val="105"/>
          <w:sz w:val="21"/>
        </w:rPr>
        <w:t>review</w:t>
      </w:r>
      <w:r>
        <w:rPr>
          <w:color w:val="494949"/>
          <w:spacing w:val="-15"/>
          <w:w w:val="105"/>
          <w:sz w:val="21"/>
        </w:rPr>
        <w:t xml:space="preserve"> </w:t>
      </w:r>
      <w:r>
        <w:rPr>
          <w:color w:val="494949"/>
          <w:w w:val="105"/>
          <w:sz w:val="21"/>
        </w:rPr>
        <w:t>subdivision</w:t>
      </w:r>
      <w:r>
        <w:rPr>
          <w:color w:val="494949"/>
          <w:spacing w:val="-15"/>
          <w:w w:val="105"/>
          <w:sz w:val="21"/>
        </w:rPr>
        <w:t xml:space="preserve"> </w:t>
      </w:r>
      <w:r>
        <w:rPr>
          <w:color w:val="494949"/>
          <w:w w:val="105"/>
          <w:sz w:val="21"/>
        </w:rPr>
        <w:t>sketch</w:t>
      </w:r>
      <w:r>
        <w:rPr>
          <w:color w:val="494949"/>
          <w:spacing w:val="-15"/>
          <w:w w:val="105"/>
          <w:sz w:val="21"/>
        </w:rPr>
        <w:t xml:space="preserve"> </w:t>
      </w:r>
      <w:r>
        <w:rPr>
          <w:color w:val="494949"/>
          <w:w w:val="105"/>
          <w:sz w:val="21"/>
        </w:rPr>
        <w:t>plans</w:t>
      </w:r>
      <w:r>
        <w:rPr>
          <w:color w:val="494949"/>
          <w:spacing w:val="-16"/>
          <w:w w:val="105"/>
          <w:sz w:val="21"/>
        </w:rPr>
        <w:t xml:space="preserve"> </w:t>
      </w:r>
      <w:r>
        <w:rPr>
          <w:color w:val="494949"/>
          <w:w w:val="105"/>
          <w:sz w:val="21"/>
        </w:rPr>
        <w:t>for</w:t>
      </w:r>
      <w:r>
        <w:rPr>
          <w:color w:val="494949"/>
          <w:spacing w:val="6"/>
          <w:w w:val="105"/>
          <w:sz w:val="21"/>
        </w:rPr>
        <w:t xml:space="preserve"> </w:t>
      </w:r>
      <w:r>
        <w:rPr>
          <w:color w:val="494949"/>
          <w:w w:val="105"/>
          <w:sz w:val="21"/>
        </w:rPr>
        <w:t>comments</w:t>
      </w:r>
      <w:r>
        <w:rPr>
          <w:color w:val="494949"/>
          <w:spacing w:val="-9"/>
          <w:w w:val="105"/>
          <w:sz w:val="21"/>
        </w:rPr>
        <w:t xml:space="preserve"> </w:t>
      </w:r>
      <w:r>
        <w:rPr>
          <w:color w:val="494949"/>
          <w:w w:val="105"/>
          <w:sz w:val="21"/>
        </w:rPr>
        <w:t>and</w:t>
      </w:r>
      <w:r>
        <w:rPr>
          <w:color w:val="494949"/>
          <w:spacing w:val="-15"/>
          <w:w w:val="105"/>
          <w:sz w:val="21"/>
        </w:rPr>
        <w:t xml:space="preserve"> </w:t>
      </w:r>
      <w:r>
        <w:rPr>
          <w:color w:val="494949"/>
          <w:spacing w:val="-2"/>
          <w:w w:val="105"/>
          <w:sz w:val="21"/>
        </w:rPr>
        <w:t>recommendations;</w:t>
      </w:r>
    </w:p>
    <w:p w14:paraId="62521338" w14:textId="77777777" w:rsidR="00282C1A" w:rsidRDefault="00282C1A">
      <w:pPr>
        <w:pStyle w:val="BodyText"/>
        <w:spacing w:before="117"/>
      </w:pPr>
    </w:p>
    <w:p w14:paraId="01B8360C" w14:textId="77777777" w:rsidR="00282C1A" w:rsidRDefault="00000000">
      <w:pPr>
        <w:pStyle w:val="ListParagraph"/>
        <w:numPr>
          <w:ilvl w:val="0"/>
          <w:numId w:val="3"/>
        </w:numPr>
        <w:tabs>
          <w:tab w:val="left" w:pos="872"/>
        </w:tabs>
        <w:ind w:left="872" w:hanging="353"/>
        <w:rPr>
          <w:color w:val="494949"/>
          <w:sz w:val="21"/>
        </w:rPr>
      </w:pPr>
      <w:r>
        <w:rPr>
          <w:color w:val="494949"/>
          <w:sz w:val="21"/>
        </w:rPr>
        <w:t>To</w:t>
      </w:r>
      <w:r>
        <w:rPr>
          <w:color w:val="494949"/>
          <w:spacing w:val="5"/>
          <w:sz w:val="21"/>
        </w:rPr>
        <w:t xml:space="preserve"> </w:t>
      </w:r>
      <w:r>
        <w:rPr>
          <w:color w:val="494949"/>
          <w:sz w:val="21"/>
        </w:rPr>
        <w:t>review</w:t>
      </w:r>
      <w:r>
        <w:rPr>
          <w:color w:val="494949"/>
          <w:spacing w:val="9"/>
          <w:sz w:val="21"/>
        </w:rPr>
        <w:t xml:space="preserve"> </w:t>
      </w:r>
      <w:r>
        <w:rPr>
          <w:color w:val="494949"/>
          <w:sz w:val="21"/>
        </w:rPr>
        <w:t>and</w:t>
      </w:r>
      <w:r>
        <w:rPr>
          <w:color w:val="494949"/>
          <w:spacing w:val="4"/>
          <w:sz w:val="21"/>
        </w:rPr>
        <w:t xml:space="preserve"> </w:t>
      </w:r>
      <w:r>
        <w:rPr>
          <w:color w:val="494949"/>
          <w:sz w:val="21"/>
        </w:rPr>
        <w:t>mc;1ke</w:t>
      </w:r>
      <w:r>
        <w:rPr>
          <w:color w:val="494949"/>
          <w:spacing w:val="10"/>
          <w:sz w:val="21"/>
        </w:rPr>
        <w:t xml:space="preserve"> </w:t>
      </w:r>
      <w:r>
        <w:rPr>
          <w:color w:val="494949"/>
          <w:sz w:val="21"/>
        </w:rPr>
        <w:t>recommendations</w:t>
      </w:r>
      <w:r>
        <w:rPr>
          <w:color w:val="494949"/>
          <w:spacing w:val="-9"/>
          <w:sz w:val="21"/>
        </w:rPr>
        <w:t xml:space="preserve"> </w:t>
      </w:r>
      <w:r>
        <w:rPr>
          <w:color w:val="494949"/>
          <w:sz w:val="21"/>
        </w:rPr>
        <w:t>on</w:t>
      </w:r>
      <w:r>
        <w:rPr>
          <w:color w:val="494949"/>
          <w:spacing w:val="-5"/>
          <w:sz w:val="21"/>
        </w:rPr>
        <w:t xml:space="preserve"> </w:t>
      </w:r>
      <w:r>
        <w:rPr>
          <w:color w:val="494949"/>
          <w:sz w:val="21"/>
        </w:rPr>
        <w:t>requests</w:t>
      </w:r>
      <w:r>
        <w:rPr>
          <w:color w:val="494949"/>
          <w:spacing w:val="9"/>
          <w:sz w:val="21"/>
        </w:rPr>
        <w:t xml:space="preserve"> </w:t>
      </w:r>
      <w:r>
        <w:rPr>
          <w:color w:val="494949"/>
          <w:sz w:val="21"/>
        </w:rPr>
        <w:t>for</w:t>
      </w:r>
      <w:r>
        <w:rPr>
          <w:color w:val="494949"/>
          <w:spacing w:val="32"/>
          <w:sz w:val="21"/>
        </w:rPr>
        <w:t xml:space="preserve"> </w:t>
      </w:r>
      <w:r>
        <w:rPr>
          <w:color w:val="494949"/>
          <w:sz w:val="21"/>
        </w:rPr>
        <w:t>subdivision</w:t>
      </w:r>
      <w:r>
        <w:rPr>
          <w:color w:val="494949"/>
          <w:spacing w:val="12"/>
          <w:sz w:val="21"/>
        </w:rPr>
        <w:t xml:space="preserve"> </w:t>
      </w:r>
      <w:r>
        <w:rPr>
          <w:color w:val="494949"/>
          <w:spacing w:val="-2"/>
          <w:sz w:val="21"/>
        </w:rPr>
        <w:t>variances;</w:t>
      </w:r>
    </w:p>
    <w:p w14:paraId="12FE10A7" w14:textId="77777777" w:rsidR="00282C1A" w:rsidRDefault="00282C1A">
      <w:pPr>
        <w:rPr>
          <w:sz w:val="21"/>
        </w:rPr>
        <w:sectPr w:rsidR="00282C1A" w:rsidSect="00A363C0">
          <w:pgSz w:w="12240" w:h="15840"/>
          <w:pgMar w:top="960" w:right="500" w:bottom="280" w:left="760" w:header="720" w:footer="720" w:gutter="0"/>
          <w:pgBorders w:offsetFrom="page">
            <w:top w:val="thinThickThinSmallGap" w:sz="36" w:space="24" w:color="00B050"/>
            <w:left w:val="thinThickThinSmallGap" w:sz="36" w:space="24" w:color="00B050"/>
            <w:bottom w:val="thinThickThinSmallGap" w:sz="36" w:space="24" w:color="00B050"/>
            <w:right w:val="thinThickThinSmallGap" w:sz="36" w:space="24" w:color="00B050"/>
          </w:pgBorders>
          <w:cols w:space="720"/>
        </w:sectPr>
      </w:pPr>
    </w:p>
    <w:p w14:paraId="37D1832E" w14:textId="77777777" w:rsidR="00282C1A" w:rsidRDefault="00000000">
      <w:pPr>
        <w:pStyle w:val="ListParagraph"/>
        <w:numPr>
          <w:ilvl w:val="0"/>
          <w:numId w:val="3"/>
        </w:numPr>
        <w:tabs>
          <w:tab w:val="left" w:pos="839"/>
          <w:tab w:val="left" w:pos="842"/>
        </w:tabs>
        <w:spacing w:before="75" w:line="288" w:lineRule="auto"/>
        <w:ind w:left="842" w:right="366" w:hanging="361"/>
        <w:rPr>
          <w:color w:val="232323"/>
          <w:sz w:val="21"/>
        </w:rPr>
      </w:pPr>
      <w:r>
        <w:rPr>
          <w:color w:val="232323"/>
          <w:w w:val="105"/>
          <w:sz w:val="21"/>
        </w:rPr>
        <w:lastRenderedPageBreak/>
        <w:t>To</w:t>
      </w:r>
      <w:r>
        <w:rPr>
          <w:color w:val="232323"/>
          <w:spacing w:val="-1"/>
          <w:w w:val="105"/>
          <w:sz w:val="21"/>
        </w:rPr>
        <w:t xml:space="preserve"> </w:t>
      </w:r>
      <w:r>
        <w:rPr>
          <w:color w:val="232323"/>
          <w:w w:val="105"/>
          <w:sz w:val="21"/>
        </w:rPr>
        <w:t>review and</w:t>
      </w:r>
      <w:r>
        <w:rPr>
          <w:color w:val="232323"/>
          <w:spacing w:val="-5"/>
          <w:w w:val="105"/>
          <w:sz w:val="21"/>
        </w:rPr>
        <w:t xml:space="preserve"> </w:t>
      </w:r>
      <w:r>
        <w:rPr>
          <w:color w:val="232323"/>
          <w:w w:val="105"/>
          <w:sz w:val="21"/>
        </w:rPr>
        <w:t>make recommendations</w:t>
      </w:r>
      <w:r>
        <w:rPr>
          <w:color w:val="232323"/>
          <w:spacing w:val="-25"/>
          <w:w w:val="105"/>
          <w:sz w:val="21"/>
        </w:rPr>
        <w:t xml:space="preserve"> </w:t>
      </w:r>
      <w:r>
        <w:rPr>
          <w:color w:val="232323"/>
          <w:w w:val="105"/>
          <w:sz w:val="21"/>
        </w:rPr>
        <w:t>to the Town of Pineville Town Council regarding</w:t>
      </w:r>
      <w:r>
        <w:rPr>
          <w:color w:val="232323"/>
          <w:spacing w:val="-4"/>
          <w:w w:val="105"/>
          <w:sz w:val="21"/>
        </w:rPr>
        <w:t xml:space="preserve"> </w:t>
      </w:r>
      <w:r>
        <w:rPr>
          <w:color w:val="232323"/>
          <w:w w:val="105"/>
          <w:sz w:val="21"/>
        </w:rPr>
        <w:t xml:space="preserve">proposed </w:t>
      </w:r>
      <w:r>
        <w:rPr>
          <w:color w:val="232323"/>
          <w:spacing w:val="-2"/>
          <w:w w:val="105"/>
          <w:sz w:val="21"/>
        </w:rPr>
        <w:t>changes</w:t>
      </w:r>
      <w:r>
        <w:rPr>
          <w:color w:val="232323"/>
          <w:spacing w:val="-8"/>
          <w:w w:val="105"/>
          <w:sz w:val="21"/>
        </w:rPr>
        <w:t xml:space="preserve"> </w:t>
      </w:r>
      <w:r>
        <w:rPr>
          <w:color w:val="232323"/>
          <w:spacing w:val="-2"/>
          <w:w w:val="105"/>
          <w:sz w:val="21"/>
        </w:rPr>
        <w:t>to</w:t>
      </w:r>
      <w:r>
        <w:rPr>
          <w:color w:val="232323"/>
          <w:spacing w:val="18"/>
          <w:w w:val="105"/>
          <w:sz w:val="21"/>
        </w:rPr>
        <w:t xml:space="preserve"> </w:t>
      </w:r>
      <w:r>
        <w:rPr>
          <w:color w:val="232323"/>
          <w:spacing w:val="-2"/>
          <w:w w:val="105"/>
          <w:sz w:val="21"/>
        </w:rPr>
        <w:t>the</w:t>
      </w:r>
      <w:r>
        <w:rPr>
          <w:color w:val="232323"/>
          <w:spacing w:val="-13"/>
          <w:w w:val="105"/>
          <w:sz w:val="21"/>
        </w:rPr>
        <w:t xml:space="preserve"> </w:t>
      </w:r>
      <w:r>
        <w:rPr>
          <w:color w:val="232323"/>
          <w:spacing w:val="-2"/>
          <w:w w:val="105"/>
          <w:sz w:val="21"/>
        </w:rPr>
        <w:t>Pineville</w:t>
      </w:r>
      <w:r>
        <w:rPr>
          <w:color w:val="232323"/>
          <w:spacing w:val="-11"/>
          <w:w w:val="105"/>
          <w:sz w:val="21"/>
        </w:rPr>
        <w:t xml:space="preserve"> </w:t>
      </w:r>
      <w:r>
        <w:rPr>
          <w:color w:val="232323"/>
          <w:spacing w:val="-2"/>
          <w:w w:val="105"/>
          <w:sz w:val="21"/>
        </w:rPr>
        <w:t>Zoning</w:t>
      </w:r>
      <w:r>
        <w:rPr>
          <w:color w:val="232323"/>
          <w:spacing w:val="-15"/>
          <w:w w:val="105"/>
          <w:sz w:val="21"/>
        </w:rPr>
        <w:t xml:space="preserve"> </w:t>
      </w:r>
      <w:r>
        <w:rPr>
          <w:color w:val="232323"/>
          <w:spacing w:val="-2"/>
          <w:w w:val="105"/>
          <w:sz w:val="21"/>
        </w:rPr>
        <w:t>Ordinance,</w:t>
      </w:r>
      <w:r>
        <w:rPr>
          <w:color w:val="232323"/>
          <w:spacing w:val="-14"/>
          <w:w w:val="105"/>
          <w:sz w:val="21"/>
        </w:rPr>
        <w:t xml:space="preserve"> </w:t>
      </w:r>
      <w:r>
        <w:rPr>
          <w:color w:val="232323"/>
          <w:spacing w:val="-2"/>
          <w:w w:val="105"/>
          <w:sz w:val="21"/>
        </w:rPr>
        <w:t>Subdivision</w:t>
      </w:r>
      <w:r>
        <w:rPr>
          <w:color w:val="232323"/>
          <w:spacing w:val="13"/>
          <w:w w:val="105"/>
          <w:sz w:val="21"/>
        </w:rPr>
        <w:t xml:space="preserve"> </w:t>
      </w:r>
      <w:r>
        <w:rPr>
          <w:color w:val="232323"/>
          <w:spacing w:val="-2"/>
          <w:w w:val="105"/>
          <w:sz w:val="21"/>
        </w:rPr>
        <w:t>Ordinance,</w:t>
      </w:r>
      <w:r>
        <w:rPr>
          <w:color w:val="232323"/>
          <w:spacing w:val="-6"/>
          <w:w w:val="105"/>
          <w:sz w:val="21"/>
        </w:rPr>
        <w:t xml:space="preserve"> </w:t>
      </w:r>
      <w:r>
        <w:rPr>
          <w:color w:val="232323"/>
          <w:spacing w:val="-2"/>
          <w:w w:val="105"/>
          <w:sz w:val="21"/>
        </w:rPr>
        <w:t>Land</w:t>
      </w:r>
      <w:r>
        <w:rPr>
          <w:color w:val="232323"/>
          <w:spacing w:val="-8"/>
          <w:w w:val="105"/>
          <w:sz w:val="21"/>
        </w:rPr>
        <w:t xml:space="preserve"> </w:t>
      </w:r>
      <w:r>
        <w:rPr>
          <w:color w:val="232323"/>
          <w:spacing w:val="-2"/>
          <w:w w:val="105"/>
          <w:sz w:val="21"/>
        </w:rPr>
        <w:t>Use</w:t>
      </w:r>
      <w:r>
        <w:rPr>
          <w:color w:val="232323"/>
          <w:spacing w:val="-12"/>
          <w:w w:val="105"/>
          <w:sz w:val="21"/>
        </w:rPr>
        <w:t xml:space="preserve"> </w:t>
      </w:r>
      <w:r>
        <w:rPr>
          <w:color w:val="232323"/>
          <w:spacing w:val="-2"/>
          <w:w w:val="105"/>
          <w:sz w:val="21"/>
        </w:rPr>
        <w:t>Plan,</w:t>
      </w:r>
      <w:r>
        <w:rPr>
          <w:color w:val="232323"/>
          <w:spacing w:val="-13"/>
          <w:w w:val="105"/>
          <w:sz w:val="21"/>
        </w:rPr>
        <w:t xml:space="preserve"> </w:t>
      </w:r>
      <w:r>
        <w:rPr>
          <w:color w:val="232323"/>
          <w:spacing w:val="-2"/>
          <w:w w:val="105"/>
          <w:sz w:val="21"/>
        </w:rPr>
        <w:t>and</w:t>
      </w:r>
      <w:r>
        <w:rPr>
          <w:color w:val="232323"/>
          <w:spacing w:val="-16"/>
          <w:w w:val="105"/>
          <w:sz w:val="21"/>
        </w:rPr>
        <w:t xml:space="preserve"> </w:t>
      </w:r>
      <w:r>
        <w:rPr>
          <w:color w:val="232323"/>
          <w:spacing w:val="-2"/>
          <w:w w:val="105"/>
          <w:sz w:val="21"/>
        </w:rPr>
        <w:t>other</w:t>
      </w:r>
      <w:r>
        <w:rPr>
          <w:color w:val="232323"/>
          <w:spacing w:val="-6"/>
          <w:w w:val="105"/>
          <w:sz w:val="21"/>
        </w:rPr>
        <w:t xml:space="preserve"> </w:t>
      </w:r>
      <w:r>
        <w:rPr>
          <w:color w:val="232323"/>
          <w:spacing w:val="-2"/>
          <w:w w:val="105"/>
          <w:sz w:val="21"/>
        </w:rPr>
        <w:t>planning documents;</w:t>
      </w:r>
    </w:p>
    <w:p w14:paraId="7BA24224" w14:textId="77777777" w:rsidR="00282C1A" w:rsidRDefault="00282C1A">
      <w:pPr>
        <w:pStyle w:val="BodyText"/>
        <w:spacing w:before="63"/>
      </w:pPr>
    </w:p>
    <w:p w14:paraId="1AD05564" w14:textId="77777777" w:rsidR="00282C1A" w:rsidRDefault="00000000">
      <w:pPr>
        <w:pStyle w:val="ListParagraph"/>
        <w:numPr>
          <w:ilvl w:val="0"/>
          <w:numId w:val="3"/>
        </w:numPr>
        <w:tabs>
          <w:tab w:val="left" w:pos="838"/>
          <w:tab w:val="left" w:pos="843"/>
        </w:tabs>
        <w:spacing w:line="278" w:lineRule="auto"/>
        <w:ind w:left="843" w:right="671" w:hanging="367"/>
        <w:rPr>
          <w:rFonts w:ascii="Times New Roman"/>
          <w:color w:val="232323"/>
          <w:sz w:val="23"/>
        </w:rPr>
      </w:pPr>
      <w:r>
        <w:rPr>
          <w:color w:val="232323"/>
          <w:w w:val="105"/>
          <w:sz w:val="21"/>
        </w:rPr>
        <w:t>To</w:t>
      </w:r>
      <w:r>
        <w:rPr>
          <w:color w:val="232323"/>
          <w:spacing w:val="-3"/>
          <w:w w:val="105"/>
          <w:sz w:val="21"/>
        </w:rPr>
        <w:t xml:space="preserve"> </w:t>
      </w:r>
      <w:r>
        <w:rPr>
          <w:color w:val="232323"/>
          <w:w w:val="105"/>
          <w:sz w:val="21"/>
        </w:rPr>
        <w:t>appoint committees as</w:t>
      </w:r>
      <w:r>
        <w:rPr>
          <w:color w:val="232323"/>
          <w:spacing w:val="-9"/>
          <w:w w:val="105"/>
          <w:sz w:val="21"/>
        </w:rPr>
        <w:t xml:space="preserve"> </w:t>
      </w:r>
      <w:r>
        <w:rPr>
          <w:color w:val="232323"/>
          <w:w w:val="105"/>
          <w:sz w:val="21"/>
        </w:rPr>
        <w:t>may</w:t>
      </w:r>
      <w:r>
        <w:rPr>
          <w:color w:val="232323"/>
          <w:spacing w:val="-8"/>
          <w:w w:val="105"/>
          <w:sz w:val="21"/>
        </w:rPr>
        <w:t xml:space="preserve"> </w:t>
      </w:r>
      <w:r>
        <w:rPr>
          <w:color w:val="232323"/>
          <w:w w:val="105"/>
          <w:sz w:val="21"/>
        </w:rPr>
        <w:t>be</w:t>
      </w:r>
      <w:r>
        <w:rPr>
          <w:color w:val="232323"/>
          <w:spacing w:val="-10"/>
          <w:w w:val="105"/>
          <w:sz w:val="21"/>
        </w:rPr>
        <w:t xml:space="preserve"> </w:t>
      </w:r>
      <w:r>
        <w:rPr>
          <w:color w:val="232323"/>
          <w:w w:val="105"/>
          <w:sz w:val="21"/>
        </w:rPr>
        <w:t>determined to be</w:t>
      </w:r>
      <w:r>
        <w:rPr>
          <w:color w:val="232323"/>
          <w:spacing w:val="-13"/>
          <w:w w:val="105"/>
          <w:sz w:val="21"/>
        </w:rPr>
        <w:t xml:space="preserve"> </w:t>
      </w:r>
      <w:r>
        <w:rPr>
          <w:color w:val="232323"/>
          <w:w w:val="105"/>
          <w:sz w:val="21"/>
        </w:rPr>
        <w:t>needed</w:t>
      </w:r>
      <w:r>
        <w:rPr>
          <w:color w:val="232323"/>
          <w:spacing w:val="-12"/>
          <w:w w:val="105"/>
          <w:sz w:val="21"/>
        </w:rPr>
        <w:t xml:space="preserve"> </w:t>
      </w:r>
      <w:r>
        <w:rPr>
          <w:color w:val="232323"/>
          <w:w w:val="105"/>
          <w:sz w:val="21"/>
        </w:rPr>
        <w:t>to investigate any</w:t>
      </w:r>
      <w:r>
        <w:rPr>
          <w:color w:val="232323"/>
          <w:spacing w:val="-7"/>
          <w:w w:val="105"/>
          <w:sz w:val="21"/>
        </w:rPr>
        <w:t xml:space="preserve"> </w:t>
      </w:r>
      <w:r>
        <w:rPr>
          <w:color w:val="232323"/>
          <w:w w:val="105"/>
          <w:sz w:val="21"/>
        </w:rPr>
        <w:t>matters before</w:t>
      </w:r>
      <w:r>
        <w:rPr>
          <w:color w:val="232323"/>
          <w:spacing w:val="-11"/>
          <w:w w:val="105"/>
          <w:sz w:val="21"/>
        </w:rPr>
        <w:t xml:space="preserve"> </w:t>
      </w:r>
      <w:r>
        <w:rPr>
          <w:color w:val="232323"/>
          <w:w w:val="105"/>
          <w:sz w:val="21"/>
        </w:rPr>
        <w:t>the Planning Board.</w:t>
      </w:r>
    </w:p>
    <w:p w14:paraId="4568AFF9" w14:textId="77777777" w:rsidR="00282C1A" w:rsidRDefault="00282C1A">
      <w:pPr>
        <w:pStyle w:val="BodyText"/>
        <w:spacing w:before="75"/>
      </w:pPr>
    </w:p>
    <w:p w14:paraId="5C33CAB5" w14:textId="77777777" w:rsidR="00282C1A" w:rsidRDefault="00000000">
      <w:pPr>
        <w:pStyle w:val="ListParagraph"/>
        <w:numPr>
          <w:ilvl w:val="0"/>
          <w:numId w:val="3"/>
        </w:numPr>
        <w:tabs>
          <w:tab w:val="left" w:pos="840"/>
        </w:tabs>
        <w:spacing w:line="278" w:lineRule="auto"/>
        <w:ind w:left="840" w:right="291" w:hanging="359"/>
        <w:rPr>
          <w:rFonts w:ascii="Times New Roman"/>
          <w:color w:val="232323"/>
          <w:sz w:val="23"/>
        </w:rPr>
      </w:pPr>
      <w:r>
        <w:rPr>
          <w:color w:val="232323"/>
          <w:w w:val="105"/>
          <w:sz w:val="21"/>
        </w:rPr>
        <w:t>To</w:t>
      </w:r>
      <w:r>
        <w:rPr>
          <w:color w:val="232323"/>
          <w:spacing w:val="-16"/>
          <w:w w:val="105"/>
          <w:sz w:val="21"/>
        </w:rPr>
        <w:t xml:space="preserve"> </w:t>
      </w:r>
      <w:r>
        <w:rPr>
          <w:color w:val="232323"/>
          <w:w w:val="105"/>
          <w:sz w:val="21"/>
        </w:rPr>
        <w:t>adopt</w:t>
      </w:r>
      <w:r>
        <w:rPr>
          <w:color w:val="232323"/>
          <w:spacing w:val="-9"/>
          <w:w w:val="105"/>
          <w:sz w:val="21"/>
        </w:rPr>
        <w:t xml:space="preserve"> </w:t>
      </w:r>
      <w:r>
        <w:rPr>
          <w:color w:val="232323"/>
          <w:w w:val="105"/>
          <w:sz w:val="21"/>
        </w:rPr>
        <w:t>a</w:t>
      </w:r>
      <w:r>
        <w:rPr>
          <w:color w:val="232323"/>
          <w:spacing w:val="-13"/>
          <w:w w:val="105"/>
          <w:sz w:val="21"/>
        </w:rPr>
        <w:t xml:space="preserve"> </w:t>
      </w:r>
      <w:r>
        <w:rPr>
          <w:color w:val="232323"/>
          <w:w w:val="105"/>
          <w:sz w:val="21"/>
        </w:rPr>
        <w:t>set</w:t>
      </w:r>
      <w:r>
        <w:rPr>
          <w:color w:val="232323"/>
          <w:spacing w:val="-14"/>
          <w:w w:val="105"/>
          <w:sz w:val="21"/>
        </w:rPr>
        <w:t xml:space="preserve"> </w:t>
      </w:r>
      <w:r>
        <w:rPr>
          <w:color w:val="232323"/>
          <w:w w:val="105"/>
          <w:sz w:val="21"/>
        </w:rPr>
        <w:t>of</w:t>
      </w:r>
      <w:r>
        <w:rPr>
          <w:color w:val="232323"/>
          <w:spacing w:val="-5"/>
          <w:w w:val="105"/>
          <w:sz w:val="21"/>
        </w:rPr>
        <w:t xml:space="preserve"> </w:t>
      </w:r>
      <w:r>
        <w:rPr>
          <w:color w:val="232323"/>
          <w:w w:val="105"/>
          <w:sz w:val="21"/>
        </w:rPr>
        <w:t>Rules</w:t>
      </w:r>
      <w:r>
        <w:rPr>
          <w:color w:val="232323"/>
          <w:spacing w:val="-13"/>
          <w:w w:val="105"/>
          <w:sz w:val="21"/>
        </w:rPr>
        <w:t xml:space="preserve"> </w:t>
      </w:r>
      <w:r>
        <w:rPr>
          <w:color w:val="232323"/>
          <w:w w:val="105"/>
          <w:sz w:val="21"/>
        </w:rPr>
        <w:t>of Procedures</w:t>
      </w:r>
      <w:r>
        <w:rPr>
          <w:color w:val="232323"/>
          <w:spacing w:val="-9"/>
          <w:w w:val="105"/>
          <w:sz w:val="21"/>
        </w:rPr>
        <w:t xml:space="preserve"> </w:t>
      </w:r>
      <w:r>
        <w:rPr>
          <w:color w:val="232323"/>
          <w:w w:val="105"/>
          <w:sz w:val="21"/>
        </w:rPr>
        <w:t>not</w:t>
      </w:r>
      <w:r>
        <w:rPr>
          <w:color w:val="232323"/>
          <w:spacing w:val="14"/>
          <w:w w:val="105"/>
          <w:sz w:val="21"/>
        </w:rPr>
        <w:t xml:space="preserve"> </w:t>
      </w:r>
      <w:r>
        <w:rPr>
          <w:color w:val="232323"/>
          <w:w w:val="105"/>
          <w:sz w:val="21"/>
        </w:rPr>
        <w:t>inconsistent with</w:t>
      </w:r>
      <w:r>
        <w:rPr>
          <w:color w:val="232323"/>
          <w:spacing w:val="-15"/>
          <w:w w:val="105"/>
          <w:sz w:val="21"/>
        </w:rPr>
        <w:t xml:space="preserve"> </w:t>
      </w:r>
      <w:r>
        <w:rPr>
          <w:color w:val="232323"/>
          <w:w w:val="105"/>
          <w:sz w:val="21"/>
        </w:rPr>
        <w:t>any</w:t>
      </w:r>
      <w:r>
        <w:rPr>
          <w:color w:val="232323"/>
          <w:spacing w:val="-16"/>
          <w:w w:val="105"/>
          <w:sz w:val="21"/>
        </w:rPr>
        <w:t xml:space="preserve"> </w:t>
      </w:r>
      <w:r>
        <w:rPr>
          <w:color w:val="232323"/>
          <w:w w:val="105"/>
          <w:sz w:val="21"/>
        </w:rPr>
        <w:t>North</w:t>
      </w:r>
      <w:r>
        <w:rPr>
          <w:color w:val="232323"/>
          <w:spacing w:val="-12"/>
          <w:w w:val="105"/>
          <w:sz w:val="21"/>
        </w:rPr>
        <w:t xml:space="preserve"> </w:t>
      </w:r>
      <w:r>
        <w:rPr>
          <w:color w:val="232323"/>
          <w:w w:val="105"/>
          <w:sz w:val="21"/>
        </w:rPr>
        <w:t>Carolina</w:t>
      </w:r>
      <w:r>
        <w:rPr>
          <w:color w:val="232323"/>
          <w:spacing w:val="-4"/>
          <w:w w:val="105"/>
          <w:sz w:val="21"/>
        </w:rPr>
        <w:t xml:space="preserve"> </w:t>
      </w:r>
      <w:r>
        <w:rPr>
          <w:color w:val="232323"/>
          <w:w w:val="105"/>
          <w:sz w:val="21"/>
        </w:rPr>
        <w:t>General</w:t>
      </w:r>
      <w:r>
        <w:rPr>
          <w:color w:val="232323"/>
          <w:spacing w:val="-16"/>
          <w:w w:val="105"/>
          <w:sz w:val="21"/>
        </w:rPr>
        <w:t xml:space="preserve"> </w:t>
      </w:r>
      <w:r>
        <w:rPr>
          <w:color w:val="232323"/>
          <w:w w:val="105"/>
          <w:sz w:val="21"/>
        </w:rPr>
        <w:t>Statute</w:t>
      </w:r>
      <w:r>
        <w:rPr>
          <w:color w:val="232323"/>
          <w:spacing w:val="-8"/>
          <w:w w:val="105"/>
          <w:sz w:val="21"/>
        </w:rPr>
        <w:t xml:space="preserve"> </w:t>
      </w:r>
      <w:r>
        <w:rPr>
          <w:color w:val="232323"/>
          <w:w w:val="105"/>
          <w:sz w:val="21"/>
        </w:rPr>
        <w:t>or</w:t>
      </w:r>
      <w:r>
        <w:rPr>
          <w:color w:val="232323"/>
          <w:spacing w:val="-12"/>
          <w:w w:val="105"/>
          <w:sz w:val="21"/>
        </w:rPr>
        <w:t xml:space="preserve"> </w:t>
      </w:r>
      <w:r>
        <w:rPr>
          <w:color w:val="232323"/>
          <w:w w:val="105"/>
          <w:sz w:val="21"/>
        </w:rPr>
        <w:t>any Town ordinance;</w:t>
      </w:r>
    </w:p>
    <w:p w14:paraId="49F46722" w14:textId="77777777" w:rsidR="00282C1A" w:rsidRDefault="00282C1A">
      <w:pPr>
        <w:pStyle w:val="BodyText"/>
        <w:spacing w:before="56"/>
      </w:pPr>
    </w:p>
    <w:p w14:paraId="402553FA" w14:textId="77777777" w:rsidR="00282C1A" w:rsidRDefault="00000000">
      <w:pPr>
        <w:pStyle w:val="ListParagraph"/>
        <w:numPr>
          <w:ilvl w:val="0"/>
          <w:numId w:val="3"/>
        </w:numPr>
        <w:tabs>
          <w:tab w:val="left" w:pos="845"/>
        </w:tabs>
        <w:spacing w:before="1"/>
        <w:ind w:left="845" w:hanging="359"/>
        <w:rPr>
          <w:rFonts w:ascii="Times New Roman"/>
          <w:color w:val="232323"/>
          <w:sz w:val="24"/>
        </w:rPr>
      </w:pPr>
      <w:r>
        <w:rPr>
          <w:color w:val="232323"/>
          <w:w w:val="105"/>
          <w:sz w:val="21"/>
        </w:rPr>
        <w:t>To</w:t>
      </w:r>
      <w:r>
        <w:rPr>
          <w:color w:val="232323"/>
          <w:spacing w:val="-1"/>
          <w:w w:val="105"/>
          <w:sz w:val="21"/>
        </w:rPr>
        <w:t xml:space="preserve"> </w:t>
      </w:r>
      <w:r>
        <w:rPr>
          <w:color w:val="232323"/>
          <w:w w:val="105"/>
          <w:sz w:val="21"/>
        </w:rPr>
        <w:t>elect</w:t>
      </w:r>
      <w:r>
        <w:rPr>
          <w:color w:val="232323"/>
          <w:spacing w:val="1"/>
          <w:w w:val="105"/>
          <w:sz w:val="21"/>
        </w:rPr>
        <w:t xml:space="preserve"> </w:t>
      </w:r>
      <w:r>
        <w:rPr>
          <w:color w:val="232323"/>
          <w:w w:val="105"/>
          <w:sz w:val="21"/>
        </w:rPr>
        <w:t>officers</w:t>
      </w:r>
      <w:r>
        <w:rPr>
          <w:color w:val="232323"/>
          <w:spacing w:val="1"/>
          <w:w w:val="105"/>
          <w:sz w:val="21"/>
        </w:rPr>
        <w:t xml:space="preserve"> </w:t>
      </w:r>
      <w:r>
        <w:rPr>
          <w:color w:val="232323"/>
          <w:w w:val="105"/>
          <w:sz w:val="21"/>
        </w:rPr>
        <w:t>from</w:t>
      </w:r>
      <w:r>
        <w:rPr>
          <w:color w:val="232323"/>
          <w:spacing w:val="-3"/>
          <w:w w:val="105"/>
          <w:sz w:val="21"/>
        </w:rPr>
        <w:t xml:space="preserve"> </w:t>
      </w:r>
      <w:r>
        <w:rPr>
          <w:color w:val="232323"/>
          <w:w w:val="105"/>
          <w:sz w:val="21"/>
        </w:rPr>
        <w:t>its</w:t>
      </w:r>
      <w:r>
        <w:rPr>
          <w:color w:val="232323"/>
          <w:spacing w:val="-10"/>
          <w:w w:val="105"/>
          <w:sz w:val="21"/>
        </w:rPr>
        <w:t xml:space="preserve"> </w:t>
      </w:r>
      <w:r>
        <w:rPr>
          <w:color w:val="232323"/>
          <w:spacing w:val="-2"/>
          <w:w w:val="105"/>
          <w:sz w:val="21"/>
        </w:rPr>
        <w:t>membership;</w:t>
      </w:r>
    </w:p>
    <w:p w14:paraId="73136260" w14:textId="77777777" w:rsidR="00282C1A" w:rsidRDefault="00282C1A">
      <w:pPr>
        <w:pStyle w:val="BodyText"/>
        <w:spacing w:before="124"/>
      </w:pPr>
    </w:p>
    <w:p w14:paraId="49B204CB" w14:textId="77777777" w:rsidR="00282C1A" w:rsidRDefault="00000000">
      <w:pPr>
        <w:pStyle w:val="ListParagraph"/>
        <w:numPr>
          <w:ilvl w:val="0"/>
          <w:numId w:val="3"/>
        </w:numPr>
        <w:tabs>
          <w:tab w:val="left" w:pos="843"/>
          <w:tab w:val="left" w:pos="851"/>
        </w:tabs>
        <w:spacing w:line="285" w:lineRule="auto"/>
        <w:ind w:left="851" w:right="214" w:hanging="360"/>
        <w:rPr>
          <w:color w:val="232323"/>
          <w:sz w:val="21"/>
        </w:rPr>
      </w:pPr>
      <w:r>
        <w:rPr>
          <w:color w:val="232323"/>
          <w:sz w:val="21"/>
        </w:rPr>
        <w:t>To perform</w:t>
      </w:r>
      <w:r>
        <w:rPr>
          <w:color w:val="232323"/>
          <w:spacing w:val="33"/>
          <w:sz w:val="21"/>
        </w:rPr>
        <w:t xml:space="preserve"> </w:t>
      </w:r>
      <w:r>
        <w:rPr>
          <w:color w:val="232323"/>
          <w:sz w:val="21"/>
        </w:rPr>
        <w:t>any</w:t>
      </w:r>
      <w:r>
        <w:rPr>
          <w:color w:val="232323"/>
          <w:spacing w:val="21"/>
          <w:sz w:val="21"/>
        </w:rPr>
        <w:t xml:space="preserve"> </w:t>
      </w:r>
      <w:r>
        <w:rPr>
          <w:color w:val="232323"/>
          <w:sz w:val="21"/>
        </w:rPr>
        <w:t>other</w:t>
      </w:r>
      <w:r>
        <w:rPr>
          <w:color w:val="232323"/>
          <w:spacing w:val="22"/>
          <w:sz w:val="21"/>
        </w:rPr>
        <w:t xml:space="preserve"> </w:t>
      </w:r>
      <w:r>
        <w:rPr>
          <w:color w:val="232323"/>
          <w:sz w:val="21"/>
        </w:rPr>
        <w:t>related</w:t>
      </w:r>
      <w:r>
        <w:rPr>
          <w:color w:val="232323"/>
          <w:spacing w:val="18"/>
          <w:sz w:val="21"/>
        </w:rPr>
        <w:t xml:space="preserve"> </w:t>
      </w:r>
      <w:r>
        <w:rPr>
          <w:color w:val="232323"/>
          <w:sz w:val="21"/>
        </w:rPr>
        <w:t>duties</w:t>
      </w:r>
      <w:r>
        <w:rPr>
          <w:color w:val="232323"/>
          <w:spacing w:val="24"/>
          <w:sz w:val="21"/>
        </w:rPr>
        <w:t xml:space="preserve"> </w:t>
      </w:r>
      <w:r>
        <w:rPr>
          <w:color w:val="232323"/>
          <w:sz w:val="21"/>
        </w:rPr>
        <w:t>contained</w:t>
      </w:r>
      <w:r>
        <w:rPr>
          <w:color w:val="232323"/>
          <w:spacing w:val="28"/>
          <w:sz w:val="21"/>
        </w:rPr>
        <w:t xml:space="preserve"> </w:t>
      </w:r>
      <w:r>
        <w:rPr>
          <w:color w:val="232323"/>
          <w:sz w:val="21"/>
        </w:rPr>
        <w:t>in the</w:t>
      </w:r>
      <w:r>
        <w:rPr>
          <w:color w:val="232323"/>
          <w:spacing w:val="40"/>
          <w:sz w:val="21"/>
        </w:rPr>
        <w:t xml:space="preserve"> </w:t>
      </w:r>
      <w:r>
        <w:rPr>
          <w:color w:val="232323"/>
          <w:sz w:val="21"/>
        </w:rPr>
        <w:t>zoning and Subdivision</w:t>
      </w:r>
      <w:r>
        <w:rPr>
          <w:color w:val="232323"/>
          <w:spacing w:val="36"/>
          <w:sz w:val="21"/>
        </w:rPr>
        <w:t xml:space="preserve"> </w:t>
      </w:r>
      <w:r>
        <w:rPr>
          <w:color w:val="232323"/>
          <w:sz w:val="21"/>
        </w:rPr>
        <w:t>Ordinances</w:t>
      </w:r>
      <w:r>
        <w:rPr>
          <w:color w:val="232323"/>
          <w:spacing w:val="34"/>
          <w:sz w:val="21"/>
        </w:rPr>
        <w:t xml:space="preserve"> </w:t>
      </w:r>
      <w:r>
        <w:rPr>
          <w:color w:val="232323"/>
          <w:sz w:val="21"/>
        </w:rPr>
        <w:t>or</w:t>
      </w:r>
      <w:r>
        <w:rPr>
          <w:color w:val="232323"/>
          <w:spacing w:val="40"/>
          <w:sz w:val="21"/>
        </w:rPr>
        <w:t xml:space="preserve"> </w:t>
      </w:r>
      <w:r>
        <w:rPr>
          <w:color w:val="232323"/>
          <w:sz w:val="21"/>
        </w:rPr>
        <w:t>as</w:t>
      </w:r>
      <w:r>
        <w:rPr>
          <w:color w:val="232323"/>
          <w:spacing w:val="18"/>
          <w:sz w:val="21"/>
        </w:rPr>
        <w:t xml:space="preserve"> </w:t>
      </w:r>
      <w:r>
        <w:rPr>
          <w:color w:val="232323"/>
          <w:sz w:val="21"/>
        </w:rPr>
        <w:t>directed by the Town of Pineville Town Council.</w:t>
      </w:r>
    </w:p>
    <w:p w14:paraId="4D6ECCC4" w14:textId="77777777" w:rsidR="00282C1A" w:rsidRDefault="00282C1A">
      <w:pPr>
        <w:pStyle w:val="BodyText"/>
        <w:spacing w:before="59"/>
      </w:pPr>
    </w:p>
    <w:p w14:paraId="2EB2600F" w14:textId="77777777" w:rsidR="00282C1A" w:rsidRDefault="00000000">
      <w:pPr>
        <w:pStyle w:val="BodyText"/>
        <w:spacing w:line="290" w:lineRule="auto"/>
        <w:ind w:left="134" w:right="213" w:firstLine="4"/>
      </w:pPr>
      <w:r>
        <w:rPr>
          <w:b/>
          <w:color w:val="232323"/>
          <w:w w:val="105"/>
          <w:sz w:val="20"/>
        </w:rPr>
        <w:t>Composition:</w:t>
      </w:r>
      <w:r>
        <w:rPr>
          <w:b/>
          <w:color w:val="232323"/>
          <w:spacing w:val="-11"/>
          <w:w w:val="105"/>
          <w:sz w:val="20"/>
        </w:rPr>
        <w:t xml:space="preserve"> </w:t>
      </w:r>
      <w:r>
        <w:rPr>
          <w:color w:val="232323"/>
          <w:w w:val="105"/>
        </w:rPr>
        <w:t>The</w:t>
      </w:r>
      <w:r>
        <w:rPr>
          <w:color w:val="232323"/>
          <w:spacing w:val="-14"/>
          <w:w w:val="105"/>
        </w:rPr>
        <w:t xml:space="preserve"> </w:t>
      </w:r>
      <w:r>
        <w:rPr>
          <w:color w:val="232323"/>
          <w:w w:val="105"/>
        </w:rPr>
        <w:t>Planning</w:t>
      </w:r>
      <w:r>
        <w:rPr>
          <w:color w:val="232323"/>
          <w:spacing w:val="-16"/>
          <w:w w:val="105"/>
        </w:rPr>
        <w:t xml:space="preserve"> </w:t>
      </w:r>
      <w:r>
        <w:rPr>
          <w:color w:val="232323"/>
          <w:w w:val="105"/>
        </w:rPr>
        <w:t>Board</w:t>
      </w:r>
      <w:r>
        <w:rPr>
          <w:color w:val="232323"/>
          <w:spacing w:val="-7"/>
          <w:w w:val="105"/>
        </w:rPr>
        <w:t xml:space="preserve"> </w:t>
      </w:r>
      <w:r>
        <w:rPr>
          <w:color w:val="232323"/>
          <w:w w:val="105"/>
        </w:rPr>
        <w:t>consists</w:t>
      </w:r>
      <w:r>
        <w:rPr>
          <w:color w:val="232323"/>
          <w:spacing w:val="-6"/>
          <w:w w:val="105"/>
        </w:rPr>
        <w:t xml:space="preserve"> </w:t>
      </w:r>
      <w:r>
        <w:rPr>
          <w:color w:val="232323"/>
          <w:w w:val="105"/>
        </w:rPr>
        <w:t>of five</w:t>
      </w:r>
      <w:r>
        <w:rPr>
          <w:color w:val="232323"/>
          <w:spacing w:val="-15"/>
          <w:w w:val="105"/>
        </w:rPr>
        <w:t xml:space="preserve"> </w:t>
      </w:r>
      <w:r>
        <w:rPr>
          <w:color w:val="232323"/>
          <w:w w:val="105"/>
        </w:rPr>
        <w:t>(5)</w:t>
      </w:r>
      <w:r>
        <w:rPr>
          <w:color w:val="232323"/>
          <w:spacing w:val="-13"/>
          <w:w w:val="105"/>
        </w:rPr>
        <w:t xml:space="preserve"> </w:t>
      </w:r>
      <w:r>
        <w:rPr>
          <w:color w:val="232323"/>
          <w:w w:val="105"/>
        </w:rPr>
        <w:t>members</w:t>
      </w:r>
      <w:r>
        <w:rPr>
          <w:color w:val="232323"/>
          <w:spacing w:val="-3"/>
          <w:w w:val="105"/>
        </w:rPr>
        <w:t xml:space="preserve"> </w:t>
      </w:r>
      <w:r>
        <w:rPr>
          <w:color w:val="232323"/>
          <w:w w:val="105"/>
        </w:rPr>
        <w:t>and</w:t>
      </w:r>
      <w:r>
        <w:rPr>
          <w:color w:val="232323"/>
          <w:spacing w:val="-16"/>
          <w:w w:val="105"/>
        </w:rPr>
        <w:t xml:space="preserve"> </w:t>
      </w:r>
      <w:r>
        <w:rPr>
          <w:color w:val="232323"/>
          <w:w w:val="105"/>
        </w:rPr>
        <w:t>two</w:t>
      </w:r>
      <w:r>
        <w:rPr>
          <w:color w:val="232323"/>
          <w:spacing w:val="21"/>
          <w:w w:val="105"/>
        </w:rPr>
        <w:t xml:space="preserve"> </w:t>
      </w:r>
      <w:r>
        <w:rPr>
          <w:color w:val="232323"/>
          <w:w w:val="105"/>
        </w:rPr>
        <w:t>alternate</w:t>
      </w:r>
      <w:r>
        <w:rPr>
          <w:color w:val="232323"/>
          <w:spacing w:val="-8"/>
          <w:w w:val="105"/>
        </w:rPr>
        <w:t xml:space="preserve"> </w:t>
      </w:r>
      <w:r>
        <w:rPr>
          <w:color w:val="232323"/>
          <w:w w:val="105"/>
        </w:rPr>
        <w:t>members.</w:t>
      </w:r>
      <w:r>
        <w:rPr>
          <w:color w:val="232323"/>
          <w:spacing w:val="-16"/>
          <w:w w:val="105"/>
        </w:rPr>
        <w:t xml:space="preserve"> </w:t>
      </w:r>
      <w:r>
        <w:rPr>
          <w:color w:val="232323"/>
          <w:w w:val="105"/>
        </w:rPr>
        <w:t>The</w:t>
      </w:r>
      <w:r>
        <w:rPr>
          <w:color w:val="232323"/>
          <w:spacing w:val="-13"/>
          <w:w w:val="105"/>
        </w:rPr>
        <w:t xml:space="preserve"> </w:t>
      </w:r>
      <w:r>
        <w:rPr>
          <w:color w:val="232323"/>
          <w:w w:val="105"/>
        </w:rPr>
        <w:t>alternates attend the meetings of the</w:t>
      </w:r>
      <w:r>
        <w:rPr>
          <w:color w:val="232323"/>
          <w:spacing w:val="33"/>
          <w:w w:val="105"/>
        </w:rPr>
        <w:t xml:space="preserve"> </w:t>
      </w:r>
      <w:r>
        <w:rPr>
          <w:color w:val="232323"/>
          <w:w w:val="105"/>
        </w:rPr>
        <w:t>Planning</w:t>
      </w:r>
      <w:r>
        <w:rPr>
          <w:color w:val="232323"/>
          <w:spacing w:val="-5"/>
          <w:w w:val="105"/>
        </w:rPr>
        <w:t xml:space="preserve"> </w:t>
      </w:r>
      <w:r>
        <w:rPr>
          <w:color w:val="232323"/>
          <w:w w:val="105"/>
        </w:rPr>
        <w:t>Board and</w:t>
      </w:r>
      <w:r>
        <w:rPr>
          <w:color w:val="232323"/>
          <w:spacing w:val="-3"/>
          <w:w w:val="105"/>
        </w:rPr>
        <w:t xml:space="preserve"> </w:t>
      </w:r>
      <w:r>
        <w:rPr>
          <w:color w:val="232323"/>
          <w:w w:val="105"/>
        </w:rPr>
        <w:t>participate in its deliberations.</w:t>
      </w:r>
      <w:r>
        <w:rPr>
          <w:color w:val="232323"/>
          <w:spacing w:val="-11"/>
          <w:w w:val="105"/>
        </w:rPr>
        <w:t xml:space="preserve"> </w:t>
      </w:r>
      <w:r>
        <w:rPr>
          <w:color w:val="232323"/>
          <w:w w:val="105"/>
        </w:rPr>
        <w:t>Alternates may not vote, however,</w:t>
      </w:r>
      <w:r>
        <w:rPr>
          <w:color w:val="232323"/>
          <w:spacing w:val="-4"/>
          <w:w w:val="105"/>
        </w:rPr>
        <w:t xml:space="preserve"> </w:t>
      </w:r>
      <w:r>
        <w:rPr>
          <w:color w:val="232323"/>
          <w:w w:val="105"/>
        </w:rPr>
        <w:t>unless</w:t>
      </w:r>
      <w:r>
        <w:rPr>
          <w:color w:val="232323"/>
          <w:spacing w:val="-5"/>
          <w:w w:val="105"/>
        </w:rPr>
        <w:t xml:space="preserve"> </w:t>
      </w:r>
      <w:r>
        <w:rPr>
          <w:color w:val="232323"/>
          <w:w w:val="105"/>
        </w:rPr>
        <w:t>and</w:t>
      </w:r>
      <w:r>
        <w:rPr>
          <w:color w:val="232323"/>
          <w:spacing w:val="-14"/>
          <w:w w:val="105"/>
        </w:rPr>
        <w:t xml:space="preserve"> </w:t>
      </w:r>
      <w:r>
        <w:rPr>
          <w:color w:val="232323"/>
          <w:w w:val="105"/>
        </w:rPr>
        <w:t>except</w:t>
      </w:r>
      <w:r>
        <w:rPr>
          <w:color w:val="232323"/>
          <w:spacing w:val="-2"/>
          <w:w w:val="105"/>
        </w:rPr>
        <w:t xml:space="preserve"> </w:t>
      </w:r>
      <w:r>
        <w:rPr>
          <w:color w:val="232323"/>
          <w:w w:val="105"/>
        </w:rPr>
        <w:t>one</w:t>
      </w:r>
      <w:r>
        <w:rPr>
          <w:color w:val="232323"/>
          <w:spacing w:val="-10"/>
          <w:w w:val="105"/>
        </w:rPr>
        <w:t xml:space="preserve"> </w:t>
      </w:r>
      <w:r>
        <w:rPr>
          <w:color w:val="232323"/>
          <w:w w:val="105"/>
        </w:rPr>
        <w:t>of</w:t>
      </w:r>
      <w:r>
        <w:rPr>
          <w:color w:val="232323"/>
          <w:spacing w:val="-2"/>
          <w:w w:val="105"/>
        </w:rPr>
        <w:t xml:space="preserve"> </w:t>
      </w:r>
      <w:r>
        <w:rPr>
          <w:color w:val="232323"/>
          <w:w w:val="105"/>
        </w:rPr>
        <w:t>the seven</w:t>
      </w:r>
      <w:r>
        <w:rPr>
          <w:color w:val="232323"/>
          <w:spacing w:val="-9"/>
          <w:w w:val="105"/>
        </w:rPr>
        <w:t xml:space="preserve"> </w:t>
      </w:r>
      <w:r>
        <w:rPr>
          <w:color w:val="232323"/>
          <w:w w:val="105"/>
        </w:rPr>
        <w:t>designated members,</w:t>
      </w:r>
      <w:r>
        <w:rPr>
          <w:color w:val="232323"/>
          <w:spacing w:val="-8"/>
          <w:w w:val="105"/>
        </w:rPr>
        <w:t xml:space="preserve"> </w:t>
      </w:r>
      <w:r>
        <w:rPr>
          <w:color w:val="232323"/>
          <w:w w:val="105"/>
        </w:rPr>
        <w:t>or</w:t>
      </w:r>
      <w:r>
        <w:rPr>
          <w:color w:val="232323"/>
          <w:spacing w:val="-12"/>
          <w:w w:val="105"/>
        </w:rPr>
        <w:t xml:space="preserve"> </w:t>
      </w:r>
      <w:r>
        <w:rPr>
          <w:color w:val="232323"/>
          <w:w w:val="105"/>
        </w:rPr>
        <w:t>more,</w:t>
      </w:r>
      <w:r>
        <w:rPr>
          <w:color w:val="232323"/>
          <w:spacing w:val="-11"/>
          <w:w w:val="105"/>
        </w:rPr>
        <w:t xml:space="preserve"> </w:t>
      </w:r>
      <w:r>
        <w:rPr>
          <w:color w:val="232323"/>
          <w:w w:val="105"/>
        </w:rPr>
        <w:t>are</w:t>
      </w:r>
      <w:r>
        <w:rPr>
          <w:color w:val="232323"/>
          <w:spacing w:val="-11"/>
          <w:w w:val="105"/>
        </w:rPr>
        <w:t xml:space="preserve"> </w:t>
      </w:r>
      <w:r>
        <w:rPr>
          <w:color w:val="232323"/>
          <w:w w:val="105"/>
        </w:rPr>
        <w:t>absent from</w:t>
      </w:r>
      <w:r>
        <w:rPr>
          <w:color w:val="232323"/>
          <w:spacing w:val="-12"/>
          <w:w w:val="105"/>
        </w:rPr>
        <w:t xml:space="preserve"> </w:t>
      </w:r>
      <w:r>
        <w:rPr>
          <w:color w:val="232323"/>
          <w:w w:val="105"/>
        </w:rPr>
        <w:t>that</w:t>
      </w:r>
      <w:r>
        <w:rPr>
          <w:color w:val="232323"/>
          <w:spacing w:val="-11"/>
          <w:w w:val="105"/>
        </w:rPr>
        <w:t xml:space="preserve"> </w:t>
      </w:r>
      <w:r>
        <w:rPr>
          <w:color w:val="232323"/>
          <w:w w:val="105"/>
        </w:rPr>
        <w:t>meeting.</w:t>
      </w:r>
    </w:p>
    <w:p w14:paraId="0C1BE5A9" w14:textId="77777777" w:rsidR="00282C1A" w:rsidRDefault="00282C1A">
      <w:pPr>
        <w:pStyle w:val="BodyText"/>
        <w:spacing w:before="49"/>
      </w:pPr>
    </w:p>
    <w:p w14:paraId="25463F71" w14:textId="77777777" w:rsidR="00282C1A" w:rsidRDefault="00000000">
      <w:pPr>
        <w:spacing w:before="1"/>
        <w:ind w:left="138"/>
        <w:rPr>
          <w:sz w:val="21"/>
        </w:rPr>
      </w:pPr>
      <w:r>
        <w:rPr>
          <w:b/>
          <w:color w:val="232323"/>
          <w:sz w:val="20"/>
        </w:rPr>
        <w:t>Pineville</w:t>
      </w:r>
      <w:r>
        <w:rPr>
          <w:b/>
          <w:color w:val="232323"/>
          <w:spacing w:val="10"/>
          <w:sz w:val="20"/>
        </w:rPr>
        <w:t xml:space="preserve"> </w:t>
      </w:r>
      <w:r>
        <w:rPr>
          <w:b/>
          <w:color w:val="232323"/>
          <w:sz w:val="20"/>
        </w:rPr>
        <w:t>Residency</w:t>
      </w:r>
      <w:r>
        <w:rPr>
          <w:b/>
          <w:color w:val="232323"/>
          <w:spacing w:val="14"/>
          <w:sz w:val="20"/>
        </w:rPr>
        <w:t xml:space="preserve"> </w:t>
      </w:r>
      <w:r>
        <w:rPr>
          <w:b/>
          <w:color w:val="232323"/>
          <w:sz w:val="20"/>
        </w:rPr>
        <w:t>Required:</w:t>
      </w:r>
      <w:r>
        <w:rPr>
          <w:b/>
          <w:color w:val="232323"/>
          <w:spacing w:val="13"/>
          <w:sz w:val="20"/>
        </w:rPr>
        <w:t xml:space="preserve"> </w:t>
      </w:r>
      <w:r>
        <w:rPr>
          <w:color w:val="232323"/>
          <w:spacing w:val="-5"/>
          <w:sz w:val="21"/>
        </w:rPr>
        <w:t>Yes</w:t>
      </w:r>
    </w:p>
    <w:p w14:paraId="12FC8AA0" w14:textId="77777777" w:rsidR="00282C1A" w:rsidRDefault="00282C1A">
      <w:pPr>
        <w:pStyle w:val="BodyText"/>
        <w:spacing w:before="114"/>
        <w:rPr>
          <w:sz w:val="20"/>
        </w:rPr>
      </w:pPr>
    </w:p>
    <w:p w14:paraId="7D5ED4EB" w14:textId="77777777" w:rsidR="00282C1A" w:rsidRDefault="00000000">
      <w:pPr>
        <w:pStyle w:val="BodyText"/>
        <w:spacing w:line="276" w:lineRule="auto"/>
        <w:ind w:left="145" w:right="213" w:hanging="7"/>
      </w:pPr>
      <w:r>
        <w:rPr>
          <w:b/>
          <w:color w:val="232323"/>
          <w:w w:val="105"/>
          <w:sz w:val="20"/>
        </w:rPr>
        <w:t>Meetings:</w:t>
      </w:r>
      <w:r>
        <w:rPr>
          <w:b/>
          <w:color w:val="232323"/>
          <w:spacing w:val="-6"/>
          <w:w w:val="105"/>
          <w:sz w:val="20"/>
        </w:rPr>
        <w:t xml:space="preserve"> </w:t>
      </w:r>
      <w:r>
        <w:rPr>
          <w:color w:val="232323"/>
          <w:w w:val="105"/>
        </w:rPr>
        <w:t>The</w:t>
      </w:r>
      <w:r>
        <w:rPr>
          <w:color w:val="232323"/>
          <w:spacing w:val="-7"/>
          <w:w w:val="105"/>
        </w:rPr>
        <w:t xml:space="preserve"> </w:t>
      </w:r>
      <w:r>
        <w:rPr>
          <w:color w:val="232323"/>
          <w:w w:val="105"/>
        </w:rPr>
        <w:t>Planning</w:t>
      </w:r>
      <w:r>
        <w:rPr>
          <w:color w:val="232323"/>
          <w:spacing w:val="-5"/>
          <w:w w:val="105"/>
        </w:rPr>
        <w:t xml:space="preserve"> </w:t>
      </w:r>
      <w:r>
        <w:rPr>
          <w:color w:val="232323"/>
          <w:w w:val="105"/>
        </w:rPr>
        <w:t>Board holds</w:t>
      </w:r>
      <w:r>
        <w:rPr>
          <w:color w:val="232323"/>
          <w:spacing w:val="-7"/>
          <w:w w:val="105"/>
        </w:rPr>
        <w:t xml:space="preserve"> </w:t>
      </w:r>
      <w:r>
        <w:rPr>
          <w:color w:val="232323"/>
          <w:w w:val="105"/>
        </w:rPr>
        <w:t>meetings on</w:t>
      </w:r>
      <w:r>
        <w:rPr>
          <w:color w:val="232323"/>
          <w:spacing w:val="-7"/>
          <w:w w:val="105"/>
        </w:rPr>
        <w:t xml:space="preserve"> </w:t>
      </w:r>
      <w:r>
        <w:rPr>
          <w:color w:val="232323"/>
          <w:w w:val="105"/>
        </w:rPr>
        <w:t>the</w:t>
      </w:r>
      <w:r>
        <w:rPr>
          <w:color w:val="232323"/>
          <w:spacing w:val="-1"/>
          <w:w w:val="105"/>
        </w:rPr>
        <w:t xml:space="preserve"> </w:t>
      </w:r>
      <w:r>
        <w:rPr>
          <w:color w:val="232323"/>
          <w:w w:val="105"/>
        </w:rPr>
        <w:t>fourth</w:t>
      </w:r>
      <w:r>
        <w:rPr>
          <w:color w:val="232323"/>
          <w:spacing w:val="-7"/>
          <w:w w:val="105"/>
        </w:rPr>
        <w:t xml:space="preserve"> </w:t>
      </w:r>
      <w:r>
        <w:rPr>
          <w:color w:val="232323"/>
          <w:w w:val="105"/>
        </w:rPr>
        <w:t>Tuesday of the</w:t>
      </w:r>
      <w:r>
        <w:rPr>
          <w:color w:val="232323"/>
          <w:spacing w:val="27"/>
          <w:w w:val="105"/>
        </w:rPr>
        <w:t xml:space="preserve"> </w:t>
      </w:r>
      <w:r>
        <w:rPr>
          <w:color w:val="232323"/>
          <w:w w:val="105"/>
        </w:rPr>
        <w:t>month</w:t>
      </w:r>
      <w:r>
        <w:rPr>
          <w:color w:val="232323"/>
          <w:spacing w:val="-3"/>
          <w:w w:val="105"/>
        </w:rPr>
        <w:t xml:space="preserve"> </w:t>
      </w:r>
      <w:r>
        <w:rPr>
          <w:color w:val="232323"/>
          <w:w w:val="105"/>
        </w:rPr>
        <w:t xml:space="preserve">when needed. Meetings </w:t>
      </w:r>
      <w:r>
        <w:rPr>
          <w:color w:val="232323"/>
          <w:spacing w:val="-2"/>
          <w:w w:val="105"/>
        </w:rPr>
        <w:t>are</w:t>
      </w:r>
      <w:r>
        <w:rPr>
          <w:color w:val="232323"/>
          <w:spacing w:val="-14"/>
          <w:w w:val="105"/>
        </w:rPr>
        <w:t xml:space="preserve"> </w:t>
      </w:r>
      <w:r>
        <w:rPr>
          <w:color w:val="232323"/>
          <w:spacing w:val="-2"/>
          <w:w w:val="105"/>
        </w:rPr>
        <w:t>held</w:t>
      </w:r>
      <w:r>
        <w:rPr>
          <w:color w:val="232323"/>
          <w:spacing w:val="-15"/>
          <w:w w:val="105"/>
        </w:rPr>
        <w:t xml:space="preserve"> </w:t>
      </w:r>
      <w:r>
        <w:rPr>
          <w:color w:val="232323"/>
          <w:spacing w:val="-2"/>
          <w:w w:val="105"/>
        </w:rPr>
        <w:t>in</w:t>
      </w:r>
      <w:r>
        <w:rPr>
          <w:color w:val="232323"/>
          <w:spacing w:val="-13"/>
          <w:w w:val="105"/>
        </w:rPr>
        <w:t xml:space="preserve"> </w:t>
      </w:r>
      <w:r>
        <w:rPr>
          <w:color w:val="232323"/>
          <w:spacing w:val="-2"/>
          <w:w w:val="105"/>
        </w:rPr>
        <w:t>the</w:t>
      </w:r>
      <w:r>
        <w:rPr>
          <w:color w:val="232323"/>
          <w:spacing w:val="-12"/>
          <w:w w:val="105"/>
        </w:rPr>
        <w:t xml:space="preserve"> </w:t>
      </w:r>
      <w:r>
        <w:rPr>
          <w:color w:val="232323"/>
          <w:spacing w:val="-2"/>
          <w:w w:val="105"/>
        </w:rPr>
        <w:t>Council</w:t>
      </w:r>
      <w:r>
        <w:rPr>
          <w:color w:val="232323"/>
          <w:spacing w:val="-9"/>
          <w:w w:val="105"/>
        </w:rPr>
        <w:t xml:space="preserve"> </w:t>
      </w:r>
      <w:r>
        <w:rPr>
          <w:color w:val="232323"/>
          <w:spacing w:val="-2"/>
          <w:w w:val="105"/>
        </w:rPr>
        <w:t>Chambers at</w:t>
      </w:r>
      <w:r>
        <w:rPr>
          <w:color w:val="232323"/>
          <w:spacing w:val="-14"/>
          <w:w w:val="105"/>
        </w:rPr>
        <w:t xml:space="preserve"> </w:t>
      </w:r>
      <w:r>
        <w:rPr>
          <w:color w:val="232323"/>
          <w:spacing w:val="-2"/>
          <w:w w:val="105"/>
        </w:rPr>
        <w:t>Town</w:t>
      </w:r>
      <w:r>
        <w:rPr>
          <w:color w:val="232323"/>
          <w:spacing w:val="-13"/>
          <w:w w:val="105"/>
        </w:rPr>
        <w:t xml:space="preserve"> </w:t>
      </w:r>
      <w:r>
        <w:rPr>
          <w:color w:val="232323"/>
          <w:spacing w:val="-2"/>
          <w:w w:val="105"/>
        </w:rPr>
        <w:t>Hall</w:t>
      </w:r>
      <w:r>
        <w:rPr>
          <w:color w:val="232323"/>
          <w:spacing w:val="-11"/>
          <w:w w:val="105"/>
        </w:rPr>
        <w:t xml:space="preserve"> </w:t>
      </w:r>
      <w:r>
        <w:rPr>
          <w:color w:val="232323"/>
          <w:spacing w:val="-2"/>
          <w:w w:val="105"/>
        </w:rPr>
        <w:t>at</w:t>
      </w:r>
      <w:r>
        <w:rPr>
          <w:color w:val="232323"/>
          <w:spacing w:val="-10"/>
          <w:w w:val="105"/>
        </w:rPr>
        <w:t xml:space="preserve"> </w:t>
      </w:r>
      <w:r>
        <w:rPr>
          <w:rFonts w:ascii="Times New Roman"/>
          <w:color w:val="232323"/>
          <w:spacing w:val="-2"/>
          <w:w w:val="105"/>
          <w:sz w:val="23"/>
        </w:rPr>
        <w:t>5:00</w:t>
      </w:r>
      <w:r>
        <w:rPr>
          <w:rFonts w:ascii="Times New Roman"/>
          <w:color w:val="232323"/>
          <w:spacing w:val="-14"/>
          <w:w w:val="105"/>
          <w:sz w:val="23"/>
        </w:rPr>
        <w:t xml:space="preserve"> </w:t>
      </w:r>
      <w:r>
        <w:rPr>
          <w:color w:val="232323"/>
          <w:spacing w:val="-2"/>
          <w:w w:val="105"/>
        </w:rPr>
        <w:t>p.m.</w:t>
      </w:r>
      <w:r>
        <w:rPr>
          <w:color w:val="232323"/>
          <w:spacing w:val="-13"/>
          <w:w w:val="105"/>
        </w:rPr>
        <w:t xml:space="preserve"> </w:t>
      </w:r>
      <w:r>
        <w:rPr>
          <w:color w:val="232323"/>
          <w:spacing w:val="-2"/>
          <w:w w:val="105"/>
        </w:rPr>
        <w:t>Special</w:t>
      </w:r>
      <w:r>
        <w:rPr>
          <w:color w:val="232323"/>
          <w:spacing w:val="-4"/>
          <w:w w:val="105"/>
        </w:rPr>
        <w:t xml:space="preserve"> </w:t>
      </w:r>
      <w:r>
        <w:rPr>
          <w:color w:val="232323"/>
          <w:spacing w:val="-2"/>
          <w:w w:val="105"/>
        </w:rPr>
        <w:t>meetings</w:t>
      </w:r>
      <w:r>
        <w:rPr>
          <w:color w:val="232323"/>
          <w:spacing w:val="-3"/>
          <w:w w:val="105"/>
        </w:rPr>
        <w:t xml:space="preserve"> </w:t>
      </w:r>
      <w:r>
        <w:rPr>
          <w:color w:val="232323"/>
          <w:spacing w:val="-2"/>
          <w:w w:val="105"/>
        </w:rPr>
        <w:t>may</w:t>
      </w:r>
      <w:r>
        <w:rPr>
          <w:color w:val="232323"/>
          <w:spacing w:val="-9"/>
          <w:w w:val="105"/>
        </w:rPr>
        <w:t xml:space="preserve"> </w:t>
      </w:r>
      <w:r>
        <w:rPr>
          <w:color w:val="232323"/>
          <w:spacing w:val="-2"/>
          <w:w w:val="105"/>
        </w:rPr>
        <w:t>be</w:t>
      </w:r>
      <w:r>
        <w:rPr>
          <w:color w:val="232323"/>
          <w:spacing w:val="-14"/>
          <w:w w:val="105"/>
        </w:rPr>
        <w:t xml:space="preserve"> </w:t>
      </w:r>
      <w:r>
        <w:rPr>
          <w:color w:val="232323"/>
          <w:spacing w:val="-2"/>
          <w:w w:val="105"/>
        </w:rPr>
        <w:t>scheduled</w:t>
      </w:r>
      <w:r>
        <w:rPr>
          <w:color w:val="232323"/>
          <w:spacing w:val="8"/>
          <w:w w:val="105"/>
        </w:rPr>
        <w:t xml:space="preserve"> </w:t>
      </w:r>
      <w:r>
        <w:rPr>
          <w:color w:val="232323"/>
          <w:spacing w:val="-2"/>
          <w:w w:val="105"/>
        </w:rPr>
        <w:t>as</w:t>
      </w:r>
      <w:r>
        <w:rPr>
          <w:color w:val="232323"/>
          <w:spacing w:val="-15"/>
          <w:w w:val="105"/>
        </w:rPr>
        <w:t xml:space="preserve"> </w:t>
      </w:r>
      <w:r>
        <w:rPr>
          <w:color w:val="232323"/>
          <w:spacing w:val="-2"/>
          <w:w w:val="105"/>
        </w:rPr>
        <w:t xml:space="preserve">necessary. </w:t>
      </w:r>
      <w:r>
        <w:rPr>
          <w:color w:val="232323"/>
          <w:w w:val="105"/>
        </w:rPr>
        <w:t>All</w:t>
      </w:r>
      <w:r>
        <w:rPr>
          <w:color w:val="232323"/>
          <w:spacing w:val="-3"/>
          <w:w w:val="105"/>
        </w:rPr>
        <w:t xml:space="preserve"> </w:t>
      </w:r>
      <w:r>
        <w:rPr>
          <w:color w:val="232323"/>
          <w:w w:val="105"/>
        </w:rPr>
        <w:t>meetings are open</w:t>
      </w:r>
      <w:r>
        <w:rPr>
          <w:color w:val="232323"/>
          <w:spacing w:val="-3"/>
          <w:w w:val="105"/>
        </w:rPr>
        <w:t xml:space="preserve"> </w:t>
      </w:r>
      <w:r>
        <w:rPr>
          <w:color w:val="232323"/>
          <w:w w:val="105"/>
        </w:rPr>
        <w:t>to the public and</w:t>
      </w:r>
      <w:r>
        <w:rPr>
          <w:color w:val="232323"/>
          <w:spacing w:val="-4"/>
          <w:w w:val="105"/>
        </w:rPr>
        <w:t xml:space="preserve"> </w:t>
      </w:r>
      <w:r>
        <w:rPr>
          <w:color w:val="232323"/>
          <w:w w:val="105"/>
        </w:rPr>
        <w:t>conform to the North Carolina Open Meetings Law.</w:t>
      </w:r>
    </w:p>
    <w:p w14:paraId="3A1B2F70" w14:textId="77777777" w:rsidR="00282C1A" w:rsidRDefault="00282C1A">
      <w:pPr>
        <w:pStyle w:val="BodyText"/>
        <w:spacing w:before="62"/>
      </w:pPr>
    </w:p>
    <w:p w14:paraId="3FF79D1A" w14:textId="77777777" w:rsidR="00282C1A" w:rsidRDefault="00000000">
      <w:pPr>
        <w:pStyle w:val="BodyText"/>
        <w:spacing w:line="288" w:lineRule="auto"/>
        <w:ind w:left="145" w:right="213" w:firstLine="3"/>
      </w:pPr>
      <w:r>
        <w:rPr>
          <w:b/>
          <w:color w:val="232323"/>
          <w:w w:val="105"/>
          <w:sz w:val="20"/>
        </w:rPr>
        <w:t xml:space="preserve">Appointment Term: </w:t>
      </w:r>
      <w:r>
        <w:rPr>
          <w:color w:val="232323"/>
          <w:w w:val="105"/>
        </w:rPr>
        <w:t>All</w:t>
      </w:r>
      <w:r>
        <w:rPr>
          <w:color w:val="232323"/>
          <w:spacing w:val="-7"/>
          <w:w w:val="105"/>
        </w:rPr>
        <w:t xml:space="preserve"> </w:t>
      </w:r>
      <w:r>
        <w:rPr>
          <w:color w:val="232323"/>
          <w:w w:val="105"/>
        </w:rPr>
        <w:t>regular and</w:t>
      </w:r>
      <w:r>
        <w:rPr>
          <w:color w:val="232323"/>
          <w:spacing w:val="-6"/>
          <w:w w:val="105"/>
        </w:rPr>
        <w:t xml:space="preserve"> </w:t>
      </w:r>
      <w:r>
        <w:rPr>
          <w:color w:val="232323"/>
          <w:w w:val="105"/>
        </w:rPr>
        <w:t>alternate</w:t>
      </w:r>
      <w:r>
        <w:rPr>
          <w:color w:val="232323"/>
          <w:spacing w:val="-2"/>
          <w:w w:val="105"/>
        </w:rPr>
        <w:t xml:space="preserve"> </w:t>
      </w:r>
      <w:r>
        <w:rPr>
          <w:color w:val="232323"/>
          <w:w w:val="105"/>
        </w:rPr>
        <w:t>members are</w:t>
      </w:r>
      <w:r>
        <w:rPr>
          <w:color w:val="232323"/>
          <w:spacing w:val="-2"/>
          <w:w w:val="105"/>
        </w:rPr>
        <w:t xml:space="preserve"> </w:t>
      </w:r>
      <w:r>
        <w:rPr>
          <w:color w:val="232323"/>
          <w:w w:val="105"/>
        </w:rPr>
        <w:t>appointed by</w:t>
      </w:r>
      <w:r>
        <w:rPr>
          <w:color w:val="232323"/>
          <w:spacing w:val="-14"/>
          <w:w w:val="105"/>
        </w:rPr>
        <w:t xml:space="preserve"> </w:t>
      </w:r>
      <w:r>
        <w:rPr>
          <w:color w:val="232323"/>
          <w:w w:val="105"/>
        </w:rPr>
        <w:t>the Town of Pineville</w:t>
      </w:r>
      <w:r>
        <w:rPr>
          <w:color w:val="232323"/>
          <w:spacing w:val="-4"/>
          <w:w w:val="105"/>
        </w:rPr>
        <w:t xml:space="preserve"> </w:t>
      </w:r>
      <w:r>
        <w:rPr>
          <w:color w:val="232323"/>
          <w:w w:val="105"/>
        </w:rPr>
        <w:t>Town Council for</w:t>
      </w:r>
      <w:r>
        <w:rPr>
          <w:color w:val="232323"/>
          <w:spacing w:val="32"/>
          <w:w w:val="105"/>
        </w:rPr>
        <w:t xml:space="preserve"> </w:t>
      </w:r>
      <w:r>
        <w:rPr>
          <w:color w:val="232323"/>
          <w:w w:val="105"/>
        </w:rPr>
        <w:t>two-year terms.</w:t>
      </w:r>
      <w:r>
        <w:rPr>
          <w:color w:val="232323"/>
          <w:spacing w:val="-7"/>
          <w:w w:val="105"/>
        </w:rPr>
        <w:t xml:space="preserve"> </w:t>
      </w:r>
      <w:r>
        <w:rPr>
          <w:color w:val="232323"/>
          <w:w w:val="105"/>
        </w:rPr>
        <w:t>They</w:t>
      </w:r>
      <w:r>
        <w:rPr>
          <w:color w:val="232323"/>
          <w:spacing w:val="-2"/>
          <w:w w:val="105"/>
        </w:rPr>
        <w:t xml:space="preserve"> </w:t>
      </w:r>
      <w:r>
        <w:rPr>
          <w:color w:val="232323"/>
          <w:w w:val="105"/>
        </w:rPr>
        <w:t>may</w:t>
      </w:r>
      <w:r>
        <w:rPr>
          <w:color w:val="232323"/>
          <w:spacing w:val="-6"/>
          <w:w w:val="105"/>
        </w:rPr>
        <w:t xml:space="preserve"> </w:t>
      </w:r>
      <w:r>
        <w:rPr>
          <w:color w:val="232323"/>
          <w:w w:val="105"/>
        </w:rPr>
        <w:t>be</w:t>
      </w:r>
      <w:r>
        <w:rPr>
          <w:color w:val="232323"/>
          <w:spacing w:val="-6"/>
          <w:w w:val="105"/>
        </w:rPr>
        <w:t xml:space="preserve"> </w:t>
      </w:r>
      <w:r>
        <w:rPr>
          <w:color w:val="232323"/>
          <w:w w:val="105"/>
        </w:rPr>
        <w:t>reappointed for a second</w:t>
      </w:r>
      <w:r>
        <w:rPr>
          <w:color w:val="232323"/>
          <w:spacing w:val="-10"/>
          <w:w w:val="105"/>
        </w:rPr>
        <w:t xml:space="preserve"> </w:t>
      </w:r>
      <w:r>
        <w:rPr>
          <w:color w:val="232323"/>
          <w:w w:val="105"/>
        </w:rPr>
        <w:t>two-year term.</w:t>
      </w:r>
      <w:r>
        <w:rPr>
          <w:color w:val="232323"/>
          <w:spacing w:val="-9"/>
          <w:w w:val="105"/>
        </w:rPr>
        <w:t xml:space="preserve"> </w:t>
      </w:r>
      <w:r>
        <w:rPr>
          <w:color w:val="232323"/>
          <w:w w:val="105"/>
        </w:rPr>
        <w:t>Any</w:t>
      </w:r>
      <w:r>
        <w:rPr>
          <w:color w:val="232323"/>
          <w:spacing w:val="-5"/>
          <w:w w:val="105"/>
        </w:rPr>
        <w:t xml:space="preserve"> </w:t>
      </w:r>
      <w:r>
        <w:rPr>
          <w:color w:val="232323"/>
          <w:w w:val="105"/>
        </w:rPr>
        <w:t>vacant position is</w:t>
      </w:r>
      <w:r>
        <w:rPr>
          <w:color w:val="232323"/>
          <w:spacing w:val="-15"/>
          <w:w w:val="105"/>
        </w:rPr>
        <w:t xml:space="preserve"> </w:t>
      </w:r>
      <w:r>
        <w:rPr>
          <w:color w:val="232323"/>
          <w:w w:val="105"/>
        </w:rPr>
        <w:t>filled</w:t>
      </w:r>
      <w:r>
        <w:rPr>
          <w:color w:val="232323"/>
          <w:spacing w:val="-9"/>
          <w:w w:val="105"/>
        </w:rPr>
        <w:t xml:space="preserve"> </w:t>
      </w:r>
      <w:r>
        <w:rPr>
          <w:color w:val="232323"/>
          <w:w w:val="105"/>
        </w:rPr>
        <w:t>for</w:t>
      </w:r>
      <w:r>
        <w:rPr>
          <w:color w:val="232323"/>
          <w:spacing w:val="-1"/>
          <w:w w:val="105"/>
        </w:rPr>
        <w:t xml:space="preserve"> </w:t>
      </w:r>
      <w:r>
        <w:rPr>
          <w:color w:val="232323"/>
          <w:w w:val="105"/>
        </w:rPr>
        <w:t>the remainder of the unexpired term.</w:t>
      </w:r>
      <w:r>
        <w:rPr>
          <w:color w:val="232323"/>
          <w:spacing w:val="-7"/>
          <w:w w:val="105"/>
        </w:rPr>
        <w:t xml:space="preserve"> </w:t>
      </w:r>
      <w:r>
        <w:rPr>
          <w:color w:val="232323"/>
          <w:w w:val="105"/>
        </w:rPr>
        <w:t>Alternate members are</w:t>
      </w:r>
      <w:r>
        <w:rPr>
          <w:color w:val="232323"/>
          <w:spacing w:val="-10"/>
          <w:w w:val="105"/>
        </w:rPr>
        <w:t xml:space="preserve"> </w:t>
      </w:r>
      <w:r>
        <w:rPr>
          <w:color w:val="232323"/>
          <w:w w:val="105"/>
        </w:rPr>
        <w:t>generally moved into</w:t>
      </w:r>
      <w:r>
        <w:rPr>
          <w:color w:val="232323"/>
          <w:spacing w:val="-6"/>
          <w:w w:val="105"/>
        </w:rPr>
        <w:t xml:space="preserve"> </w:t>
      </w:r>
      <w:r>
        <w:rPr>
          <w:color w:val="232323"/>
          <w:w w:val="105"/>
        </w:rPr>
        <w:t>a</w:t>
      </w:r>
      <w:r>
        <w:rPr>
          <w:color w:val="232323"/>
          <w:spacing w:val="-5"/>
          <w:w w:val="105"/>
        </w:rPr>
        <w:t xml:space="preserve"> </w:t>
      </w:r>
      <w:r>
        <w:rPr>
          <w:color w:val="232323"/>
          <w:w w:val="105"/>
        </w:rPr>
        <w:t>regular member position</w:t>
      </w:r>
      <w:r>
        <w:rPr>
          <w:color w:val="232323"/>
          <w:spacing w:val="-2"/>
          <w:w w:val="105"/>
        </w:rPr>
        <w:t xml:space="preserve"> </w:t>
      </w:r>
      <w:r>
        <w:rPr>
          <w:color w:val="232323"/>
          <w:w w:val="105"/>
        </w:rPr>
        <w:t>as they become available.</w:t>
      </w:r>
    </w:p>
    <w:p w14:paraId="1952B7E1" w14:textId="77777777" w:rsidR="00282C1A" w:rsidRDefault="00282C1A">
      <w:pPr>
        <w:pStyle w:val="BodyText"/>
        <w:spacing w:before="61"/>
      </w:pPr>
    </w:p>
    <w:p w14:paraId="1564E684" w14:textId="77777777" w:rsidR="00282C1A" w:rsidRDefault="00000000">
      <w:pPr>
        <w:pStyle w:val="BodyText"/>
        <w:spacing w:line="285" w:lineRule="auto"/>
        <w:ind w:left="158" w:right="213" w:hanging="5"/>
      </w:pPr>
      <w:r>
        <w:rPr>
          <w:b/>
          <w:color w:val="232323"/>
          <w:w w:val="105"/>
          <w:sz w:val="20"/>
        </w:rPr>
        <w:t>Attendance:</w:t>
      </w:r>
      <w:r>
        <w:rPr>
          <w:b/>
          <w:color w:val="232323"/>
          <w:spacing w:val="-15"/>
          <w:w w:val="105"/>
          <w:sz w:val="20"/>
        </w:rPr>
        <w:t xml:space="preserve"> </w:t>
      </w:r>
      <w:r>
        <w:rPr>
          <w:color w:val="232323"/>
          <w:w w:val="105"/>
        </w:rPr>
        <w:t>Regular</w:t>
      </w:r>
      <w:r>
        <w:rPr>
          <w:color w:val="232323"/>
          <w:spacing w:val="-15"/>
          <w:w w:val="105"/>
        </w:rPr>
        <w:t xml:space="preserve"> </w:t>
      </w:r>
      <w:r>
        <w:rPr>
          <w:color w:val="232323"/>
          <w:w w:val="105"/>
        </w:rPr>
        <w:t>and</w:t>
      </w:r>
      <w:r>
        <w:rPr>
          <w:color w:val="232323"/>
          <w:spacing w:val="-16"/>
          <w:w w:val="105"/>
        </w:rPr>
        <w:t xml:space="preserve"> </w:t>
      </w:r>
      <w:r>
        <w:rPr>
          <w:color w:val="232323"/>
          <w:w w:val="105"/>
        </w:rPr>
        <w:t>alternate</w:t>
      </w:r>
      <w:r>
        <w:rPr>
          <w:color w:val="232323"/>
          <w:spacing w:val="-15"/>
          <w:w w:val="105"/>
        </w:rPr>
        <w:t xml:space="preserve"> </w:t>
      </w:r>
      <w:r>
        <w:rPr>
          <w:color w:val="232323"/>
          <w:w w:val="105"/>
        </w:rPr>
        <w:t>members</w:t>
      </w:r>
      <w:r>
        <w:rPr>
          <w:color w:val="232323"/>
          <w:spacing w:val="-15"/>
          <w:w w:val="105"/>
        </w:rPr>
        <w:t xml:space="preserve"> </w:t>
      </w:r>
      <w:r>
        <w:rPr>
          <w:color w:val="232323"/>
          <w:w w:val="105"/>
        </w:rPr>
        <w:t>are</w:t>
      </w:r>
      <w:r>
        <w:rPr>
          <w:color w:val="232323"/>
          <w:spacing w:val="-16"/>
          <w:w w:val="105"/>
        </w:rPr>
        <w:t xml:space="preserve"> </w:t>
      </w:r>
      <w:r>
        <w:rPr>
          <w:color w:val="232323"/>
          <w:w w:val="105"/>
        </w:rPr>
        <w:t>expected</w:t>
      </w:r>
      <w:r>
        <w:rPr>
          <w:color w:val="232323"/>
          <w:spacing w:val="-13"/>
          <w:w w:val="105"/>
        </w:rPr>
        <w:t xml:space="preserve"> </w:t>
      </w:r>
      <w:r>
        <w:rPr>
          <w:color w:val="232323"/>
          <w:w w:val="105"/>
        </w:rPr>
        <w:t>to</w:t>
      </w:r>
      <w:r>
        <w:rPr>
          <w:color w:val="232323"/>
          <w:spacing w:val="4"/>
          <w:w w:val="105"/>
        </w:rPr>
        <w:t xml:space="preserve"> </w:t>
      </w:r>
      <w:r>
        <w:rPr>
          <w:color w:val="232323"/>
          <w:w w:val="105"/>
        </w:rPr>
        <w:t>attend</w:t>
      </w:r>
      <w:r>
        <w:rPr>
          <w:color w:val="232323"/>
          <w:spacing w:val="-11"/>
          <w:w w:val="105"/>
        </w:rPr>
        <w:t xml:space="preserve"> </w:t>
      </w:r>
      <w:r>
        <w:rPr>
          <w:color w:val="232323"/>
          <w:w w:val="105"/>
        </w:rPr>
        <w:t>all</w:t>
      </w:r>
      <w:r>
        <w:rPr>
          <w:color w:val="232323"/>
          <w:spacing w:val="-16"/>
          <w:w w:val="105"/>
        </w:rPr>
        <w:t xml:space="preserve"> </w:t>
      </w:r>
      <w:r>
        <w:rPr>
          <w:color w:val="232323"/>
          <w:w w:val="105"/>
        </w:rPr>
        <w:t>Planning</w:t>
      </w:r>
      <w:r>
        <w:rPr>
          <w:color w:val="232323"/>
          <w:spacing w:val="-15"/>
          <w:w w:val="105"/>
        </w:rPr>
        <w:t xml:space="preserve"> </w:t>
      </w:r>
      <w:r>
        <w:rPr>
          <w:color w:val="232323"/>
          <w:w w:val="105"/>
        </w:rPr>
        <w:t>Board</w:t>
      </w:r>
      <w:r>
        <w:rPr>
          <w:color w:val="232323"/>
          <w:spacing w:val="-12"/>
          <w:w w:val="105"/>
        </w:rPr>
        <w:t xml:space="preserve"> </w:t>
      </w:r>
      <w:r>
        <w:rPr>
          <w:color w:val="232323"/>
          <w:w w:val="105"/>
        </w:rPr>
        <w:t>meetings</w:t>
      </w:r>
      <w:r>
        <w:rPr>
          <w:color w:val="232323"/>
          <w:spacing w:val="-8"/>
          <w:w w:val="105"/>
        </w:rPr>
        <w:t xml:space="preserve"> </w:t>
      </w:r>
      <w:r>
        <w:rPr>
          <w:color w:val="232323"/>
          <w:w w:val="105"/>
        </w:rPr>
        <w:t>as</w:t>
      </w:r>
      <w:r>
        <w:rPr>
          <w:color w:val="232323"/>
          <w:spacing w:val="-16"/>
          <w:w w:val="105"/>
        </w:rPr>
        <w:t xml:space="preserve"> </w:t>
      </w:r>
      <w:r>
        <w:rPr>
          <w:color w:val="232323"/>
          <w:w w:val="105"/>
        </w:rPr>
        <w:t>well</w:t>
      </w:r>
      <w:r>
        <w:rPr>
          <w:color w:val="232323"/>
          <w:spacing w:val="-15"/>
          <w:w w:val="105"/>
        </w:rPr>
        <w:t xml:space="preserve"> </w:t>
      </w:r>
      <w:r>
        <w:rPr>
          <w:color w:val="232323"/>
          <w:w w:val="105"/>
        </w:rPr>
        <w:t>as joint public hearings for</w:t>
      </w:r>
      <w:r>
        <w:rPr>
          <w:color w:val="232323"/>
          <w:spacing w:val="39"/>
          <w:w w:val="105"/>
        </w:rPr>
        <w:t xml:space="preserve"> </w:t>
      </w:r>
      <w:r>
        <w:rPr>
          <w:color w:val="232323"/>
          <w:w w:val="105"/>
        </w:rPr>
        <w:t>zoning</w:t>
      </w:r>
      <w:r>
        <w:rPr>
          <w:color w:val="232323"/>
          <w:spacing w:val="-7"/>
          <w:w w:val="105"/>
        </w:rPr>
        <w:t xml:space="preserve"> </w:t>
      </w:r>
      <w:r>
        <w:rPr>
          <w:color w:val="232323"/>
          <w:w w:val="105"/>
        </w:rPr>
        <w:t>and planning</w:t>
      </w:r>
      <w:r>
        <w:rPr>
          <w:color w:val="232323"/>
          <w:spacing w:val="-11"/>
          <w:w w:val="105"/>
        </w:rPr>
        <w:t xml:space="preserve"> </w:t>
      </w:r>
      <w:r>
        <w:rPr>
          <w:color w:val="232323"/>
          <w:w w:val="105"/>
        </w:rPr>
        <w:t>issues.</w:t>
      </w:r>
    </w:p>
    <w:p w14:paraId="5AEC1D22" w14:textId="77777777" w:rsidR="00282C1A" w:rsidRDefault="00282C1A">
      <w:pPr>
        <w:pStyle w:val="BodyText"/>
        <w:rPr>
          <w:sz w:val="25"/>
        </w:rPr>
      </w:pPr>
    </w:p>
    <w:p w14:paraId="2F26909F" w14:textId="77777777" w:rsidR="00282C1A" w:rsidRDefault="00282C1A">
      <w:pPr>
        <w:pStyle w:val="BodyText"/>
        <w:spacing w:before="14"/>
        <w:rPr>
          <w:sz w:val="25"/>
        </w:rPr>
      </w:pPr>
    </w:p>
    <w:p w14:paraId="7586F37C" w14:textId="77777777" w:rsidR="00282C1A" w:rsidRDefault="00000000">
      <w:pPr>
        <w:pStyle w:val="Heading1"/>
        <w:ind w:left="18"/>
        <w:rPr>
          <w:u w:val="none"/>
        </w:rPr>
      </w:pPr>
      <w:r>
        <w:rPr>
          <w:color w:val="232323"/>
          <w:w w:val="90"/>
          <w:u w:val="thick" w:color="232323"/>
        </w:rPr>
        <w:t>AIRPORT</w:t>
      </w:r>
      <w:r>
        <w:rPr>
          <w:color w:val="232323"/>
          <w:spacing w:val="-3"/>
          <w:u w:val="thick" w:color="232323"/>
        </w:rPr>
        <w:t xml:space="preserve"> </w:t>
      </w:r>
      <w:r>
        <w:rPr>
          <w:color w:val="232323"/>
          <w:spacing w:val="-2"/>
          <w:u w:val="thick" w:color="232323"/>
        </w:rPr>
        <w:t>ROUNDTABLE</w:t>
      </w:r>
    </w:p>
    <w:p w14:paraId="5537C013" w14:textId="77777777" w:rsidR="00282C1A" w:rsidRDefault="00282C1A">
      <w:pPr>
        <w:pStyle w:val="BodyText"/>
        <w:spacing w:before="54"/>
        <w:rPr>
          <w:b/>
          <w:sz w:val="25"/>
        </w:rPr>
      </w:pPr>
    </w:p>
    <w:p w14:paraId="56D0859F" w14:textId="77777777" w:rsidR="00282C1A" w:rsidRDefault="00000000">
      <w:pPr>
        <w:pStyle w:val="BodyText"/>
        <w:spacing w:line="304" w:lineRule="auto"/>
        <w:ind w:left="161" w:right="260" w:hanging="4"/>
      </w:pPr>
      <w:r>
        <w:rPr>
          <w:b/>
          <w:color w:val="232323"/>
          <w:w w:val="105"/>
          <w:sz w:val="20"/>
        </w:rPr>
        <w:t>Responsibilities:</w:t>
      </w:r>
      <w:r>
        <w:rPr>
          <w:b/>
          <w:color w:val="232323"/>
          <w:spacing w:val="12"/>
          <w:w w:val="105"/>
          <w:sz w:val="20"/>
        </w:rPr>
        <w:t xml:space="preserve"> </w:t>
      </w:r>
      <w:r>
        <w:rPr>
          <w:color w:val="232323"/>
          <w:w w:val="105"/>
        </w:rPr>
        <w:t>The</w:t>
      </w:r>
      <w:r>
        <w:rPr>
          <w:color w:val="232323"/>
          <w:spacing w:val="-14"/>
          <w:w w:val="105"/>
        </w:rPr>
        <w:t xml:space="preserve"> </w:t>
      </w:r>
      <w:r>
        <w:rPr>
          <w:color w:val="232323"/>
          <w:w w:val="105"/>
        </w:rPr>
        <w:t>Airport</w:t>
      </w:r>
      <w:r>
        <w:rPr>
          <w:color w:val="232323"/>
          <w:spacing w:val="-11"/>
          <w:w w:val="105"/>
        </w:rPr>
        <w:t xml:space="preserve"> </w:t>
      </w:r>
      <w:r>
        <w:rPr>
          <w:color w:val="232323"/>
          <w:w w:val="105"/>
        </w:rPr>
        <w:t>Community</w:t>
      </w:r>
      <w:r>
        <w:rPr>
          <w:color w:val="232323"/>
          <w:spacing w:val="-11"/>
          <w:w w:val="105"/>
        </w:rPr>
        <w:t xml:space="preserve"> </w:t>
      </w:r>
      <w:r>
        <w:rPr>
          <w:color w:val="232323"/>
          <w:w w:val="105"/>
        </w:rPr>
        <w:t>Roundtable</w:t>
      </w:r>
      <w:r>
        <w:rPr>
          <w:color w:val="232323"/>
          <w:spacing w:val="-8"/>
          <w:w w:val="105"/>
        </w:rPr>
        <w:t xml:space="preserve"> </w:t>
      </w:r>
      <w:r>
        <w:rPr>
          <w:color w:val="232323"/>
          <w:w w:val="105"/>
        </w:rPr>
        <w:t>(ACR)</w:t>
      </w:r>
      <w:r>
        <w:rPr>
          <w:color w:val="232323"/>
          <w:spacing w:val="-6"/>
          <w:w w:val="105"/>
        </w:rPr>
        <w:t xml:space="preserve"> </w:t>
      </w:r>
      <w:r>
        <w:rPr>
          <w:color w:val="232323"/>
          <w:w w:val="105"/>
        </w:rPr>
        <w:t>has</w:t>
      </w:r>
      <w:r>
        <w:rPr>
          <w:color w:val="232323"/>
          <w:spacing w:val="-16"/>
          <w:w w:val="105"/>
        </w:rPr>
        <w:t xml:space="preserve"> </w:t>
      </w:r>
      <w:r>
        <w:rPr>
          <w:color w:val="232323"/>
          <w:w w:val="105"/>
        </w:rPr>
        <w:t>a</w:t>
      </w:r>
      <w:r>
        <w:rPr>
          <w:color w:val="232323"/>
          <w:spacing w:val="-15"/>
          <w:w w:val="105"/>
        </w:rPr>
        <w:t xml:space="preserve"> </w:t>
      </w:r>
      <w:r>
        <w:rPr>
          <w:color w:val="232323"/>
          <w:w w:val="105"/>
        </w:rPr>
        <w:t>designated</w:t>
      </w:r>
      <w:r>
        <w:rPr>
          <w:color w:val="232323"/>
          <w:spacing w:val="-10"/>
          <w:w w:val="105"/>
        </w:rPr>
        <w:t xml:space="preserve"> </w:t>
      </w:r>
      <w:r>
        <w:rPr>
          <w:color w:val="232323"/>
          <w:w w:val="105"/>
        </w:rPr>
        <w:t>seat</w:t>
      </w:r>
      <w:r>
        <w:rPr>
          <w:color w:val="232323"/>
          <w:spacing w:val="-8"/>
          <w:w w:val="105"/>
        </w:rPr>
        <w:t xml:space="preserve"> </w:t>
      </w:r>
      <w:r>
        <w:rPr>
          <w:color w:val="232323"/>
          <w:w w:val="105"/>
        </w:rPr>
        <w:t>for</w:t>
      </w:r>
      <w:r>
        <w:rPr>
          <w:color w:val="232323"/>
          <w:spacing w:val="15"/>
          <w:w w:val="105"/>
        </w:rPr>
        <w:t xml:space="preserve"> </w:t>
      </w:r>
      <w:r>
        <w:rPr>
          <w:color w:val="232323"/>
          <w:w w:val="105"/>
        </w:rPr>
        <w:t>a</w:t>
      </w:r>
      <w:r>
        <w:rPr>
          <w:color w:val="232323"/>
          <w:spacing w:val="-16"/>
          <w:w w:val="105"/>
        </w:rPr>
        <w:t xml:space="preserve"> </w:t>
      </w:r>
      <w:r>
        <w:rPr>
          <w:color w:val="232323"/>
          <w:w w:val="105"/>
        </w:rPr>
        <w:t>resident</w:t>
      </w:r>
      <w:r>
        <w:rPr>
          <w:color w:val="232323"/>
          <w:spacing w:val="-9"/>
          <w:w w:val="105"/>
        </w:rPr>
        <w:t xml:space="preserve"> </w:t>
      </w:r>
      <w:r>
        <w:rPr>
          <w:color w:val="232323"/>
          <w:w w:val="105"/>
        </w:rPr>
        <w:t>of</w:t>
      </w:r>
      <w:r>
        <w:rPr>
          <w:color w:val="232323"/>
          <w:spacing w:val="-11"/>
          <w:w w:val="105"/>
        </w:rPr>
        <w:t xml:space="preserve"> </w:t>
      </w:r>
      <w:r>
        <w:rPr>
          <w:color w:val="232323"/>
          <w:w w:val="105"/>
        </w:rPr>
        <w:t>Pineville. Meetings are</w:t>
      </w:r>
      <w:r>
        <w:rPr>
          <w:color w:val="232323"/>
          <w:spacing w:val="-16"/>
          <w:w w:val="105"/>
        </w:rPr>
        <w:t xml:space="preserve"> </w:t>
      </w:r>
      <w:r>
        <w:rPr>
          <w:color w:val="232323"/>
          <w:w w:val="105"/>
        </w:rPr>
        <w:t>held</w:t>
      </w:r>
      <w:r>
        <w:rPr>
          <w:color w:val="232323"/>
          <w:spacing w:val="-10"/>
          <w:w w:val="105"/>
        </w:rPr>
        <w:t xml:space="preserve"> </w:t>
      </w:r>
      <w:r>
        <w:rPr>
          <w:color w:val="232323"/>
          <w:w w:val="105"/>
        </w:rPr>
        <w:t>in</w:t>
      </w:r>
      <w:r>
        <w:rPr>
          <w:color w:val="232323"/>
          <w:spacing w:val="-3"/>
          <w:w w:val="105"/>
        </w:rPr>
        <w:t xml:space="preserve"> </w:t>
      </w:r>
      <w:r>
        <w:rPr>
          <w:color w:val="232323"/>
          <w:w w:val="105"/>
        </w:rPr>
        <w:t>the Eagle</w:t>
      </w:r>
      <w:r>
        <w:rPr>
          <w:color w:val="232323"/>
          <w:spacing w:val="-3"/>
          <w:w w:val="105"/>
        </w:rPr>
        <w:t xml:space="preserve"> </w:t>
      </w:r>
      <w:r>
        <w:rPr>
          <w:color w:val="232323"/>
          <w:w w:val="105"/>
        </w:rPr>
        <w:t>Conference Room</w:t>
      </w:r>
      <w:r>
        <w:rPr>
          <w:color w:val="232323"/>
          <w:spacing w:val="-8"/>
          <w:w w:val="105"/>
        </w:rPr>
        <w:t xml:space="preserve"> </w:t>
      </w:r>
      <w:r>
        <w:rPr>
          <w:color w:val="232323"/>
          <w:w w:val="105"/>
        </w:rPr>
        <w:t>at</w:t>
      </w:r>
      <w:r>
        <w:rPr>
          <w:color w:val="232323"/>
          <w:spacing w:val="-6"/>
          <w:w w:val="105"/>
        </w:rPr>
        <w:t xml:space="preserve"> </w:t>
      </w:r>
      <w:r>
        <w:rPr>
          <w:color w:val="232323"/>
          <w:w w:val="105"/>
        </w:rPr>
        <w:t>the</w:t>
      </w:r>
      <w:r>
        <w:rPr>
          <w:color w:val="232323"/>
          <w:spacing w:val="-14"/>
          <w:w w:val="105"/>
        </w:rPr>
        <w:t xml:space="preserve"> </w:t>
      </w:r>
      <w:r>
        <w:rPr>
          <w:color w:val="232323"/>
          <w:w w:val="105"/>
        </w:rPr>
        <w:t>CLT</w:t>
      </w:r>
      <w:r>
        <w:rPr>
          <w:color w:val="232323"/>
          <w:spacing w:val="-8"/>
          <w:w w:val="105"/>
        </w:rPr>
        <w:t xml:space="preserve"> </w:t>
      </w:r>
      <w:r>
        <w:rPr>
          <w:color w:val="232323"/>
          <w:w w:val="105"/>
        </w:rPr>
        <w:t>Center located</w:t>
      </w:r>
      <w:r>
        <w:rPr>
          <w:color w:val="232323"/>
          <w:spacing w:val="-7"/>
          <w:w w:val="105"/>
        </w:rPr>
        <w:t xml:space="preserve"> </w:t>
      </w:r>
      <w:r>
        <w:rPr>
          <w:color w:val="232323"/>
          <w:w w:val="105"/>
        </w:rPr>
        <w:t>at</w:t>
      </w:r>
      <w:r>
        <w:rPr>
          <w:color w:val="232323"/>
          <w:spacing w:val="-9"/>
          <w:w w:val="105"/>
        </w:rPr>
        <w:t xml:space="preserve"> </w:t>
      </w:r>
      <w:r>
        <w:rPr>
          <w:rFonts w:ascii="Times New Roman"/>
          <w:color w:val="232323"/>
          <w:w w:val="105"/>
          <w:sz w:val="23"/>
        </w:rPr>
        <w:t>5601</w:t>
      </w:r>
      <w:r>
        <w:rPr>
          <w:rFonts w:ascii="Times New Roman"/>
          <w:color w:val="232323"/>
          <w:spacing w:val="-26"/>
          <w:w w:val="105"/>
          <w:sz w:val="23"/>
        </w:rPr>
        <w:t xml:space="preserve"> </w:t>
      </w:r>
      <w:r>
        <w:rPr>
          <w:color w:val="232323"/>
          <w:w w:val="105"/>
        </w:rPr>
        <w:t>Wilkinson Blvd.</w:t>
      </w:r>
      <w:r>
        <w:rPr>
          <w:color w:val="232323"/>
          <w:spacing w:val="-4"/>
          <w:w w:val="105"/>
        </w:rPr>
        <w:t xml:space="preserve"> </w:t>
      </w:r>
      <w:r>
        <w:rPr>
          <w:color w:val="232323"/>
          <w:w w:val="105"/>
        </w:rPr>
        <w:t>Virtual sign-in</w:t>
      </w:r>
      <w:r>
        <w:rPr>
          <w:color w:val="232323"/>
          <w:spacing w:val="-4"/>
          <w:w w:val="105"/>
        </w:rPr>
        <w:t xml:space="preserve"> </w:t>
      </w:r>
      <w:r>
        <w:rPr>
          <w:color w:val="232323"/>
          <w:w w:val="105"/>
        </w:rPr>
        <w:t>information can</w:t>
      </w:r>
      <w:r>
        <w:rPr>
          <w:color w:val="232323"/>
          <w:spacing w:val="-6"/>
          <w:w w:val="105"/>
        </w:rPr>
        <w:t xml:space="preserve"> </w:t>
      </w:r>
      <w:r>
        <w:rPr>
          <w:color w:val="232323"/>
          <w:w w:val="105"/>
        </w:rPr>
        <w:t>be</w:t>
      </w:r>
      <w:r>
        <w:rPr>
          <w:color w:val="232323"/>
          <w:spacing w:val="-12"/>
          <w:w w:val="105"/>
        </w:rPr>
        <w:t xml:space="preserve"> </w:t>
      </w:r>
      <w:r>
        <w:rPr>
          <w:color w:val="232323"/>
          <w:w w:val="105"/>
        </w:rPr>
        <w:t>obtained by</w:t>
      </w:r>
      <w:r>
        <w:rPr>
          <w:color w:val="232323"/>
          <w:spacing w:val="-6"/>
          <w:w w:val="105"/>
        </w:rPr>
        <w:t xml:space="preserve"> </w:t>
      </w:r>
      <w:r>
        <w:rPr>
          <w:color w:val="232323"/>
          <w:w w:val="105"/>
        </w:rPr>
        <w:t>contacting</w:t>
      </w:r>
      <w:r>
        <w:rPr>
          <w:color w:val="232323"/>
          <w:spacing w:val="-9"/>
          <w:w w:val="105"/>
        </w:rPr>
        <w:t xml:space="preserve"> </w:t>
      </w:r>
      <w:hyperlink r:id="rId10">
        <w:r w:rsidR="00282C1A">
          <w:rPr>
            <w:color w:val="4982C1"/>
            <w:w w:val="105"/>
            <w:u w:val="thick" w:color="232323"/>
          </w:rPr>
          <w:t>NoiseOffice</w:t>
        </w:r>
        <w:r w:rsidR="00282C1A">
          <w:rPr>
            <w:color w:val="5679A3"/>
            <w:w w:val="105"/>
            <w:u w:val="thick" w:color="232323"/>
          </w:rPr>
          <w:t>@</w:t>
        </w:r>
        <w:r w:rsidR="00282C1A">
          <w:rPr>
            <w:color w:val="4982C1"/>
            <w:w w:val="105"/>
            <w:u w:val="thick" w:color="232323"/>
          </w:rPr>
          <w:t>cltair</w:t>
        </w:r>
        <w:r w:rsidR="00282C1A">
          <w:rPr>
            <w:color w:val="5679A3"/>
            <w:w w:val="105"/>
            <w:u w:val="thick" w:color="232323"/>
          </w:rPr>
          <w:t>p</w:t>
        </w:r>
        <w:r w:rsidR="00282C1A">
          <w:rPr>
            <w:color w:val="4982C1"/>
            <w:w w:val="105"/>
            <w:u w:val="thick" w:color="232323"/>
          </w:rPr>
          <w:t>ort.com</w:t>
        </w:r>
        <w:r w:rsidR="00282C1A">
          <w:rPr>
            <w:color w:val="232323"/>
            <w:w w:val="105"/>
          </w:rPr>
          <w:t>.</w:t>
        </w:r>
      </w:hyperlink>
      <w:r>
        <w:rPr>
          <w:color w:val="232323"/>
          <w:spacing w:val="38"/>
          <w:w w:val="105"/>
        </w:rPr>
        <w:t xml:space="preserve"> </w:t>
      </w:r>
      <w:r>
        <w:rPr>
          <w:color w:val="232323"/>
          <w:w w:val="105"/>
        </w:rPr>
        <w:t>This</w:t>
      </w:r>
      <w:r>
        <w:rPr>
          <w:color w:val="232323"/>
          <w:spacing w:val="-7"/>
          <w:w w:val="105"/>
        </w:rPr>
        <w:t xml:space="preserve"> </w:t>
      </w:r>
      <w:r>
        <w:rPr>
          <w:color w:val="232323"/>
          <w:w w:val="105"/>
        </w:rPr>
        <w:t>broad-based community initiative provides input into</w:t>
      </w:r>
      <w:r>
        <w:rPr>
          <w:color w:val="232323"/>
          <w:spacing w:val="-3"/>
          <w:w w:val="105"/>
        </w:rPr>
        <w:t xml:space="preserve"> </w:t>
      </w:r>
      <w:r>
        <w:rPr>
          <w:color w:val="232323"/>
          <w:w w:val="105"/>
        </w:rPr>
        <w:t>airport-related</w:t>
      </w:r>
      <w:r>
        <w:rPr>
          <w:color w:val="232323"/>
          <w:spacing w:val="-9"/>
          <w:w w:val="105"/>
        </w:rPr>
        <w:t xml:space="preserve"> </w:t>
      </w:r>
      <w:r>
        <w:rPr>
          <w:color w:val="232323"/>
          <w:w w:val="105"/>
        </w:rPr>
        <w:t>noise impacts and, where possible, finds practical solutions and recommendations</w:t>
      </w:r>
      <w:r>
        <w:rPr>
          <w:color w:val="232323"/>
          <w:spacing w:val="-8"/>
          <w:w w:val="105"/>
        </w:rPr>
        <w:t xml:space="preserve"> </w:t>
      </w:r>
      <w:r>
        <w:rPr>
          <w:color w:val="232323"/>
          <w:w w:val="105"/>
        </w:rPr>
        <w:t>for the</w:t>
      </w:r>
      <w:r>
        <w:rPr>
          <w:color w:val="232323"/>
          <w:spacing w:val="-6"/>
          <w:w w:val="105"/>
        </w:rPr>
        <w:t xml:space="preserve"> </w:t>
      </w:r>
      <w:r>
        <w:rPr>
          <w:color w:val="232323"/>
          <w:w w:val="105"/>
        </w:rPr>
        <w:t>FAA to</w:t>
      </w:r>
      <w:r>
        <w:rPr>
          <w:color w:val="232323"/>
          <w:spacing w:val="40"/>
          <w:w w:val="105"/>
        </w:rPr>
        <w:t xml:space="preserve"> </w:t>
      </w:r>
      <w:r>
        <w:rPr>
          <w:color w:val="232323"/>
          <w:w w:val="105"/>
        </w:rPr>
        <w:t>consider when determining aircraft operating</w:t>
      </w:r>
      <w:r>
        <w:rPr>
          <w:color w:val="232323"/>
          <w:spacing w:val="-6"/>
          <w:w w:val="105"/>
        </w:rPr>
        <w:t xml:space="preserve"> </w:t>
      </w:r>
      <w:r>
        <w:rPr>
          <w:color w:val="232323"/>
          <w:w w:val="105"/>
        </w:rPr>
        <w:t>procedures at</w:t>
      </w:r>
      <w:r>
        <w:rPr>
          <w:color w:val="232323"/>
          <w:spacing w:val="-7"/>
          <w:w w:val="105"/>
        </w:rPr>
        <w:t xml:space="preserve"> </w:t>
      </w:r>
      <w:r>
        <w:rPr>
          <w:color w:val="232323"/>
          <w:w w:val="105"/>
        </w:rPr>
        <w:t>CLT.</w:t>
      </w:r>
    </w:p>
    <w:p w14:paraId="18A3141C" w14:textId="77777777" w:rsidR="00282C1A" w:rsidRDefault="00282C1A">
      <w:pPr>
        <w:pStyle w:val="BodyText"/>
        <w:spacing w:before="79"/>
      </w:pPr>
    </w:p>
    <w:p w14:paraId="43472680" w14:textId="77777777" w:rsidR="00282C1A" w:rsidRDefault="00000000">
      <w:pPr>
        <w:pStyle w:val="BodyText"/>
        <w:spacing w:before="1"/>
        <w:ind w:left="163"/>
      </w:pPr>
      <w:r>
        <w:rPr>
          <w:color w:val="4982C1"/>
          <w:w w:val="105"/>
          <w:u w:val="thick" w:color="5679A3"/>
        </w:rPr>
        <w:t>Airport</w:t>
      </w:r>
      <w:r>
        <w:rPr>
          <w:color w:val="4982C1"/>
          <w:spacing w:val="3"/>
          <w:w w:val="105"/>
          <w:u w:val="thick" w:color="5679A3"/>
        </w:rPr>
        <w:t xml:space="preserve"> </w:t>
      </w:r>
      <w:r>
        <w:rPr>
          <w:color w:val="4982C1"/>
          <w:w w:val="105"/>
          <w:u w:val="thick" w:color="5679A3"/>
        </w:rPr>
        <w:t>Community</w:t>
      </w:r>
      <w:r>
        <w:rPr>
          <w:color w:val="4982C1"/>
          <w:spacing w:val="-2"/>
          <w:w w:val="105"/>
          <w:u w:val="thick" w:color="5679A3"/>
        </w:rPr>
        <w:t xml:space="preserve"> </w:t>
      </w:r>
      <w:r>
        <w:rPr>
          <w:color w:val="4982C1"/>
          <w:w w:val="105"/>
          <w:u w:val="thick" w:color="5679A3"/>
        </w:rPr>
        <w:t>Roundtable</w:t>
      </w:r>
      <w:r>
        <w:rPr>
          <w:color w:val="4982C1"/>
          <w:spacing w:val="6"/>
          <w:w w:val="105"/>
          <w:u w:val="thick" w:color="5679A3"/>
        </w:rPr>
        <w:t xml:space="preserve"> </w:t>
      </w:r>
      <w:r>
        <w:rPr>
          <w:color w:val="4982C1"/>
          <w:w w:val="105"/>
          <w:u w:val="thick" w:color="5679A3"/>
        </w:rPr>
        <w:t>-</w:t>
      </w:r>
      <w:r>
        <w:rPr>
          <w:color w:val="4982C1"/>
          <w:spacing w:val="-11"/>
          <w:w w:val="105"/>
          <w:u w:val="thick" w:color="5679A3"/>
        </w:rPr>
        <w:t xml:space="preserve"> </w:t>
      </w:r>
      <w:r>
        <w:rPr>
          <w:color w:val="4982C1"/>
          <w:w w:val="105"/>
          <w:u w:val="thick" w:color="5679A3"/>
        </w:rPr>
        <w:t>Charlotte</w:t>
      </w:r>
      <w:r>
        <w:rPr>
          <w:color w:val="4982C1"/>
          <w:spacing w:val="-5"/>
          <w:w w:val="105"/>
          <w:u w:val="thick" w:color="5679A3"/>
        </w:rPr>
        <w:t xml:space="preserve"> </w:t>
      </w:r>
      <w:r>
        <w:rPr>
          <w:color w:val="4982C1"/>
          <w:w w:val="105"/>
          <w:u w:val="thick" w:color="5679A3"/>
        </w:rPr>
        <w:t>Douglas</w:t>
      </w:r>
      <w:r>
        <w:rPr>
          <w:color w:val="4982C1"/>
          <w:spacing w:val="-3"/>
          <w:w w:val="105"/>
          <w:u w:val="thick" w:color="5679A3"/>
        </w:rPr>
        <w:t xml:space="preserve"> </w:t>
      </w:r>
      <w:r>
        <w:rPr>
          <w:color w:val="4982C1"/>
          <w:w w:val="105"/>
          <w:u w:val="thick" w:color="5679A3"/>
        </w:rPr>
        <w:t>International</w:t>
      </w:r>
      <w:r>
        <w:rPr>
          <w:color w:val="4982C1"/>
          <w:spacing w:val="10"/>
          <w:w w:val="105"/>
          <w:u w:val="thick" w:color="5679A3"/>
        </w:rPr>
        <w:t xml:space="preserve"> </w:t>
      </w:r>
      <w:r>
        <w:rPr>
          <w:color w:val="4982C1"/>
          <w:w w:val="105"/>
          <w:u w:val="thick" w:color="5679A3"/>
        </w:rPr>
        <w:t>Airport</w:t>
      </w:r>
      <w:r>
        <w:rPr>
          <w:color w:val="4982C1"/>
          <w:spacing w:val="7"/>
          <w:w w:val="105"/>
          <w:u w:val="thick" w:color="5679A3"/>
        </w:rPr>
        <w:t xml:space="preserve"> </w:t>
      </w:r>
      <w:r>
        <w:rPr>
          <w:color w:val="5679A3"/>
          <w:spacing w:val="-2"/>
          <w:w w:val="105"/>
          <w:u w:val="thick" w:color="5679A3"/>
        </w:rPr>
        <w:t>(cltairport.com)</w:t>
      </w:r>
    </w:p>
    <w:p w14:paraId="1B9CDC69" w14:textId="77777777" w:rsidR="00282C1A" w:rsidRDefault="00282C1A">
      <w:pPr>
        <w:sectPr w:rsidR="00282C1A" w:rsidSect="00A363C0">
          <w:pgSz w:w="12240" w:h="15840"/>
          <w:pgMar w:top="1280" w:right="500" w:bottom="280" w:left="760" w:header="720" w:footer="720" w:gutter="0"/>
          <w:pgBorders w:offsetFrom="page">
            <w:top w:val="thinThickThinSmallGap" w:sz="36" w:space="24" w:color="00B050"/>
            <w:left w:val="thinThickThinSmallGap" w:sz="36" w:space="24" w:color="00B050"/>
            <w:bottom w:val="thinThickThinSmallGap" w:sz="36" w:space="24" w:color="00B050"/>
            <w:right w:val="thinThickThinSmallGap" w:sz="36" w:space="24" w:color="00B050"/>
          </w:pgBorders>
          <w:cols w:space="720"/>
        </w:sectPr>
      </w:pPr>
    </w:p>
    <w:p w14:paraId="73E83707" w14:textId="77777777" w:rsidR="00063A30" w:rsidRDefault="00063A30">
      <w:pPr>
        <w:spacing w:before="79" w:line="295" w:lineRule="auto"/>
        <w:ind w:left="129" w:right="213" w:hanging="5"/>
        <w:rPr>
          <w:color w:val="4D4D4D"/>
        </w:rPr>
      </w:pPr>
    </w:p>
    <w:p w14:paraId="6BC06ECD" w14:textId="4D954E43" w:rsidR="00282C1A" w:rsidRDefault="00000000">
      <w:pPr>
        <w:spacing w:before="79" w:line="295" w:lineRule="auto"/>
        <w:ind w:left="129" w:right="213" w:hanging="5"/>
      </w:pPr>
      <w:r>
        <w:rPr>
          <w:color w:val="4D4D4D"/>
        </w:rPr>
        <w:t>This</w:t>
      </w:r>
      <w:r>
        <w:rPr>
          <w:color w:val="4D4D4D"/>
          <w:spacing w:val="-2"/>
        </w:rPr>
        <w:t xml:space="preserve"> </w:t>
      </w:r>
      <w:r>
        <w:rPr>
          <w:color w:val="4D4D4D"/>
        </w:rPr>
        <w:t>board specifies a</w:t>
      </w:r>
      <w:r>
        <w:rPr>
          <w:color w:val="4D4D4D"/>
          <w:spacing w:val="-6"/>
        </w:rPr>
        <w:t xml:space="preserve"> </w:t>
      </w:r>
      <w:r>
        <w:rPr>
          <w:color w:val="4D4D4D"/>
        </w:rPr>
        <w:t>two-year commitment but due</w:t>
      </w:r>
      <w:r>
        <w:rPr>
          <w:color w:val="4D4D4D"/>
          <w:spacing w:val="-6"/>
        </w:rPr>
        <w:t xml:space="preserve"> </w:t>
      </w:r>
      <w:r>
        <w:rPr>
          <w:color w:val="4D4D4D"/>
        </w:rPr>
        <w:t>to the</w:t>
      </w:r>
      <w:r>
        <w:rPr>
          <w:color w:val="4D4D4D"/>
          <w:spacing w:val="-6"/>
        </w:rPr>
        <w:t xml:space="preserve"> </w:t>
      </w:r>
      <w:r>
        <w:rPr>
          <w:color w:val="4D4D4D"/>
        </w:rPr>
        <w:t>challenges in</w:t>
      </w:r>
      <w:r>
        <w:rPr>
          <w:color w:val="4D4D4D"/>
          <w:spacing w:val="-12"/>
        </w:rPr>
        <w:t xml:space="preserve"> </w:t>
      </w:r>
      <w:r>
        <w:rPr>
          <w:color w:val="4D4D4D"/>
        </w:rPr>
        <w:t>maintaining</w:t>
      </w:r>
      <w:r>
        <w:rPr>
          <w:color w:val="4D4D4D"/>
          <w:spacing w:val="-3"/>
        </w:rPr>
        <w:t xml:space="preserve"> </w:t>
      </w:r>
      <w:r>
        <w:rPr>
          <w:color w:val="4D4D4D"/>
        </w:rPr>
        <w:t>participation,</w:t>
      </w:r>
      <w:r>
        <w:rPr>
          <w:color w:val="4D4D4D"/>
          <w:spacing w:val="-9"/>
        </w:rPr>
        <w:t xml:space="preserve"> </w:t>
      </w:r>
      <w:r>
        <w:rPr>
          <w:color w:val="4D4D4D"/>
        </w:rPr>
        <w:t>they</w:t>
      </w:r>
      <w:r>
        <w:rPr>
          <w:color w:val="4D4D4D"/>
          <w:spacing w:val="-8"/>
        </w:rPr>
        <w:t xml:space="preserve"> </w:t>
      </w:r>
      <w:r>
        <w:rPr>
          <w:color w:val="4D4D4D"/>
        </w:rPr>
        <w:t xml:space="preserve">have </w:t>
      </w:r>
      <w:r>
        <w:rPr>
          <w:color w:val="4D4D4D"/>
          <w:w w:val="105"/>
        </w:rPr>
        <w:t>not been enforcing that.</w:t>
      </w:r>
    </w:p>
    <w:p w14:paraId="50679353" w14:textId="77777777" w:rsidR="00282C1A" w:rsidRDefault="00282C1A">
      <w:pPr>
        <w:pStyle w:val="BodyText"/>
        <w:spacing w:before="52"/>
        <w:rPr>
          <w:sz w:val="22"/>
        </w:rPr>
      </w:pPr>
    </w:p>
    <w:p w14:paraId="308BC3E0" w14:textId="77777777" w:rsidR="00282C1A" w:rsidRDefault="00000000">
      <w:pPr>
        <w:spacing w:line="278" w:lineRule="auto"/>
        <w:ind w:left="131" w:right="148" w:hanging="2"/>
      </w:pPr>
      <w:r>
        <w:rPr>
          <w:b/>
          <w:color w:val="4D4D4D"/>
          <w:sz w:val="20"/>
        </w:rPr>
        <w:t xml:space="preserve">Composition: </w:t>
      </w:r>
      <w:r>
        <w:rPr>
          <w:color w:val="4D4D4D"/>
        </w:rPr>
        <w:t>Twenty-five (25)</w:t>
      </w:r>
      <w:r>
        <w:rPr>
          <w:color w:val="4D4D4D"/>
          <w:spacing w:val="-6"/>
        </w:rPr>
        <w:t xml:space="preserve"> </w:t>
      </w:r>
      <w:r>
        <w:rPr>
          <w:color w:val="4D4D4D"/>
        </w:rPr>
        <w:t>members which</w:t>
      </w:r>
      <w:r>
        <w:rPr>
          <w:color w:val="4D4D4D"/>
          <w:spacing w:val="-2"/>
        </w:rPr>
        <w:t xml:space="preserve"> </w:t>
      </w:r>
      <w:r>
        <w:rPr>
          <w:color w:val="4D4D4D"/>
        </w:rPr>
        <w:t>represent Charlotte,</w:t>
      </w:r>
      <w:r>
        <w:rPr>
          <w:color w:val="4D4D4D"/>
          <w:spacing w:val="-4"/>
        </w:rPr>
        <w:t xml:space="preserve"> </w:t>
      </w:r>
      <w:r>
        <w:rPr>
          <w:color w:val="4D4D4D"/>
        </w:rPr>
        <w:t>Mecklenburg</w:t>
      </w:r>
      <w:r>
        <w:rPr>
          <w:color w:val="4D4D4D"/>
          <w:spacing w:val="-5"/>
        </w:rPr>
        <w:t xml:space="preserve"> </w:t>
      </w:r>
      <w:r>
        <w:rPr>
          <w:color w:val="4D4D4D"/>
        </w:rPr>
        <w:t>County, the</w:t>
      </w:r>
      <w:r>
        <w:rPr>
          <w:color w:val="4D4D4D"/>
          <w:spacing w:val="-12"/>
        </w:rPr>
        <w:t xml:space="preserve"> </w:t>
      </w:r>
      <w:r>
        <w:rPr>
          <w:color w:val="4D4D4D"/>
        </w:rPr>
        <w:t>six</w:t>
      </w:r>
      <w:r>
        <w:rPr>
          <w:color w:val="4D4D4D"/>
          <w:spacing w:val="-1"/>
        </w:rPr>
        <w:t xml:space="preserve"> </w:t>
      </w:r>
      <w:r>
        <w:rPr>
          <w:color w:val="4D4D4D"/>
        </w:rPr>
        <w:t>(6)</w:t>
      </w:r>
      <w:r>
        <w:rPr>
          <w:color w:val="4D4D4D"/>
          <w:spacing w:val="-7"/>
        </w:rPr>
        <w:t xml:space="preserve"> </w:t>
      </w:r>
      <w:r>
        <w:rPr>
          <w:color w:val="4D4D4D"/>
        </w:rPr>
        <w:t>towns, and four (4) surrounding counties with a Chair and Vice-Chair elected from the membership.</w:t>
      </w:r>
    </w:p>
    <w:p w14:paraId="7CE6315A" w14:textId="77777777" w:rsidR="00282C1A" w:rsidRDefault="00282C1A">
      <w:pPr>
        <w:pStyle w:val="BodyText"/>
        <w:spacing w:before="35"/>
        <w:rPr>
          <w:sz w:val="22"/>
        </w:rPr>
      </w:pPr>
    </w:p>
    <w:p w14:paraId="260046C1" w14:textId="77777777" w:rsidR="00282C1A" w:rsidRDefault="00000000">
      <w:pPr>
        <w:ind w:left="129"/>
      </w:pPr>
      <w:r>
        <w:rPr>
          <w:b/>
          <w:color w:val="4D4D4D"/>
          <w:sz w:val="20"/>
        </w:rPr>
        <w:t>Pineville</w:t>
      </w:r>
      <w:r>
        <w:rPr>
          <w:b/>
          <w:color w:val="4D4D4D"/>
          <w:spacing w:val="10"/>
          <w:sz w:val="20"/>
        </w:rPr>
        <w:t xml:space="preserve"> </w:t>
      </w:r>
      <w:r>
        <w:rPr>
          <w:b/>
          <w:color w:val="4D4D4D"/>
          <w:sz w:val="20"/>
        </w:rPr>
        <w:t>Residency</w:t>
      </w:r>
      <w:r>
        <w:rPr>
          <w:b/>
          <w:color w:val="4D4D4D"/>
          <w:spacing w:val="14"/>
          <w:sz w:val="20"/>
        </w:rPr>
        <w:t xml:space="preserve"> </w:t>
      </w:r>
      <w:r>
        <w:rPr>
          <w:b/>
          <w:color w:val="4D4D4D"/>
          <w:sz w:val="20"/>
        </w:rPr>
        <w:t>Required:</w:t>
      </w:r>
      <w:r>
        <w:rPr>
          <w:b/>
          <w:color w:val="4D4D4D"/>
          <w:spacing w:val="65"/>
          <w:sz w:val="20"/>
        </w:rPr>
        <w:t xml:space="preserve"> </w:t>
      </w:r>
      <w:r>
        <w:rPr>
          <w:color w:val="4D4D4D"/>
          <w:spacing w:val="-5"/>
        </w:rPr>
        <w:t>Yes</w:t>
      </w:r>
    </w:p>
    <w:p w14:paraId="73A713BB" w14:textId="77777777" w:rsidR="00282C1A" w:rsidRDefault="00282C1A">
      <w:pPr>
        <w:pStyle w:val="BodyText"/>
        <w:spacing w:before="103"/>
        <w:rPr>
          <w:sz w:val="20"/>
        </w:rPr>
      </w:pPr>
    </w:p>
    <w:p w14:paraId="6BACE0EC" w14:textId="77777777" w:rsidR="00282C1A" w:rsidRDefault="00000000">
      <w:pPr>
        <w:ind w:left="134"/>
      </w:pPr>
      <w:r>
        <w:rPr>
          <w:b/>
          <w:color w:val="4D4D4D"/>
          <w:sz w:val="20"/>
        </w:rPr>
        <w:t>Meetings:</w:t>
      </w:r>
      <w:r>
        <w:rPr>
          <w:b/>
          <w:color w:val="4D4D4D"/>
          <w:spacing w:val="59"/>
          <w:sz w:val="20"/>
        </w:rPr>
        <w:t xml:space="preserve"> </w:t>
      </w:r>
      <w:r>
        <w:rPr>
          <w:color w:val="4D4D4D"/>
        </w:rPr>
        <w:t>Quarterly.</w:t>
      </w:r>
      <w:r>
        <w:rPr>
          <w:color w:val="4D4D4D"/>
          <w:spacing w:val="7"/>
        </w:rPr>
        <w:t xml:space="preserve"> </w:t>
      </w:r>
      <w:r>
        <w:rPr>
          <w:color w:val="4D4D4D"/>
        </w:rPr>
        <w:t>Meetings</w:t>
      </w:r>
      <w:r>
        <w:rPr>
          <w:color w:val="4D4D4D"/>
          <w:spacing w:val="4"/>
        </w:rPr>
        <w:t xml:space="preserve"> </w:t>
      </w:r>
      <w:r>
        <w:rPr>
          <w:color w:val="4D4D4D"/>
        </w:rPr>
        <w:t>are</w:t>
      </w:r>
      <w:r>
        <w:rPr>
          <w:color w:val="4D4D4D"/>
          <w:spacing w:val="-6"/>
        </w:rPr>
        <w:t xml:space="preserve"> </w:t>
      </w:r>
      <w:r>
        <w:rPr>
          <w:color w:val="4D4D4D"/>
        </w:rPr>
        <w:t>generally</w:t>
      </w:r>
      <w:r>
        <w:rPr>
          <w:color w:val="4D4D4D"/>
          <w:spacing w:val="3"/>
        </w:rPr>
        <w:t xml:space="preserve"> </w:t>
      </w:r>
      <w:r>
        <w:rPr>
          <w:color w:val="4D4D4D"/>
        </w:rPr>
        <w:t>on</w:t>
      </w:r>
      <w:r>
        <w:rPr>
          <w:color w:val="4D4D4D"/>
          <w:spacing w:val="-12"/>
        </w:rPr>
        <w:t xml:space="preserve"> </w:t>
      </w:r>
      <w:r>
        <w:rPr>
          <w:color w:val="4D4D4D"/>
        </w:rPr>
        <w:t>the</w:t>
      </w:r>
      <w:r>
        <w:rPr>
          <w:color w:val="4D4D4D"/>
          <w:spacing w:val="-2"/>
        </w:rPr>
        <w:t xml:space="preserve"> </w:t>
      </w:r>
      <w:r>
        <w:rPr>
          <w:color w:val="4D4D4D"/>
        </w:rPr>
        <w:t>second</w:t>
      </w:r>
      <w:r>
        <w:rPr>
          <w:color w:val="4D4D4D"/>
          <w:spacing w:val="9"/>
        </w:rPr>
        <w:t xml:space="preserve"> </w:t>
      </w:r>
      <w:r>
        <w:rPr>
          <w:color w:val="4D4D4D"/>
        </w:rPr>
        <w:t>Wednesday</w:t>
      </w:r>
      <w:r>
        <w:rPr>
          <w:color w:val="4D4D4D"/>
          <w:spacing w:val="13"/>
        </w:rPr>
        <w:t xml:space="preserve"> </w:t>
      </w:r>
      <w:r>
        <w:rPr>
          <w:color w:val="4D4D4D"/>
        </w:rPr>
        <w:t>of</w:t>
      </w:r>
      <w:r>
        <w:rPr>
          <w:color w:val="4D4D4D"/>
          <w:spacing w:val="-8"/>
        </w:rPr>
        <w:t xml:space="preserve"> </w:t>
      </w:r>
      <w:r>
        <w:rPr>
          <w:color w:val="4D4D4D"/>
        </w:rPr>
        <w:t>the</w:t>
      </w:r>
      <w:r>
        <w:rPr>
          <w:color w:val="4D4D4D"/>
          <w:spacing w:val="-3"/>
        </w:rPr>
        <w:t xml:space="preserve"> </w:t>
      </w:r>
      <w:r>
        <w:rPr>
          <w:color w:val="4D4D4D"/>
        </w:rPr>
        <w:t>first</w:t>
      </w:r>
      <w:r>
        <w:rPr>
          <w:color w:val="4D4D4D"/>
          <w:spacing w:val="1"/>
        </w:rPr>
        <w:t xml:space="preserve"> </w:t>
      </w:r>
      <w:r>
        <w:rPr>
          <w:color w:val="4D4D4D"/>
        </w:rPr>
        <w:t>month</w:t>
      </w:r>
      <w:r>
        <w:rPr>
          <w:color w:val="4D4D4D"/>
          <w:spacing w:val="3"/>
        </w:rPr>
        <w:t xml:space="preserve"> </w:t>
      </w:r>
      <w:r>
        <w:rPr>
          <w:color w:val="4D4D4D"/>
        </w:rPr>
        <w:t>of</w:t>
      </w:r>
      <w:r>
        <w:rPr>
          <w:color w:val="4D4D4D"/>
          <w:spacing w:val="-2"/>
        </w:rPr>
        <w:t xml:space="preserve"> </w:t>
      </w:r>
      <w:r>
        <w:rPr>
          <w:color w:val="4D4D4D"/>
        </w:rPr>
        <w:t>each</w:t>
      </w:r>
      <w:r>
        <w:rPr>
          <w:color w:val="4D4D4D"/>
          <w:spacing w:val="8"/>
        </w:rPr>
        <w:t xml:space="preserve"> </w:t>
      </w:r>
      <w:r>
        <w:rPr>
          <w:color w:val="4D4D4D"/>
          <w:spacing w:val="-2"/>
        </w:rPr>
        <w:t>quarter.</w:t>
      </w:r>
    </w:p>
    <w:p w14:paraId="623D9E77" w14:textId="77777777" w:rsidR="00282C1A" w:rsidRDefault="00282C1A">
      <w:pPr>
        <w:pStyle w:val="BodyText"/>
        <w:spacing w:before="80"/>
        <w:rPr>
          <w:sz w:val="22"/>
        </w:rPr>
      </w:pPr>
    </w:p>
    <w:p w14:paraId="70F52840" w14:textId="77777777" w:rsidR="00282C1A" w:rsidRDefault="00000000">
      <w:pPr>
        <w:spacing w:before="1"/>
        <w:ind w:left="134"/>
      </w:pPr>
      <w:r>
        <w:rPr>
          <w:b/>
          <w:color w:val="4D4D4D"/>
          <w:sz w:val="20"/>
        </w:rPr>
        <w:t>Appointment</w:t>
      </w:r>
      <w:r>
        <w:rPr>
          <w:b/>
          <w:color w:val="4D4D4D"/>
          <w:spacing w:val="21"/>
          <w:sz w:val="20"/>
        </w:rPr>
        <w:t xml:space="preserve"> </w:t>
      </w:r>
      <w:r>
        <w:rPr>
          <w:b/>
          <w:color w:val="4D4D4D"/>
          <w:sz w:val="20"/>
        </w:rPr>
        <w:t>Term:</w:t>
      </w:r>
      <w:r>
        <w:rPr>
          <w:b/>
          <w:color w:val="4D4D4D"/>
          <w:spacing w:val="-2"/>
          <w:sz w:val="20"/>
        </w:rPr>
        <w:t xml:space="preserve"> </w:t>
      </w:r>
      <w:r>
        <w:rPr>
          <w:color w:val="4D4D4D"/>
        </w:rPr>
        <w:t>Two-years</w:t>
      </w:r>
      <w:r>
        <w:rPr>
          <w:color w:val="4D4D4D"/>
          <w:spacing w:val="8"/>
        </w:rPr>
        <w:t xml:space="preserve"> </w:t>
      </w:r>
      <w:r>
        <w:rPr>
          <w:color w:val="4D4D4D"/>
        </w:rPr>
        <w:t>(have</w:t>
      </w:r>
      <w:r>
        <w:rPr>
          <w:color w:val="4D4D4D"/>
          <w:spacing w:val="6"/>
        </w:rPr>
        <w:t xml:space="preserve"> </w:t>
      </w:r>
      <w:r>
        <w:rPr>
          <w:color w:val="4D4D4D"/>
        </w:rPr>
        <w:t>not been</w:t>
      </w:r>
      <w:r>
        <w:rPr>
          <w:color w:val="4D4D4D"/>
          <w:spacing w:val="11"/>
        </w:rPr>
        <w:t xml:space="preserve"> </w:t>
      </w:r>
      <w:r>
        <w:rPr>
          <w:color w:val="4D4D4D"/>
        </w:rPr>
        <w:t>enforcing</w:t>
      </w:r>
      <w:r>
        <w:rPr>
          <w:color w:val="4D4D4D"/>
          <w:spacing w:val="-3"/>
        </w:rPr>
        <w:t xml:space="preserve"> </w:t>
      </w:r>
      <w:r>
        <w:rPr>
          <w:color w:val="4D4D4D"/>
        </w:rPr>
        <w:t>due</w:t>
      </w:r>
      <w:r>
        <w:rPr>
          <w:color w:val="4D4D4D"/>
          <w:spacing w:val="3"/>
        </w:rPr>
        <w:t xml:space="preserve"> </w:t>
      </w:r>
      <w:r>
        <w:rPr>
          <w:color w:val="4D4D4D"/>
        </w:rPr>
        <w:t>to</w:t>
      </w:r>
      <w:r>
        <w:rPr>
          <w:color w:val="4D4D4D"/>
          <w:spacing w:val="30"/>
        </w:rPr>
        <w:t xml:space="preserve"> </w:t>
      </w:r>
      <w:r>
        <w:rPr>
          <w:color w:val="4D4D4D"/>
        </w:rPr>
        <w:t>limited</w:t>
      </w:r>
      <w:r>
        <w:rPr>
          <w:color w:val="4D4D4D"/>
          <w:spacing w:val="10"/>
        </w:rPr>
        <w:t xml:space="preserve"> </w:t>
      </w:r>
      <w:r>
        <w:rPr>
          <w:color w:val="4D4D4D"/>
          <w:spacing w:val="-2"/>
        </w:rPr>
        <w:t>participation).</w:t>
      </w:r>
    </w:p>
    <w:p w14:paraId="0816041B" w14:textId="77777777" w:rsidR="00282C1A" w:rsidRDefault="00282C1A">
      <w:pPr>
        <w:pStyle w:val="BodyText"/>
        <w:spacing w:before="71"/>
        <w:rPr>
          <w:sz w:val="22"/>
        </w:rPr>
      </w:pPr>
    </w:p>
    <w:p w14:paraId="4FA8462A" w14:textId="77777777" w:rsidR="00282C1A" w:rsidRDefault="00000000">
      <w:pPr>
        <w:spacing w:before="1" w:line="268" w:lineRule="auto"/>
        <w:ind w:left="139" w:right="213" w:hanging="1"/>
      </w:pPr>
      <w:r>
        <w:rPr>
          <w:b/>
          <w:color w:val="4D4D4D"/>
          <w:sz w:val="20"/>
        </w:rPr>
        <w:t xml:space="preserve">Attendance: </w:t>
      </w:r>
      <w:r>
        <w:rPr>
          <w:color w:val="4D4D4D"/>
        </w:rPr>
        <w:t>Members</w:t>
      </w:r>
      <w:r>
        <w:rPr>
          <w:color w:val="4D4D4D"/>
          <w:spacing w:val="-1"/>
        </w:rPr>
        <w:t xml:space="preserve"> </w:t>
      </w:r>
      <w:r>
        <w:rPr>
          <w:color w:val="4D4D4D"/>
        </w:rPr>
        <w:t>are</w:t>
      </w:r>
      <w:r>
        <w:rPr>
          <w:color w:val="4D4D4D"/>
          <w:spacing w:val="-2"/>
        </w:rPr>
        <w:t xml:space="preserve"> </w:t>
      </w:r>
      <w:r>
        <w:rPr>
          <w:color w:val="4D4D4D"/>
        </w:rPr>
        <w:t>expected to</w:t>
      </w:r>
      <w:r>
        <w:rPr>
          <w:color w:val="4D4D4D"/>
          <w:spacing w:val="22"/>
        </w:rPr>
        <w:t xml:space="preserve"> </w:t>
      </w:r>
      <w:r>
        <w:rPr>
          <w:color w:val="4D4D4D"/>
        </w:rPr>
        <w:t>attend</w:t>
      </w:r>
      <w:r>
        <w:rPr>
          <w:color w:val="4D4D4D"/>
          <w:spacing w:val="-6"/>
        </w:rPr>
        <w:t xml:space="preserve"> </w:t>
      </w:r>
      <w:r>
        <w:rPr>
          <w:color w:val="4D4D4D"/>
        </w:rPr>
        <w:t>at</w:t>
      </w:r>
      <w:r>
        <w:rPr>
          <w:color w:val="4D4D4D"/>
          <w:spacing w:val="-9"/>
        </w:rPr>
        <w:t xml:space="preserve"> </w:t>
      </w:r>
      <w:r>
        <w:rPr>
          <w:color w:val="4D4D4D"/>
        </w:rPr>
        <w:t>least</w:t>
      </w:r>
      <w:r>
        <w:rPr>
          <w:color w:val="4D4D4D"/>
          <w:spacing w:val="-4"/>
        </w:rPr>
        <w:t xml:space="preserve"> </w:t>
      </w:r>
      <w:r>
        <w:rPr>
          <w:rFonts w:ascii="Times New Roman"/>
          <w:color w:val="4D4D4D"/>
          <w:sz w:val="23"/>
        </w:rPr>
        <w:t>3/4</w:t>
      </w:r>
      <w:r>
        <w:rPr>
          <w:rFonts w:ascii="Times New Roman"/>
          <w:color w:val="4D4D4D"/>
          <w:spacing w:val="40"/>
          <w:sz w:val="23"/>
        </w:rPr>
        <w:t xml:space="preserve"> </w:t>
      </w:r>
      <w:r>
        <w:rPr>
          <w:color w:val="4D4D4D"/>
        </w:rPr>
        <w:t>of</w:t>
      </w:r>
      <w:r>
        <w:rPr>
          <w:color w:val="4D4D4D"/>
          <w:spacing w:val="-12"/>
        </w:rPr>
        <w:t xml:space="preserve"> </w:t>
      </w:r>
      <w:r>
        <w:rPr>
          <w:color w:val="4D4D4D"/>
        </w:rPr>
        <w:t>the</w:t>
      </w:r>
      <w:r>
        <w:rPr>
          <w:color w:val="4D4D4D"/>
          <w:spacing w:val="-9"/>
        </w:rPr>
        <w:t xml:space="preserve"> </w:t>
      </w:r>
      <w:r>
        <w:rPr>
          <w:color w:val="4D4D4D"/>
        </w:rPr>
        <w:t>meetings and</w:t>
      </w:r>
      <w:r>
        <w:rPr>
          <w:color w:val="4D4D4D"/>
          <w:spacing w:val="-7"/>
        </w:rPr>
        <w:t xml:space="preserve"> </w:t>
      </w:r>
      <w:r>
        <w:rPr>
          <w:color w:val="4D4D4D"/>
        </w:rPr>
        <w:t>attendance is</w:t>
      </w:r>
      <w:r>
        <w:rPr>
          <w:color w:val="4D4D4D"/>
          <w:spacing w:val="-4"/>
        </w:rPr>
        <w:t xml:space="preserve"> </w:t>
      </w:r>
      <w:r>
        <w:rPr>
          <w:color w:val="4D4D4D"/>
        </w:rPr>
        <w:t xml:space="preserve">regularly </w:t>
      </w:r>
      <w:r>
        <w:rPr>
          <w:color w:val="4D4D4D"/>
          <w:spacing w:val="-2"/>
        </w:rPr>
        <w:t>reviewed.</w:t>
      </w:r>
    </w:p>
    <w:p w14:paraId="0598A89B" w14:textId="77777777" w:rsidR="00282C1A" w:rsidRDefault="00282C1A">
      <w:pPr>
        <w:pStyle w:val="BodyText"/>
        <w:rPr>
          <w:sz w:val="25"/>
        </w:rPr>
      </w:pPr>
    </w:p>
    <w:p w14:paraId="4C88F2A3" w14:textId="77777777" w:rsidR="00282C1A" w:rsidRDefault="00282C1A">
      <w:pPr>
        <w:pStyle w:val="BodyText"/>
        <w:spacing w:before="36"/>
        <w:rPr>
          <w:sz w:val="25"/>
        </w:rPr>
      </w:pPr>
    </w:p>
    <w:p w14:paraId="3CD13720" w14:textId="77777777" w:rsidR="00282C1A" w:rsidRDefault="00000000">
      <w:pPr>
        <w:pStyle w:val="Heading1"/>
        <w:ind w:left="10"/>
        <w:rPr>
          <w:u w:val="none"/>
        </w:rPr>
      </w:pPr>
      <w:r>
        <w:rPr>
          <w:color w:val="232323"/>
          <w:w w:val="90"/>
          <w:u w:val="thick" w:color="232323"/>
        </w:rPr>
        <w:t>AIR</w:t>
      </w:r>
      <w:r>
        <w:rPr>
          <w:color w:val="232323"/>
          <w:spacing w:val="27"/>
          <w:u w:val="thick" w:color="232323"/>
        </w:rPr>
        <w:t xml:space="preserve"> </w:t>
      </w:r>
      <w:r>
        <w:rPr>
          <w:color w:val="4D4D4D"/>
          <w:w w:val="90"/>
          <w:u w:val="thick" w:color="232323"/>
        </w:rPr>
        <w:t>Q</w:t>
      </w:r>
      <w:r>
        <w:rPr>
          <w:color w:val="232323"/>
          <w:w w:val="90"/>
          <w:u w:val="thick" w:color="232323"/>
        </w:rPr>
        <w:t>UALITY</w:t>
      </w:r>
      <w:r>
        <w:rPr>
          <w:color w:val="232323"/>
          <w:spacing w:val="-12"/>
          <w:w w:val="90"/>
          <w:u w:val="thick" w:color="232323"/>
        </w:rPr>
        <w:t xml:space="preserve"> </w:t>
      </w:r>
      <w:r>
        <w:rPr>
          <w:color w:val="232323"/>
          <w:spacing w:val="-2"/>
          <w:w w:val="90"/>
          <w:u w:val="thick" w:color="232323"/>
        </w:rPr>
        <w:t>COMMISSION</w:t>
      </w:r>
    </w:p>
    <w:p w14:paraId="413C8D48" w14:textId="77777777" w:rsidR="00282C1A" w:rsidRDefault="00282C1A">
      <w:pPr>
        <w:pStyle w:val="BodyText"/>
        <w:spacing w:before="3"/>
        <w:rPr>
          <w:b/>
          <w:sz w:val="25"/>
        </w:rPr>
      </w:pPr>
    </w:p>
    <w:p w14:paraId="4B04E802" w14:textId="50D83D62" w:rsidR="00282C1A" w:rsidRDefault="00000000">
      <w:pPr>
        <w:ind w:left="145"/>
      </w:pPr>
      <w:r>
        <w:rPr>
          <w:color w:val="232323"/>
        </w:rPr>
        <w:t>Website:</w:t>
      </w:r>
      <w:r>
        <w:rPr>
          <w:color w:val="232323"/>
          <w:spacing w:val="27"/>
        </w:rPr>
        <w:t xml:space="preserve"> </w:t>
      </w:r>
      <w:r>
        <w:rPr>
          <w:color w:val="4D7EC3"/>
          <w:u w:val="thick" w:color="4D7EC3"/>
        </w:rPr>
        <w:t>Air</w:t>
      </w:r>
      <w:r>
        <w:rPr>
          <w:color w:val="4D7EC3"/>
          <w:spacing w:val="-7"/>
          <w:u w:val="thick" w:color="4D7EC3"/>
        </w:rPr>
        <w:t xml:space="preserve"> </w:t>
      </w:r>
      <w:r>
        <w:rPr>
          <w:color w:val="5672A1"/>
          <w:u w:val="thick" w:color="4D7EC3"/>
        </w:rPr>
        <w:t>Q</w:t>
      </w:r>
      <w:r>
        <w:rPr>
          <w:color w:val="4D7EC3"/>
          <w:u w:val="thick" w:color="4D7EC3"/>
        </w:rPr>
        <w:t>ualit</w:t>
      </w:r>
      <w:r>
        <w:rPr>
          <w:color w:val="5672A1"/>
          <w:u w:val="thick" w:color="4D7EC3"/>
        </w:rPr>
        <w:t>y</w:t>
      </w:r>
      <w:r>
        <w:rPr>
          <w:color w:val="5672A1"/>
          <w:spacing w:val="-21"/>
          <w:u w:val="thick" w:color="4D7EC3"/>
        </w:rPr>
        <w:t xml:space="preserve"> </w:t>
      </w:r>
      <w:r>
        <w:rPr>
          <w:color w:val="4D7EC3"/>
          <w:u w:val="thick" w:color="4D7EC3"/>
        </w:rPr>
        <w:t>Commission</w:t>
      </w:r>
      <w:r>
        <w:rPr>
          <w:color w:val="4D7EC3"/>
          <w:spacing w:val="24"/>
        </w:rPr>
        <w:t xml:space="preserve"> </w:t>
      </w:r>
      <w:r>
        <w:rPr>
          <w:color w:val="5672A1"/>
          <w:sz w:val="29"/>
        </w:rPr>
        <w:t>I</w:t>
      </w:r>
      <w:r>
        <w:rPr>
          <w:color w:val="5672A1"/>
          <w:spacing w:val="-20"/>
          <w:sz w:val="29"/>
        </w:rPr>
        <w:t xml:space="preserve"> </w:t>
      </w:r>
      <w:r>
        <w:rPr>
          <w:color w:val="4D7EC3"/>
          <w:u w:val="thick" w:color="5672A1"/>
        </w:rPr>
        <w:t>Air</w:t>
      </w:r>
      <w:r>
        <w:rPr>
          <w:color w:val="4D7EC3"/>
          <w:spacing w:val="-7"/>
          <w:u w:val="thick" w:color="5672A1"/>
        </w:rPr>
        <w:t xml:space="preserve"> </w:t>
      </w:r>
      <w:r>
        <w:rPr>
          <w:color w:val="5672A1"/>
          <w:u w:val="thick" w:color="5672A1"/>
        </w:rPr>
        <w:t>Q</w:t>
      </w:r>
      <w:r>
        <w:rPr>
          <w:color w:val="4D7EC3"/>
          <w:u w:val="thick" w:color="5672A1"/>
        </w:rPr>
        <w:t>uali</w:t>
      </w:r>
      <w:r>
        <w:rPr>
          <w:color w:val="5672A1"/>
          <w:u w:val="thick" w:color="5672A1"/>
        </w:rPr>
        <w:t>ty</w:t>
      </w:r>
      <w:r>
        <w:rPr>
          <w:color w:val="5672A1"/>
          <w:spacing w:val="2"/>
          <w:u w:val="thick" w:color="5672A1"/>
        </w:rPr>
        <w:t xml:space="preserve"> </w:t>
      </w:r>
      <w:r>
        <w:rPr>
          <w:color w:val="5672A1"/>
          <w:spacing w:val="-2"/>
          <w:u w:val="thick" w:color="5672A1"/>
        </w:rPr>
        <w:t>(</w:t>
      </w:r>
      <w:r>
        <w:rPr>
          <w:color w:val="4D7EC3"/>
          <w:spacing w:val="-2"/>
          <w:u w:val="thick" w:color="5672A1"/>
        </w:rPr>
        <w:t>mecknc.</w:t>
      </w:r>
      <w:r>
        <w:rPr>
          <w:color w:val="5672A1"/>
          <w:spacing w:val="-2"/>
          <w:u w:val="thick" w:color="5672A1"/>
        </w:rPr>
        <w:t>g</w:t>
      </w:r>
      <w:r>
        <w:rPr>
          <w:color w:val="4D7EC3"/>
          <w:spacing w:val="-2"/>
          <w:u w:val="thick" w:color="5672A1"/>
        </w:rPr>
        <w:t>ov</w:t>
      </w:r>
      <w:r w:rsidR="00645836">
        <w:rPr>
          <w:color w:val="5672A1"/>
          <w:spacing w:val="-2"/>
        </w:rPr>
        <w:t>)</w:t>
      </w:r>
    </w:p>
    <w:p w14:paraId="1645814D" w14:textId="77777777" w:rsidR="00282C1A" w:rsidRDefault="00282C1A">
      <w:pPr>
        <w:pStyle w:val="BodyText"/>
        <w:spacing w:before="109"/>
        <w:rPr>
          <w:sz w:val="22"/>
        </w:rPr>
      </w:pPr>
    </w:p>
    <w:p w14:paraId="037E2205" w14:textId="7BCBB581" w:rsidR="00282C1A" w:rsidRDefault="00000000">
      <w:pPr>
        <w:spacing w:line="295" w:lineRule="auto"/>
        <w:ind w:left="140" w:right="346" w:hanging="2"/>
      </w:pPr>
      <w:r>
        <w:rPr>
          <w:color w:val="232323"/>
        </w:rPr>
        <w:t>The</w:t>
      </w:r>
      <w:r>
        <w:rPr>
          <w:color w:val="232323"/>
          <w:spacing w:val="-5"/>
        </w:rPr>
        <w:t xml:space="preserve"> </w:t>
      </w:r>
      <w:r>
        <w:rPr>
          <w:color w:val="232323"/>
        </w:rPr>
        <w:t>mission of</w:t>
      </w:r>
      <w:r w:rsidR="00645836">
        <w:rPr>
          <w:color w:val="232323"/>
        </w:rPr>
        <w:t xml:space="preserve"> t</w:t>
      </w:r>
      <w:r>
        <w:rPr>
          <w:color w:val="232323"/>
        </w:rPr>
        <w:t>he Air Quality Commission is</w:t>
      </w:r>
      <w:r>
        <w:rPr>
          <w:color w:val="232323"/>
          <w:spacing w:val="-16"/>
        </w:rPr>
        <w:t xml:space="preserve"> </w:t>
      </w:r>
      <w:r>
        <w:rPr>
          <w:color w:val="232323"/>
        </w:rPr>
        <w:t>to</w:t>
      </w:r>
      <w:r>
        <w:rPr>
          <w:color w:val="232323"/>
          <w:spacing w:val="26"/>
        </w:rPr>
        <w:t xml:space="preserve"> </w:t>
      </w:r>
      <w:r>
        <w:rPr>
          <w:color w:val="232323"/>
        </w:rPr>
        <w:t>promote the</w:t>
      </w:r>
      <w:r>
        <w:rPr>
          <w:color w:val="232323"/>
          <w:spacing w:val="-6"/>
        </w:rPr>
        <w:t xml:space="preserve"> </w:t>
      </w:r>
      <w:r>
        <w:rPr>
          <w:color w:val="232323"/>
        </w:rPr>
        <w:t>protection, preservation, and</w:t>
      </w:r>
      <w:r>
        <w:rPr>
          <w:color w:val="232323"/>
          <w:spacing w:val="-1"/>
        </w:rPr>
        <w:t xml:space="preserve"> </w:t>
      </w:r>
      <w:r>
        <w:rPr>
          <w:color w:val="232323"/>
        </w:rPr>
        <w:t>enhancement of the ambient air resources of Mecklenburg County, North Carolina.</w:t>
      </w:r>
    </w:p>
    <w:p w14:paraId="18EBD264" w14:textId="77777777" w:rsidR="00282C1A" w:rsidRDefault="00282C1A">
      <w:pPr>
        <w:pStyle w:val="BodyText"/>
        <w:spacing w:before="71"/>
        <w:rPr>
          <w:sz w:val="22"/>
        </w:rPr>
      </w:pPr>
    </w:p>
    <w:p w14:paraId="29F2FF20" w14:textId="77777777" w:rsidR="00282C1A" w:rsidRDefault="00000000">
      <w:pPr>
        <w:spacing w:line="295" w:lineRule="auto"/>
        <w:ind w:left="150" w:right="213" w:hanging="13"/>
      </w:pPr>
      <w:r>
        <w:rPr>
          <w:color w:val="232323"/>
        </w:rPr>
        <w:t>The</w:t>
      </w:r>
      <w:r>
        <w:rPr>
          <w:color w:val="232323"/>
          <w:spacing w:val="-16"/>
        </w:rPr>
        <w:t xml:space="preserve"> </w:t>
      </w:r>
      <w:r>
        <w:rPr>
          <w:color w:val="232323"/>
        </w:rPr>
        <w:t>purpose</w:t>
      </w:r>
      <w:r>
        <w:rPr>
          <w:color w:val="232323"/>
          <w:spacing w:val="-15"/>
        </w:rPr>
        <w:t xml:space="preserve"> </w:t>
      </w:r>
      <w:r>
        <w:rPr>
          <w:color w:val="232323"/>
        </w:rPr>
        <w:t>is</w:t>
      </w:r>
      <w:r>
        <w:rPr>
          <w:color w:val="232323"/>
          <w:spacing w:val="-15"/>
        </w:rPr>
        <w:t xml:space="preserve"> </w:t>
      </w:r>
      <w:r>
        <w:rPr>
          <w:color w:val="232323"/>
        </w:rPr>
        <w:t>to</w:t>
      </w:r>
      <w:r>
        <w:rPr>
          <w:color w:val="232323"/>
          <w:spacing w:val="11"/>
        </w:rPr>
        <w:t xml:space="preserve"> </w:t>
      </w:r>
      <w:r>
        <w:rPr>
          <w:color w:val="232323"/>
        </w:rPr>
        <w:t>provide</w:t>
      </w:r>
      <w:r>
        <w:rPr>
          <w:color w:val="232323"/>
          <w:spacing w:val="-3"/>
        </w:rPr>
        <w:t xml:space="preserve"> </w:t>
      </w:r>
      <w:r>
        <w:rPr>
          <w:color w:val="232323"/>
        </w:rPr>
        <w:t>citizen and</w:t>
      </w:r>
      <w:r>
        <w:rPr>
          <w:color w:val="232323"/>
          <w:spacing w:val="-11"/>
        </w:rPr>
        <w:t xml:space="preserve"> </w:t>
      </w:r>
      <w:r>
        <w:rPr>
          <w:color w:val="232323"/>
        </w:rPr>
        <w:t>stakeholder input</w:t>
      </w:r>
      <w:r>
        <w:rPr>
          <w:color w:val="232323"/>
          <w:spacing w:val="-9"/>
        </w:rPr>
        <w:t xml:space="preserve"> </w:t>
      </w:r>
      <w:r>
        <w:rPr>
          <w:color w:val="232323"/>
        </w:rPr>
        <w:t>to</w:t>
      </w:r>
      <w:r>
        <w:rPr>
          <w:color w:val="232323"/>
          <w:spacing w:val="-8"/>
        </w:rPr>
        <w:t xml:space="preserve"> </w:t>
      </w:r>
      <w:r>
        <w:rPr>
          <w:color w:val="232323"/>
        </w:rPr>
        <w:t>the</w:t>
      </w:r>
      <w:r>
        <w:rPr>
          <w:color w:val="232323"/>
          <w:spacing w:val="-17"/>
        </w:rPr>
        <w:t xml:space="preserve"> </w:t>
      </w:r>
      <w:r>
        <w:rPr>
          <w:color w:val="232323"/>
        </w:rPr>
        <w:t>Town</w:t>
      </w:r>
      <w:r>
        <w:rPr>
          <w:color w:val="232323"/>
          <w:spacing w:val="-4"/>
        </w:rPr>
        <w:t xml:space="preserve"> </w:t>
      </w:r>
      <w:r>
        <w:rPr>
          <w:color w:val="232323"/>
        </w:rPr>
        <w:t>Council,</w:t>
      </w:r>
      <w:r>
        <w:rPr>
          <w:color w:val="232323"/>
          <w:spacing w:val="-7"/>
        </w:rPr>
        <w:t xml:space="preserve"> </w:t>
      </w:r>
      <w:r>
        <w:rPr>
          <w:color w:val="232323"/>
        </w:rPr>
        <w:t>local</w:t>
      </w:r>
      <w:r>
        <w:rPr>
          <w:color w:val="232323"/>
          <w:spacing w:val="-11"/>
        </w:rPr>
        <w:t xml:space="preserve"> </w:t>
      </w:r>
      <w:r>
        <w:rPr>
          <w:color w:val="232323"/>
        </w:rPr>
        <w:t>municipalities,</w:t>
      </w:r>
      <w:r>
        <w:rPr>
          <w:color w:val="232323"/>
          <w:spacing w:val="-21"/>
        </w:rPr>
        <w:t xml:space="preserve"> </w:t>
      </w:r>
      <w:r>
        <w:rPr>
          <w:color w:val="232323"/>
        </w:rPr>
        <w:t>and</w:t>
      </w:r>
      <w:r>
        <w:rPr>
          <w:color w:val="232323"/>
          <w:spacing w:val="-11"/>
        </w:rPr>
        <w:t xml:space="preserve"> </w:t>
      </w:r>
      <w:r>
        <w:rPr>
          <w:color w:val="232323"/>
        </w:rPr>
        <w:t>MCAQ staff through the review and recommendations</w:t>
      </w:r>
      <w:r>
        <w:rPr>
          <w:color w:val="232323"/>
          <w:spacing w:val="-2"/>
        </w:rPr>
        <w:t xml:space="preserve"> </w:t>
      </w:r>
      <w:r>
        <w:rPr>
          <w:color w:val="232323"/>
        </w:rPr>
        <w:t>of air pollution management policies, long-range plans, operations, and</w:t>
      </w:r>
      <w:r>
        <w:rPr>
          <w:color w:val="232323"/>
          <w:spacing w:val="-2"/>
        </w:rPr>
        <w:t xml:space="preserve"> </w:t>
      </w:r>
      <w:r>
        <w:rPr>
          <w:color w:val="232323"/>
        </w:rPr>
        <w:t>their budgetary impacts in</w:t>
      </w:r>
      <w:r>
        <w:rPr>
          <w:color w:val="232323"/>
          <w:spacing w:val="-2"/>
        </w:rPr>
        <w:t xml:space="preserve"> </w:t>
      </w:r>
      <w:r>
        <w:rPr>
          <w:color w:val="232323"/>
        </w:rPr>
        <w:t>order to achieve this</w:t>
      </w:r>
      <w:r>
        <w:rPr>
          <w:color w:val="232323"/>
          <w:spacing w:val="-3"/>
        </w:rPr>
        <w:t xml:space="preserve"> </w:t>
      </w:r>
      <w:r>
        <w:rPr>
          <w:color w:val="232323"/>
        </w:rPr>
        <w:t>mission.</w:t>
      </w:r>
    </w:p>
    <w:p w14:paraId="6A323C53" w14:textId="77777777" w:rsidR="00282C1A" w:rsidRDefault="00282C1A">
      <w:pPr>
        <w:pStyle w:val="BodyText"/>
        <w:spacing w:before="44"/>
        <w:rPr>
          <w:sz w:val="22"/>
        </w:rPr>
      </w:pPr>
    </w:p>
    <w:p w14:paraId="244123DB" w14:textId="77777777" w:rsidR="00282C1A" w:rsidRDefault="00000000">
      <w:pPr>
        <w:spacing w:line="278" w:lineRule="auto"/>
        <w:ind w:left="154" w:right="213" w:firstLine="5"/>
        <w:rPr>
          <w:sz w:val="23"/>
        </w:rPr>
      </w:pPr>
      <w:r>
        <w:rPr>
          <w:color w:val="232323"/>
          <w:w w:val="105"/>
          <w:sz w:val="23"/>
        </w:rPr>
        <w:t>Meetings</w:t>
      </w:r>
      <w:r>
        <w:rPr>
          <w:color w:val="232323"/>
          <w:spacing w:val="-17"/>
          <w:w w:val="105"/>
          <w:sz w:val="23"/>
        </w:rPr>
        <w:t xml:space="preserve"> </w:t>
      </w:r>
      <w:r>
        <w:rPr>
          <w:color w:val="232323"/>
          <w:w w:val="105"/>
          <w:sz w:val="23"/>
        </w:rPr>
        <w:t>take</w:t>
      </w:r>
      <w:r>
        <w:rPr>
          <w:color w:val="232323"/>
          <w:spacing w:val="-17"/>
          <w:w w:val="105"/>
          <w:sz w:val="23"/>
        </w:rPr>
        <w:t xml:space="preserve"> </w:t>
      </w:r>
      <w:r>
        <w:rPr>
          <w:color w:val="232323"/>
          <w:w w:val="105"/>
          <w:sz w:val="23"/>
        </w:rPr>
        <w:t>place</w:t>
      </w:r>
      <w:r>
        <w:rPr>
          <w:color w:val="232323"/>
          <w:spacing w:val="-17"/>
          <w:w w:val="105"/>
          <w:sz w:val="23"/>
        </w:rPr>
        <w:t xml:space="preserve"> </w:t>
      </w:r>
      <w:r>
        <w:rPr>
          <w:color w:val="232323"/>
          <w:w w:val="105"/>
          <w:sz w:val="23"/>
        </w:rPr>
        <w:t>at</w:t>
      </w:r>
      <w:r>
        <w:rPr>
          <w:color w:val="232323"/>
          <w:spacing w:val="-17"/>
          <w:w w:val="105"/>
          <w:sz w:val="23"/>
        </w:rPr>
        <w:t xml:space="preserve"> </w:t>
      </w:r>
      <w:r>
        <w:rPr>
          <w:color w:val="232323"/>
          <w:w w:val="105"/>
          <w:sz w:val="23"/>
        </w:rPr>
        <w:t>11:30</w:t>
      </w:r>
      <w:r>
        <w:rPr>
          <w:color w:val="232323"/>
          <w:spacing w:val="-16"/>
          <w:w w:val="105"/>
          <w:sz w:val="23"/>
        </w:rPr>
        <w:t xml:space="preserve"> </w:t>
      </w:r>
      <w:r>
        <w:rPr>
          <w:color w:val="232323"/>
          <w:w w:val="105"/>
          <w:sz w:val="23"/>
        </w:rPr>
        <w:t>a.m.</w:t>
      </w:r>
      <w:r>
        <w:rPr>
          <w:color w:val="232323"/>
          <w:spacing w:val="-17"/>
          <w:w w:val="105"/>
          <w:sz w:val="23"/>
        </w:rPr>
        <w:t xml:space="preserve"> </w:t>
      </w:r>
      <w:r>
        <w:rPr>
          <w:color w:val="232323"/>
          <w:w w:val="105"/>
          <w:sz w:val="23"/>
        </w:rPr>
        <w:t>on</w:t>
      </w:r>
      <w:r>
        <w:rPr>
          <w:color w:val="232323"/>
          <w:spacing w:val="-17"/>
          <w:w w:val="105"/>
          <w:sz w:val="23"/>
        </w:rPr>
        <w:t xml:space="preserve"> </w:t>
      </w:r>
      <w:r>
        <w:rPr>
          <w:color w:val="232323"/>
          <w:w w:val="105"/>
          <w:sz w:val="23"/>
        </w:rPr>
        <w:t>the</w:t>
      </w:r>
      <w:r>
        <w:rPr>
          <w:color w:val="232323"/>
          <w:spacing w:val="-17"/>
          <w:w w:val="105"/>
          <w:sz w:val="23"/>
        </w:rPr>
        <w:t xml:space="preserve"> </w:t>
      </w:r>
      <w:r>
        <w:rPr>
          <w:color w:val="232323"/>
          <w:w w:val="105"/>
          <w:sz w:val="23"/>
        </w:rPr>
        <w:t>fourth</w:t>
      </w:r>
      <w:r>
        <w:rPr>
          <w:color w:val="232323"/>
          <w:spacing w:val="-16"/>
          <w:w w:val="105"/>
          <w:sz w:val="23"/>
        </w:rPr>
        <w:t xml:space="preserve"> </w:t>
      </w:r>
      <w:r>
        <w:rPr>
          <w:color w:val="232323"/>
          <w:w w:val="105"/>
          <w:sz w:val="23"/>
        </w:rPr>
        <w:t>Monday</w:t>
      </w:r>
      <w:r>
        <w:rPr>
          <w:color w:val="232323"/>
          <w:spacing w:val="-17"/>
          <w:w w:val="105"/>
          <w:sz w:val="23"/>
        </w:rPr>
        <w:t xml:space="preserve"> </w:t>
      </w:r>
      <w:r>
        <w:rPr>
          <w:color w:val="232323"/>
          <w:w w:val="105"/>
          <w:sz w:val="23"/>
        </w:rPr>
        <w:t>of</w:t>
      </w:r>
      <w:r>
        <w:rPr>
          <w:color w:val="232323"/>
          <w:spacing w:val="-13"/>
          <w:w w:val="105"/>
          <w:sz w:val="23"/>
        </w:rPr>
        <w:t xml:space="preserve"> </w:t>
      </w:r>
      <w:r>
        <w:rPr>
          <w:color w:val="232323"/>
          <w:w w:val="105"/>
          <w:sz w:val="23"/>
        </w:rPr>
        <w:t>every</w:t>
      </w:r>
      <w:r>
        <w:rPr>
          <w:color w:val="232323"/>
          <w:spacing w:val="-17"/>
          <w:w w:val="105"/>
          <w:sz w:val="23"/>
        </w:rPr>
        <w:t xml:space="preserve"> </w:t>
      </w:r>
      <w:r>
        <w:rPr>
          <w:color w:val="232323"/>
          <w:w w:val="105"/>
          <w:sz w:val="23"/>
        </w:rPr>
        <w:t>month.</w:t>
      </w:r>
      <w:r>
        <w:rPr>
          <w:color w:val="232323"/>
          <w:spacing w:val="-17"/>
          <w:w w:val="105"/>
          <w:sz w:val="23"/>
        </w:rPr>
        <w:t xml:space="preserve"> </w:t>
      </w:r>
      <w:r>
        <w:rPr>
          <w:color w:val="232323"/>
          <w:w w:val="105"/>
          <w:sz w:val="23"/>
        </w:rPr>
        <w:t>The</w:t>
      </w:r>
      <w:r>
        <w:rPr>
          <w:color w:val="232323"/>
          <w:spacing w:val="-17"/>
          <w:w w:val="105"/>
          <w:sz w:val="23"/>
        </w:rPr>
        <w:t xml:space="preserve"> </w:t>
      </w:r>
      <w:r>
        <w:rPr>
          <w:color w:val="232323"/>
          <w:w w:val="105"/>
          <w:sz w:val="23"/>
        </w:rPr>
        <w:t>public</w:t>
      </w:r>
      <w:r>
        <w:rPr>
          <w:color w:val="232323"/>
          <w:spacing w:val="-6"/>
          <w:w w:val="105"/>
          <w:sz w:val="23"/>
        </w:rPr>
        <w:t xml:space="preserve"> </w:t>
      </w:r>
      <w:r>
        <w:rPr>
          <w:color w:val="232323"/>
          <w:w w:val="105"/>
          <w:sz w:val="23"/>
        </w:rPr>
        <w:t>is</w:t>
      </w:r>
      <w:r>
        <w:rPr>
          <w:color w:val="232323"/>
          <w:spacing w:val="-17"/>
          <w:w w:val="105"/>
          <w:sz w:val="23"/>
        </w:rPr>
        <w:t xml:space="preserve"> </w:t>
      </w:r>
      <w:r>
        <w:rPr>
          <w:color w:val="232323"/>
          <w:w w:val="105"/>
          <w:sz w:val="23"/>
        </w:rPr>
        <w:t>always</w:t>
      </w:r>
      <w:r>
        <w:rPr>
          <w:color w:val="232323"/>
          <w:spacing w:val="-11"/>
          <w:w w:val="105"/>
          <w:sz w:val="23"/>
        </w:rPr>
        <w:t xml:space="preserve"> </w:t>
      </w:r>
      <w:r>
        <w:rPr>
          <w:color w:val="232323"/>
          <w:w w:val="105"/>
          <w:sz w:val="23"/>
        </w:rPr>
        <w:t>invited to attend</w:t>
      </w:r>
      <w:r>
        <w:rPr>
          <w:color w:val="232323"/>
          <w:spacing w:val="-12"/>
          <w:w w:val="105"/>
          <w:sz w:val="23"/>
        </w:rPr>
        <w:t xml:space="preserve"> </w:t>
      </w:r>
      <w:r>
        <w:rPr>
          <w:color w:val="232323"/>
          <w:w w:val="105"/>
          <w:sz w:val="23"/>
        </w:rPr>
        <w:t>AQC</w:t>
      </w:r>
      <w:r>
        <w:rPr>
          <w:color w:val="232323"/>
          <w:spacing w:val="-13"/>
          <w:w w:val="105"/>
          <w:sz w:val="23"/>
        </w:rPr>
        <w:t xml:space="preserve"> </w:t>
      </w:r>
      <w:r>
        <w:rPr>
          <w:color w:val="232323"/>
          <w:w w:val="105"/>
          <w:sz w:val="23"/>
        </w:rPr>
        <w:t>meetings to</w:t>
      </w:r>
      <w:r>
        <w:rPr>
          <w:color w:val="232323"/>
          <w:spacing w:val="18"/>
          <w:w w:val="105"/>
          <w:sz w:val="23"/>
        </w:rPr>
        <w:t xml:space="preserve"> </w:t>
      </w:r>
      <w:r>
        <w:rPr>
          <w:color w:val="232323"/>
          <w:w w:val="105"/>
          <w:sz w:val="23"/>
        </w:rPr>
        <w:t>observe</w:t>
      </w:r>
      <w:r>
        <w:rPr>
          <w:color w:val="232323"/>
          <w:spacing w:val="-2"/>
          <w:w w:val="105"/>
          <w:sz w:val="23"/>
        </w:rPr>
        <w:t xml:space="preserve"> </w:t>
      </w:r>
      <w:r>
        <w:rPr>
          <w:color w:val="232323"/>
          <w:w w:val="105"/>
          <w:sz w:val="23"/>
        </w:rPr>
        <w:t>and</w:t>
      </w:r>
      <w:r>
        <w:rPr>
          <w:color w:val="232323"/>
          <w:spacing w:val="-9"/>
          <w:w w:val="105"/>
          <w:sz w:val="23"/>
        </w:rPr>
        <w:t xml:space="preserve"> </w:t>
      </w:r>
      <w:r>
        <w:rPr>
          <w:color w:val="232323"/>
          <w:w w:val="105"/>
          <w:sz w:val="23"/>
        </w:rPr>
        <w:t>provide</w:t>
      </w:r>
      <w:r>
        <w:rPr>
          <w:color w:val="232323"/>
          <w:spacing w:val="-7"/>
          <w:w w:val="105"/>
          <w:sz w:val="23"/>
        </w:rPr>
        <w:t xml:space="preserve"> </w:t>
      </w:r>
      <w:r>
        <w:rPr>
          <w:color w:val="232323"/>
          <w:w w:val="105"/>
          <w:sz w:val="23"/>
        </w:rPr>
        <w:t>comment.</w:t>
      </w:r>
    </w:p>
    <w:p w14:paraId="72094B04" w14:textId="77777777" w:rsidR="00282C1A" w:rsidRDefault="00282C1A">
      <w:pPr>
        <w:pStyle w:val="BodyText"/>
        <w:spacing w:before="85"/>
        <w:rPr>
          <w:sz w:val="19"/>
        </w:rPr>
      </w:pPr>
    </w:p>
    <w:p w14:paraId="698FDD13" w14:textId="77777777" w:rsidR="00282C1A" w:rsidRPr="00645836" w:rsidRDefault="00000000">
      <w:pPr>
        <w:ind w:left="154"/>
      </w:pPr>
      <w:r w:rsidRPr="00645836">
        <w:rPr>
          <w:color w:val="232323"/>
        </w:rPr>
        <w:t>Questions?</w:t>
      </w:r>
      <w:r w:rsidRPr="00645836">
        <w:rPr>
          <w:color w:val="232323"/>
          <w:spacing w:val="58"/>
          <w:w w:val="150"/>
        </w:rPr>
        <w:t xml:space="preserve"> </w:t>
      </w:r>
      <w:r w:rsidRPr="00645836">
        <w:rPr>
          <w:color w:val="232323"/>
        </w:rPr>
        <w:t>Call</w:t>
      </w:r>
      <w:r w:rsidRPr="00645836">
        <w:rPr>
          <w:color w:val="232323"/>
          <w:spacing w:val="4"/>
        </w:rPr>
        <w:t xml:space="preserve"> </w:t>
      </w:r>
      <w:r w:rsidRPr="00645836">
        <w:rPr>
          <w:color w:val="232323"/>
        </w:rPr>
        <w:t>704-336-5430</w:t>
      </w:r>
      <w:r w:rsidRPr="00645836">
        <w:rPr>
          <w:color w:val="232323"/>
          <w:spacing w:val="27"/>
        </w:rPr>
        <w:t xml:space="preserve"> </w:t>
      </w:r>
      <w:r w:rsidRPr="00645836">
        <w:rPr>
          <w:color w:val="232323"/>
        </w:rPr>
        <w:t>or</w:t>
      </w:r>
      <w:r w:rsidRPr="00645836">
        <w:rPr>
          <w:color w:val="232323"/>
          <w:spacing w:val="21"/>
        </w:rPr>
        <w:t xml:space="preserve"> </w:t>
      </w:r>
      <w:r w:rsidRPr="00645836">
        <w:rPr>
          <w:color w:val="232323"/>
        </w:rPr>
        <w:t>email</w:t>
      </w:r>
      <w:r w:rsidRPr="00645836">
        <w:rPr>
          <w:color w:val="232323"/>
          <w:spacing w:val="12"/>
        </w:rPr>
        <w:t xml:space="preserve"> </w:t>
      </w:r>
      <w:hyperlink r:id="rId11">
        <w:r w:rsidR="00282C1A" w:rsidRPr="00645836">
          <w:rPr>
            <w:color w:val="4D7EC3"/>
            <w:spacing w:val="-2"/>
            <w:u w:val="thick" w:color="4D7EC3"/>
          </w:rPr>
          <w:t>AQ@MeckNC.gov</w:t>
        </w:r>
      </w:hyperlink>
    </w:p>
    <w:p w14:paraId="4F210F39" w14:textId="77777777" w:rsidR="00282C1A" w:rsidRDefault="00282C1A">
      <w:pPr>
        <w:pStyle w:val="BodyText"/>
        <w:spacing w:before="126"/>
        <w:rPr>
          <w:sz w:val="19"/>
        </w:rPr>
      </w:pPr>
    </w:p>
    <w:p w14:paraId="4251D812" w14:textId="77777777" w:rsidR="00282C1A" w:rsidRDefault="00000000">
      <w:pPr>
        <w:spacing w:line="278" w:lineRule="auto"/>
        <w:ind w:left="156" w:firstLine="1"/>
      </w:pPr>
      <w:r>
        <w:rPr>
          <w:b/>
          <w:color w:val="232323"/>
          <w:sz w:val="20"/>
        </w:rPr>
        <w:t xml:space="preserve">Composition: </w:t>
      </w:r>
      <w:r>
        <w:rPr>
          <w:color w:val="232323"/>
        </w:rPr>
        <w:t>Twelve (12) members, including</w:t>
      </w:r>
      <w:r>
        <w:rPr>
          <w:color w:val="232323"/>
          <w:spacing w:val="-7"/>
        </w:rPr>
        <w:t xml:space="preserve"> </w:t>
      </w:r>
      <w:r>
        <w:rPr>
          <w:color w:val="232323"/>
        </w:rPr>
        <w:t>a</w:t>
      </w:r>
      <w:r>
        <w:rPr>
          <w:color w:val="232323"/>
          <w:spacing w:val="-6"/>
        </w:rPr>
        <w:t xml:space="preserve"> </w:t>
      </w:r>
      <w:r>
        <w:rPr>
          <w:color w:val="232323"/>
        </w:rPr>
        <w:t>chairperson. Four (4) members shall</w:t>
      </w:r>
      <w:r>
        <w:rPr>
          <w:color w:val="232323"/>
          <w:spacing w:val="-1"/>
        </w:rPr>
        <w:t xml:space="preserve"> </w:t>
      </w:r>
      <w:r>
        <w:rPr>
          <w:color w:val="232323"/>
        </w:rPr>
        <w:t>reside in</w:t>
      </w:r>
      <w:r>
        <w:rPr>
          <w:color w:val="232323"/>
          <w:spacing w:val="-16"/>
        </w:rPr>
        <w:t xml:space="preserve"> </w:t>
      </w:r>
      <w:r>
        <w:rPr>
          <w:color w:val="232323"/>
        </w:rPr>
        <w:t>the</w:t>
      </w:r>
      <w:r>
        <w:rPr>
          <w:color w:val="232323"/>
          <w:spacing w:val="-1"/>
        </w:rPr>
        <w:t xml:space="preserve"> </w:t>
      </w:r>
      <w:r>
        <w:rPr>
          <w:color w:val="232323"/>
        </w:rPr>
        <w:t>City</w:t>
      </w:r>
      <w:r>
        <w:rPr>
          <w:color w:val="232323"/>
          <w:spacing w:val="-1"/>
        </w:rPr>
        <w:t xml:space="preserve"> </w:t>
      </w:r>
      <w:r>
        <w:rPr>
          <w:color w:val="232323"/>
        </w:rPr>
        <w:t>of Charlotte;</w:t>
      </w:r>
      <w:r>
        <w:rPr>
          <w:color w:val="232323"/>
          <w:spacing w:val="-10"/>
        </w:rPr>
        <w:t xml:space="preserve"> </w:t>
      </w:r>
      <w:r>
        <w:rPr>
          <w:color w:val="232323"/>
        </w:rPr>
        <w:t>one</w:t>
      </w:r>
      <w:r>
        <w:rPr>
          <w:color w:val="232323"/>
          <w:spacing w:val="-6"/>
        </w:rPr>
        <w:t xml:space="preserve"> </w:t>
      </w:r>
      <w:r>
        <w:rPr>
          <w:color w:val="232323"/>
        </w:rPr>
        <w:t>(1)</w:t>
      </w:r>
      <w:r>
        <w:rPr>
          <w:color w:val="232323"/>
          <w:spacing w:val="-13"/>
        </w:rPr>
        <w:t xml:space="preserve"> </w:t>
      </w:r>
      <w:r>
        <w:rPr>
          <w:color w:val="232323"/>
        </w:rPr>
        <w:t>member</w:t>
      </w:r>
      <w:r>
        <w:rPr>
          <w:color w:val="232323"/>
          <w:spacing w:val="-2"/>
        </w:rPr>
        <w:t xml:space="preserve"> </w:t>
      </w:r>
      <w:r>
        <w:rPr>
          <w:color w:val="232323"/>
        </w:rPr>
        <w:t>shall</w:t>
      </w:r>
      <w:r>
        <w:rPr>
          <w:color w:val="232323"/>
          <w:spacing w:val="-10"/>
        </w:rPr>
        <w:t xml:space="preserve"> </w:t>
      </w:r>
      <w:r>
        <w:rPr>
          <w:color w:val="232323"/>
        </w:rPr>
        <w:t>reside</w:t>
      </w:r>
      <w:r>
        <w:rPr>
          <w:color w:val="232323"/>
          <w:spacing w:val="-7"/>
        </w:rPr>
        <w:t xml:space="preserve"> </w:t>
      </w:r>
      <w:r>
        <w:rPr>
          <w:color w:val="232323"/>
        </w:rPr>
        <w:t>in</w:t>
      </w:r>
      <w:r>
        <w:rPr>
          <w:color w:val="232323"/>
          <w:spacing w:val="-16"/>
        </w:rPr>
        <w:t xml:space="preserve"> </w:t>
      </w:r>
      <w:r>
        <w:rPr>
          <w:color w:val="232323"/>
        </w:rPr>
        <w:t>the</w:t>
      </w:r>
      <w:r>
        <w:rPr>
          <w:color w:val="232323"/>
          <w:spacing w:val="-15"/>
        </w:rPr>
        <w:t xml:space="preserve"> </w:t>
      </w:r>
      <w:r>
        <w:rPr>
          <w:color w:val="232323"/>
        </w:rPr>
        <w:t>Town</w:t>
      </w:r>
      <w:r>
        <w:rPr>
          <w:color w:val="232323"/>
          <w:spacing w:val="-3"/>
        </w:rPr>
        <w:t xml:space="preserve"> </w:t>
      </w:r>
      <w:r>
        <w:rPr>
          <w:color w:val="232323"/>
        </w:rPr>
        <w:t>of</w:t>
      </w:r>
      <w:r>
        <w:rPr>
          <w:color w:val="232323"/>
          <w:spacing w:val="-15"/>
        </w:rPr>
        <w:t xml:space="preserve"> </w:t>
      </w:r>
      <w:r>
        <w:rPr>
          <w:color w:val="232323"/>
        </w:rPr>
        <w:t>Cornelius,</w:t>
      </w:r>
      <w:r>
        <w:rPr>
          <w:color w:val="232323"/>
          <w:spacing w:val="-6"/>
        </w:rPr>
        <w:t xml:space="preserve"> </w:t>
      </w:r>
      <w:r>
        <w:rPr>
          <w:color w:val="232323"/>
        </w:rPr>
        <w:t>Davidson,</w:t>
      </w:r>
      <w:r>
        <w:rPr>
          <w:color w:val="232323"/>
          <w:spacing w:val="-3"/>
        </w:rPr>
        <w:t xml:space="preserve"> </w:t>
      </w:r>
      <w:r>
        <w:rPr>
          <w:color w:val="232323"/>
        </w:rPr>
        <w:t>or</w:t>
      </w:r>
      <w:r>
        <w:rPr>
          <w:color w:val="232323"/>
          <w:spacing w:val="-7"/>
        </w:rPr>
        <w:t xml:space="preserve"> </w:t>
      </w:r>
      <w:r>
        <w:rPr>
          <w:color w:val="232323"/>
        </w:rPr>
        <w:t>Huntersville and</w:t>
      </w:r>
      <w:r>
        <w:rPr>
          <w:color w:val="232323"/>
          <w:spacing w:val="-11"/>
        </w:rPr>
        <w:t xml:space="preserve"> </w:t>
      </w:r>
      <w:r>
        <w:rPr>
          <w:color w:val="232323"/>
        </w:rPr>
        <w:t>at</w:t>
      </w:r>
      <w:r>
        <w:rPr>
          <w:color w:val="232323"/>
          <w:spacing w:val="-8"/>
        </w:rPr>
        <w:t xml:space="preserve"> </w:t>
      </w:r>
      <w:r>
        <w:rPr>
          <w:color w:val="232323"/>
        </w:rPr>
        <w:t>least</w:t>
      </w:r>
      <w:r>
        <w:rPr>
          <w:color w:val="232323"/>
          <w:spacing w:val="-7"/>
        </w:rPr>
        <w:t xml:space="preserve"> </w:t>
      </w:r>
      <w:r>
        <w:rPr>
          <w:color w:val="232323"/>
        </w:rPr>
        <w:t>one</w:t>
      </w:r>
      <w:r>
        <w:rPr>
          <w:color w:val="232323"/>
          <w:spacing w:val="-16"/>
        </w:rPr>
        <w:t xml:space="preserve"> </w:t>
      </w:r>
      <w:r>
        <w:rPr>
          <w:color w:val="232323"/>
        </w:rPr>
        <w:t>(1) member shall reside in</w:t>
      </w:r>
      <w:r>
        <w:rPr>
          <w:color w:val="232323"/>
          <w:spacing w:val="-5"/>
        </w:rPr>
        <w:t xml:space="preserve"> </w:t>
      </w:r>
      <w:r>
        <w:rPr>
          <w:color w:val="232323"/>
        </w:rPr>
        <w:t>the Town of Matthews, Mint Hill, or Pineville.</w:t>
      </w:r>
    </w:p>
    <w:p w14:paraId="58DB06A0" w14:textId="77777777" w:rsidR="00282C1A" w:rsidRDefault="00282C1A">
      <w:pPr>
        <w:pStyle w:val="BodyText"/>
        <w:spacing w:before="30"/>
        <w:rPr>
          <w:sz w:val="22"/>
        </w:rPr>
      </w:pPr>
    </w:p>
    <w:p w14:paraId="659A0B07" w14:textId="77777777" w:rsidR="00282C1A" w:rsidRDefault="00000000">
      <w:pPr>
        <w:ind w:left="167"/>
      </w:pPr>
      <w:r>
        <w:rPr>
          <w:b/>
          <w:color w:val="232323"/>
          <w:sz w:val="20"/>
        </w:rPr>
        <w:t>Pineville</w:t>
      </w:r>
      <w:r>
        <w:rPr>
          <w:b/>
          <w:color w:val="232323"/>
          <w:spacing w:val="11"/>
          <w:sz w:val="20"/>
        </w:rPr>
        <w:t xml:space="preserve"> </w:t>
      </w:r>
      <w:r>
        <w:rPr>
          <w:b/>
          <w:color w:val="232323"/>
          <w:sz w:val="20"/>
        </w:rPr>
        <w:t>Residency</w:t>
      </w:r>
      <w:r>
        <w:rPr>
          <w:b/>
          <w:color w:val="232323"/>
          <w:spacing w:val="12"/>
          <w:sz w:val="20"/>
        </w:rPr>
        <w:t xml:space="preserve"> </w:t>
      </w:r>
      <w:r>
        <w:rPr>
          <w:b/>
          <w:color w:val="232323"/>
          <w:sz w:val="20"/>
        </w:rPr>
        <w:t>Required:</w:t>
      </w:r>
      <w:r>
        <w:rPr>
          <w:b/>
          <w:color w:val="232323"/>
          <w:spacing w:val="61"/>
          <w:sz w:val="20"/>
        </w:rPr>
        <w:t xml:space="preserve"> </w:t>
      </w:r>
      <w:r>
        <w:rPr>
          <w:color w:val="232323"/>
          <w:spacing w:val="-5"/>
        </w:rPr>
        <w:t>Yes</w:t>
      </w:r>
    </w:p>
    <w:p w14:paraId="61A602C1" w14:textId="77777777" w:rsidR="00282C1A" w:rsidRDefault="00282C1A">
      <w:pPr>
        <w:pStyle w:val="BodyText"/>
        <w:spacing w:before="98"/>
        <w:rPr>
          <w:sz w:val="20"/>
        </w:rPr>
      </w:pPr>
    </w:p>
    <w:p w14:paraId="38C47F94" w14:textId="77777777" w:rsidR="00282C1A" w:rsidRDefault="00000000">
      <w:pPr>
        <w:ind w:left="168"/>
      </w:pPr>
      <w:r>
        <w:rPr>
          <w:b/>
          <w:color w:val="232323"/>
          <w:sz w:val="20"/>
        </w:rPr>
        <w:t>Meetings:</w:t>
      </w:r>
      <w:r>
        <w:rPr>
          <w:b/>
          <w:color w:val="232323"/>
          <w:spacing w:val="7"/>
          <w:sz w:val="20"/>
        </w:rPr>
        <w:t xml:space="preserve"> </w:t>
      </w:r>
      <w:r>
        <w:rPr>
          <w:color w:val="232323"/>
        </w:rPr>
        <w:t>Fourth</w:t>
      </w:r>
      <w:r>
        <w:rPr>
          <w:color w:val="232323"/>
          <w:spacing w:val="9"/>
        </w:rPr>
        <w:t xml:space="preserve"> </w:t>
      </w:r>
      <w:r>
        <w:rPr>
          <w:color w:val="232323"/>
        </w:rPr>
        <w:t>Monday</w:t>
      </w:r>
      <w:r>
        <w:rPr>
          <w:color w:val="232323"/>
          <w:spacing w:val="16"/>
        </w:rPr>
        <w:t xml:space="preserve"> </w:t>
      </w:r>
      <w:r>
        <w:rPr>
          <w:color w:val="232323"/>
        </w:rPr>
        <w:t>each</w:t>
      </w:r>
      <w:r>
        <w:rPr>
          <w:color w:val="232323"/>
          <w:spacing w:val="2"/>
        </w:rPr>
        <w:t xml:space="preserve"> </w:t>
      </w:r>
      <w:r>
        <w:rPr>
          <w:color w:val="232323"/>
        </w:rPr>
        <w:t>month</w:t>
      </w:r>
      <w:r>
        <w:rPr>
          <w:color w:val="232323"/>
          <w:spacing w:val="10"/>
        </w:rPr>
        <w:t xml:space="preserve"> </w:t>
      </w:r>
      <w:r>
        <w:rPr>
          <w:color w:val="232323"/>
        </w:rPr>
        <w:t>at</w:t>
      </w:r>
      <w:r>
        <w:rPr>
          <w:color w:val="232323"/>
          <w:spacing w:val="-3"/>
        </w:rPr>
        <w:t xml:space="preserve"> </w:t>
      </w:r>
      <w:r>
        <w:rPr>
          <w:color w:val="232323"/>
        </w:rPr>
        <w:t xml:space="preserve">11:30 </w:t>
      </w:r>
      <w:r>
        <w:rPr>
          <w:color w:val="232323"/>
          <w:spacing w:val="-5"/>
        </w:rPr>
        <w:t>am.</w:t>
      </w:r>
    </w:p>
    <w:p w14:paraId="655F25F5" w14:textId="77777777" w:rsidR="00282C1A" w:rsidRDefault="00282C1A">
      <w:pPr>
        <w:pStyle w:val="BodyText"/>
        <w:spacing w:before="76"/>
        <w:rPr>
          <w:sz w:val="22"/>
        </w:rPr>
      </w:pPr>
    </w:p>
    <w:p w14:paraId="0E401601" w14:textId="77777777" w:rsidR="00282C1A" w:rsidRDefault="00000000">
      <w:pPr>
        <w:ind w:left="172"/>
      </w:pPr>
      <w:r>
        <w:rPr>
          <w:b/>
          <w:color w:val="232323"/>
          <w:sz w:val="20"/>
        </w:rPr>
        <w:t>Appointment</w:t>
      </w:r>
      <w:r>
        <w:rPr>
          <w:b/>
          <w:color w:val="232323"/>
          <w:spacing w:val="26"/>
          <w:sz w:val="20"/>
        </w:rPr>
        <w:t xml:space="preserve"> </w:t>
      </w:r>
      <w:r>
        <w:rPr>
          <w:b/>
          <w:color w:val="232323"/>
          <w:sz w:val="20"/>
        </w:rPr>
        <w:t>Term:</w:t>
      </w:r>
      <w:r>
        <w:rPr>
          <w:b/>
          <w:color w:val="232323"/>
          <w:spacing w:val="3"/>
          <w:sz w:val="20"/>
        </w:rPr>
        <w:t xml:space="preserve"> </w:t>
      </w:r>
      <w:r>
        <w:rPr>
          <w:color w:val="232323"/>
        </w:rPr>
        <w:t>Three</w:t>
      </w:r>
      <w:r>
        <w:rPr>
          <w:color w:val="232323"/>
          <w:spacing w:val="19"/>
        </w:rPr>
        <w:t xml:space="preserve"> </w:t>
      </w:r>
      <w:r>
        <w:rPr>
          <w:color w:val="232323"/>
        </w:rPr>
        <w:t>(3)</w:t>
      </w:r>
      <w:r>
        <w:rPr>
          <w:color w:val="232323"/>
          <w:spacing w:val="6"/>
        </w:rPr>
        <w:t xml:space="preserve"> </w:t>
      </w:r>
      <w:r>
        <w:rPr>
          <w:color w:val="232323"/>
        </w:rPr>
        <w:t>year</w:t>
      </w:r>
      <w:r>
        <w:rPr>
          <w:color w:val="232323"/>
          <w:spacing w:val="5"/>
        </w:rPr>
        <w:t xml:space="preserve"> </w:t>
      </w:r>
      <w:r>
        <w:rPr>
          <w:color w:val="232323"/>
        </w:rPr>
        <w:t>terms.</w:t>
      </w:r>
      <w:r>
        <w:rPr>
          <w:color w:val="232323"/>
          <w:spacing w:val="12"/>
        </w:rPr>
        <w:t xml:space="preserve"> </w:t>
      </w:r>
      <w:r>
        <w:rPr>
          <w:color w:val="232323"/>
        </w:rPr>
        <w:t>Limit</w:t>
      </w:r>
      <w:r>
        <w:rPr>
          <w:color w:val="232323"/>
          <w:spacing w:val="15"/>
        </w:rPr>
        <w:t xml:space="preserve"> </w:t>
      </w:r>
      <w:r>
        <w:rPr>
          <w:color w:val="232323"/>
        </w:rPr>
        <w:t>of two</w:t>
      </w:r>
      <w:r>
        <w:rPr>
          <w:color w:val="232323"/>
          <w:spacing w:val="-1"/>
        </w:rPr>
        <w:t xml:space="preserve"> </w:t>
      </w:r>
      <w:r>
        <w:rPr>
          <w:color w:val="232323"/>
          <w:spacing w:val="-2"/>
        </w:rPr>
        <w:t>terms.</w:t>
      </w:r>
    </w:p>
    <w:p w14:paraId="4B98CA5A" w14:textId="77777777" w:rsidR="00282C1A" w:rsidRDefault="00282C1A">
      <w:pPr>
        <w:pStyle w:val="BodyText"/>
        <w:spacing w:before="80"/>
        <w:rPr>
          <w:sz w:val="22"/>
        </w:rPr>
      </w:pPr>
    </w:p>
    <w:p w14:paraId="3F97BC0E" w14:textId="77777777" w:rsidR="00282C1A" w:rsidRDefault="00000000">
      <w:pPr>
        <w:spacing w:line="273" w:lineRule="auto"/>
        <w:ind w:left="172" w:hanging="1"/>
      </w:pPr>
      <w:r>
        <w:rPr>
          <w:b/>
          <w:color w:val="232323"/>
          <w:sz w:val="20"/>
        </w:rPr>
        <w:t>Attendance:</w:t>
      </w:r>
      <w:r>
        <w:rPr>
          <w:b/>
          <w:color w:val="232323"/>
          <w:spacing w:val="40"/>
          <w:sz w:val="20"/>
        </w:rPr>
        <w:t xml:space="preserve"> </w:t>
      </w:r>
      <w:r>
        <w:rPr>
          <w:color w:val="232323"/>
        </w:rPr>
        <w:t>Members</w:t>
      </w:r>
      <w:r>
        <w:rPr>
          <w:color w:val="232323"/>
          <w:spacing w:val="-2"/>
        </w:rPr>
        <w:t xml:space="preserve"> </w:t>
      </w:r>
      <w:r>
        <w:rPr>
          <w:color w:val="232323"/>
        </w:rPr>
        <w:t>must meet</w:t>
      </w:r>
      <w:r>
        <w:rPr>
          <w:color w:val="232323"/>
          <w:spacing w:val="-2"/>
        </w:rPr>
        <w:t xml:space="preserve"> </w:t>
      </w:r>
      <w:r>
        <w:rPr>
          <w:color w:val="232323"/>
        </w:rPr>
        <w:t>the</w:t>
      </w:r>
      <w:r>
        <w:rPr>
          <w:color w:val="232323"/>
          <w:spacing w:val="-1"/>
        </w:rPr>
        <w:t xml:space="preserve"> </w:t>
      </w:r>
      <w:r>
        <w:rPr>
          <w:color w:val="232323"/>
        </w:rPr>
        <w:t>attendance requirements set</w:t>
      </w:r>
      <w:r>
        <w:rPr>
          <w:color w:val="232323"/>
          <w:spacing w:val="-3"/>
        </w:rPr>
        <w:t xml:space="preserve"> </w:t>
      </w:r>
      <w:r>
        <w:rPr>
          <w:color w:val="232323"/>
        </w:rPr>
        <w:t>by</w:t>
      </w:r>
      <w:r>
        <w:rPr>
          <w:color w:val="232323"/>
          <w:spacing w:val="-10"/>
        </w:rPr>
        <w:t xml:space="preserve"> </w:t>
      </w:r>
      <w:r>
        <w:rPr>
          <w:color w:val="232323"/>
        </w:rPr>
        <w:t>the</w:t>
      </w:r>
      <w:r>
        <w:rPr>
          <w:color w:val="232323"/>
          <w:spacing w:val="-5"/>
        </w:rPr>
        <w:t xml:space="preserve"> </w:t>
      </w:r>
      <w:r>
        <w:rPr>
          <w:color w:val="232323"/>
        </w:rPr>
        <w:t>Board of</w:t>
      </w:r>
      <w:r>
        <w:rPr>
          <w:color w:val="232323"/>
          <w:spacing w:val="-9"/>
        </w:rPr>
        <w:t xml:space="preserve"> </w:t>
      </w:r>
      <w:r>
        <w:rPr>
          <w:color w:val="232323"/>
        </w:rPr>
        <w:t>Commissioners or</w:t>
      </w:r>
      <w:r>
        <w:rPr>
          <w:color w:val="232323"/>
          <w:spacing w:val="-1"/>
        </w:rPr>
        <w:t xml:space="preserve"> </w:t>
      </w:r>
      <w:r>
        <w:rPr>
          <w:color w:val="232323"/>
        </w:rPr>
        <w:t>be removed from the AQC.</w:t>
      </w:r>
    </w:p>
    <w:p w14:paraId="3B164B5D" w14:textId="77777777" w:rsidR="00282C1A" w:rsidRDefault="00282C1A">
      <w:pPr>
        <w:spacing w:line="273" w:lineRule="auto"/>
        <w:sectPr w:rsidR="00282C1A" w:rsidSect="00A363C0">
          <w:pgSz w:w="12240" w:h="15840"/>
          <w:pgMar w:top="940" w:right="500" w:bottom="280" w:left="760" w:header="720" w:footer="720" w:gutter="0"/>
          <w:pgBorders w:offsetFrom="page">
            <w:top w:val="thinThickThinSmallGap" w:sz="36" w:space="24" w:color="00B050"/>
            <w:left w:val="thinThickThinSmallGap" w:sz="36" w:space="24" w:color="00B050"/>
            <w:bottom w:val="thinThickThinSmallGap" w:sz="36" w:space="24" w:color="00B050"/>
            <w:right w:val="thinThickThinSmallGap" w:sz="36" w:space="24" w:color="00B050"/>
          </w:pgBorders>
          <w:cols w:space="720"/>
        </w:sectPr>
      </w:pPr>
    </w:p>
    <w:p w14:paraId="70D83DA4" w14:textId="47C38317" w:rsidR="00282C1A" w:rsidRDefault="0020567B" w:rsidP="00E12CAE">
      <w:pPr>
        <w:pStyle w:val="Heading1"/>
        <w:ind w:left="1"/>
      </w:pPr>
      <w:r>
        <w:rPr>
          <w:outline/>
          <w:color w:val="00B050"/>
          <w:sz w:val="36"/>
          <w:szCs w:val="36"/>
          <w:u w:val="none"/>
          <w14:shadow w14:blurRad="0" w14:dist="38100" w14:dir="2700000" w14:sx="100000" w14:sy="100000" w14:kx="0" w14:ky="0" w14:algn="tl">
            <w14:schemeClr w14:val="accent2"/>
          </w14:shadow>
          <w14:textOutline w14:w="6604" w14:cap="flat" w14:cmpd="sng" w14:algn="ctr">
            <w14:solidFill>
              <w14:srgbClr w14:val="00B050"/>
            </w14:solidFill>
            <w14:prstDash w14:val="solid"/>
            <w14:round/>
          </w14:textOutline>
          <w14:textFill>
            <w14:solidFill>
              <w14:srgbClr w14:val="FFFFFF"/>
            </w14:solidFill>
          </w14:textFill>
        </w:rPr>
        <w:lastRenderedPageBreak/>
        <w:t xml:space="preserve"> </w:t>
      </w:r>
      <w:r>
        <w:rPr>
          <w:outline/>
          <w:color w:val="C0504D" w:themeColor="accent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t xml:space="preserve"> </w:t>
      </w:r>
      <w:r w:rsidR="00A363C0" w:rsidRPr="00A363C0">
        <w:t>PARKS &amp; REC COMMISSION</w:t>
      </w:r>
    </w:p>
    <w:p w14:paraId="485E4863" w14:textId="77777777" w:rsidR="00E12CAE" w:rsidRDefault="00E12CAE" w:rsidP="00E12CAE">
      <w:pPr>
        <w:pStyle w:val="Heading1"/>
        <w:ind w:left="1"/>
      </w:pPr>
    </w:p>
    <w:p w14:paraId="36FAF925" w14:textId="77777777" w:rsidR="00E12CAE" w:rsidRDefault="00E12CAE" w:rsidP="00E12CAE">
      <w:pPr>
        <w:pStyle w:val="Heading1"/>
        <w:ind w:left="1"/>
        <w:rPr>
          <w:b w:val="0"/>
        </w:rPr>
      </w:pPr>
    </w:p>
    <w:p w14:paraId="00E2D196" w14:textId="77777777" w:rsidR="00063A30" w:rsidRDefault="00000000">
      <w:pPr>
        <w:pStyle w:val="BodyText"/>
        <w:spacing w:line="314" w:lineRule="auto"/>
        <w:ind w:left="138" w:right="148" w:hanging="4"/>
        <w:rPr>
          <w:color w:val="262626"/>
        </w:rPr>
      </w:pPr>
      <w:r>
        <w:rPr>
          <w:color w:val="262626"/>
        </w:rPr>
        <w:t>The</w:t>
      </w:r>
      <w:r>
        <w:rPr>
          <w:color w:val="262626"/>
          <w:spacing w:val="19"/>
        </w:rPr>
        <w:t xml:space="preserve"> </w:t>
      </w:r>
      <w:r>
        <w:rPr>
          <w:color w:val="262626"/>
        </w:rPr>
        <w:t>Park</w:t>
      </w:r>
      <w:r>
        <w:rPr>
          <w:color w:val="262626"/>
          <w:spacing w:val="30"/>
        </w:rPr>
        <w:t xml:space="preserve"> </w:t>
      </w:r>
      <w:r>
        <w:rPr>
          <w:color w:val="262626"/>
        </w:rPr>
        <w:t>and</w:t>
      </w:r>
      <w:r>
        <w:rPr>
          <w:color w:val="262626"/>
          <w:spacing w:val="19"/>
        </w:rPr>
        <w:t xml:space="preserve"> </w:t>
      </w:r>
      <w:r>
        <w:rPr>
          <w:color w:val="262626"/>
        </w:rPr>
        <w:t>Recreation</w:t>
      </w:r>
      <w:r>
        <w:rPr>
          <w:color w:val="262626"/>
          <w:spacing w:val="40"/>
        </w:rPr>
        <w:t xml:space="preserve"> </w:t>
      </w:r>
      <w:r>
        <w:rPr>
          <w:color w:val="262626"/>
        </w:rPr>
        <w:t>Commission</w:t>
      </w:r>
      <w:r>
        <w:rPr>
          <w:color w:val="262626"/>
          <w:spacing w:val="40"/>
        </w:rPr>
        <w:t xml:space="preserve"> </w:t>
      </w:r>
      <w:r>
        <w:rPr>
          <w:color w:val="262626"/>
        </w:rPr>
        <w:t>is charged</w:t>
      </w:r>
      <w:r>
        <w:rPr>
          <w:color w:val="262626"/>
          <w:spacing w:val="32"/>
        </w:rPr>
        <w:t xml:space="preserve"> </w:t>
      </w:r>
      <w:r>
        <w:rPr>
          <w:color w:val="262626"/>
        </w:rPr>
        <w:t>with</w:t>
      </w:r>
      <w:r>
        <w:rPr>
          <w:color w:val="262626"/>
          <w:spacing w:val="26"/>
        </w:rPr>
        <w:t xml:space="preserve"> </w:t>
      </w:r>
      <w:r>
        <w:rPr>
          <w:color w:val="262626"/>
        </w:rPr>
        <w:t>advising the</w:t>
      </w:r>
      <w:r>
        <w:rPr>
          <w:color w:val="262626"/>
          <w:spacing w:val="40"/>
        </w:rPr>
        <w:t xml:space="preserve"> </w:t>
      </w:r>
      <w:r>
        <w:rPr>
          <w:color w:val="262626"/>
        </w:rPr>
        <w:t>Mecklenburg</w:t>
      </w:r>
      <w:r>
        <w:rPr>
          <w:color w:val="262626"/>
          <w:spacing w:val="22"/>
        </w:rPr>
        <w:t xml:space="preserve"> </w:t>
      </w:r>
      <w:r>
        <w:rPr>
          <w:color w:val="262626"/>
        </w:rPr>
        <w:t>County</w:t>
      </w:r>
      <w:r>
        <w:rPr>
          <w:color w:val="262626"/>
          <w:spacing w:val="36"/>
        </w:rPr>
        <w:t xml:space="preserve"> </w:t>
      </w:r>
      <w:r>
        <w:rPr>
          <w:color w:val="262626"/>
        </w:rPr>
        <w:t>Board</w:t>
      </w:r>
      <w:r>
        <w:rPr>
          <w:color w:val="262626"/>
          <w:spacing w:val="28"/>
        </w:rPr>
        <w:t xml:space="preserve"> </w:t>
      </w:r>
      <w:r>
        <w:rPr>
          <w:color w:val="262626"/>
        </w:rPr>
        <w:t>of Commissioners</w:t>
      </w:r>
      <w:r>
        <w:rPr>
          <w:color w:val="262626"/>
          <w:spacing w:val="40"/>
        </w:rPr>
        <w:t xml:space="preserve"> </w:t>
      </w:r>
      <w:r>
        <w:rPr>
          <w:color w:val="262626"/>
        </w:rPr>
        <w:t>of</w:t>
      </w:r>
      <w:r>
        <w:rPr>
          <w:color w:val="262626"/>
          <w:spacing w:val="40"/>
        </w:rPr>
        <w:t xml:space="preserve"> </w:t>
      </w:r>
      <w:r>
        <w:rPr>
          <w:color w:val="262626"/>
        </w:rPr>
        <w:t>all</w:t>
      </w:r>
      <w:r>
        <w:rPr>
          <w:color w:val="262626"/>
          <w:spacing w:val="21"/>
        </w:rPr>
        <w:t xml:space="preserve"> </w:t>
      </w:r>
      <w:r>
        <w:rPr>
          <w:color w:val="262626"/>
        </w:rPr>
        <w:t>matters</w:t>
      </w:r>
      <w:r>
        <w:rPr>
          <w:color w:val="262626"/>
          <w:spacing w:val="40"/>
        </w:rPr>
        <w:t xml:space="preserve"> </w:t>
      </w:r>
      <w:r>
        <w:rPr>
          <w:color w:val="262626"/>
        </w:rPr>
        <w:t>affecting</w:t>
      </w:r>
      <w:r>
        <w:rPr>
          <w:color w:val="262626"/>
          <w:spacing w:val="21"/>
        </w:rPr>
        <w:t xml:space="preserve"> </w:t>
      </w:r>
      <w:r>
        <w:rPr>
          <w:color w:val="262626"/>
        </w:rPr>
        <w:t>recreation</w:t>
      </w:r>
      <w:r>
        <w:rPr>
          <w:color w:val="262626"/>
          <w:spacing w:val="37"/>
        </w:rPr>
        <w:t xml:space="preserve"> </w:t>
      </w:r>
      <w:r>
        <w:rPr>
          <w:color w:val="262626"/>
        </w:rPr>
        <w:t>programs,</w:t>
      </w:r>
      <w:r>
        <w:rPr>
          <w:color w:val="262626"/>
          <w:spacing w:val="40"/>
        </w:rPr>
        <w:t xml:space="preserve"> </w:t>
      </w:r>
      <w:r>
        <w:rPr>
          <w:color w:val="262626"/>
        </w:rPr>
        <w:t>personnel,</w:t>
      </w:r>
      <w:r>
        <w:rPr>
          <w:color w:val="262626"/>
          <w:spacing w:val="40"/>
        </w:rPr>
        <w:t xml:space="preserve"> </w:t>
      </w:r>
      <w:r>
        <w:rPr>
          <w:color w:val="262626"/>
        </w:rPr>
        <w:t>finances</w:t>
      </w:r>
      <w:r>
        <w:rPr>
          <w:color w:val="262626"/>
          <w:spacing w:val="40"/>
        </w:rPr>
        <w:t xml:space="preserve"> </w:t>
      </w:r>
      <w:r>
        <w:rPr>
          <w:color w:val="262626"/>
        </w:rPr>
        <w:t>and</w:t>
      </w:r>
      <w:r>
        <w:rPr>
          <w:color w:val="262626"/>
          <w:spacing w:val="39"/>
        </w:rPr>
        <w:t xml:space="preserve"> </w:t>
      </w:r>
      <w:r>
        <w:rPr>
          <w:color w:val="262626"/>
        </w:rPr>
        <w:t>in</w:t>
      </w:r>
      <w:r>
        <w:rPr>
          <w:color w:val="262626"/>
          <w:spacing w:val="34"/>
        </w:rPr>
        <w:t xml:space="preserve"> </w:t>
      </w:r>
      <w:r>
        <w:rPr>
          <w:color w:val="262626"/>
        </w:rPr>
        <w:t>acquisition</w:t>
      </w:r>
      <w:r>
        <w:rPr>
          <w:color w:val="262626"/>
          <w:spacing w:val="40"/>
        </w:rPr>
        <w:t xml:space="preserve"> </w:t>
      </w:r>
      <w:r>
        <w:rPr>
          <w:color w:val="262626"/>
        </w:rPr>
        <w:t>and disposal</w:t>
      </w:r>
      <w:r>
        <w:rPr>
          <w:color w:val="262626"/>
          <w:spacing w:val="34"/>
        </w:rPr>
        <w:t xml:space="preserve"> </w:t>
      </w:r>
      <w:r>
        <w:rPr>
          <w:color w:val="262626"/>
        </w:rPr>
        <w:t>of</w:t>
      </w:r>
      <w:r>
        <w:rPr>
          <w:color w:val="262626"/>
          <w:spacing w:val="39"/>
        </w:rPr>
        <w:t xml:space="preserve"> </w:t>
      </w:r>
      <w:r>
        <w:rPr>
          <w:color w:val="262626"/>
        </w:rPr>
        <w:t>lands</w:t>
      </w:r>
      <w:r>
        <w:rPr>
          <w:color w:val="262626"/>
          <w:spacing w:val="20"/>
        </w:rPr>
        <w:t xml:space="preserve"> </w:t>
      </w:r>
      <w:r>
        <w:rPr>
          <w:color w:val="262626"/>
        </w:rPr>
        <w:t>and</w:t>
      </w:r>
      <w:r>
        <w:rPr>
          <w:color w:val="262626"/>
          <w:spacing w:val="16"/>
        </w:rPr>
        <w:t xml:space="preserve"> </w:t>
      </w:r>
      <w:r>
        <w:rPr>
          <w:color w:val="262626"/>
        </w:rPr>
        <w:t>properties</w:t>
      </w:r>
      <w:r>
        <w:rPr>
          <w:color w:val="262626"/>
          <w:spacing w:val="39"/>
        </w:rPr>
        <w:t xml:space="preserve"> </w:t>
      </w:r>
      <w:r>
        <w:rPr>
          <w:color w:val="262626"/>
        </w:rPr>
        <w:t>related</w:t>
      </w:r>
      <w:r>
        <w:rPr>
          <w:color w:val="262626"/>
          <w:spacing w:val="14"/>
        </w:rPr>
        <w:t xml:space="preserve"> </w:t>
      </w:r>
      <w:r>
        <w:rPr>
          <w:color w:val="262626"/>
        </w:rPr>
        <w:t>to</w:t>
      </w:r>
      <w:r>
        <w:rPr>
          <w:color w:val="262626"/>
          <w:spacing w:val="40"/>
        </w:rPr>
        <w:t xml:space="preserve"> </w:t>
      </w:r>
      <w:r>
        <w:rPr>
          <w:color w:val="262626"/>
        </w:rPr>
        <w:t>all</w:t>
      </w:r>
      <w:r>
        <w:rPr>
          <w:color w:val="262626"/>
          <w:spacing w:val="16"/>
        </w:rPr>
        <w:t xml:space="preserve"> </w:t>
      </w:r>
      <w:r>
        <w:rPr>
          <w:color w:val="262626"/>
        </w:rPr>
        <w:t>aspects</w:t>
      </w:r>
      <w:r>
        <w:rPr>
          <w:color w:val="262626"/>
          <w:spacing w:val="30"/>
        </w:rPr>
        <w:t xml:space="preserve"> </w:t>
      </w:r>
      <w:r>
        <w:rPr>
          <w:color w:val="262626"/>
        </w:rPr>
        <w:t>of</w:t>
      </w:r>
      <w:r>
        <w:rPr>
          <w:color w:val="262626"/>
          <w:spacing w:val="40"/>
        </w:rPr>
        <w:t xml:space="preserve"> </w:t>
      </w:r>
      <w:r>
        <w:rPr>
          <w:color w:val="262626"/>
        </w:rPr>
        <w:t>the</w:t>
      </w:r>
      <w:r>
        <w:rPr>
          <w:color w:val="262626"/>
          <w:spacing w:val="59"/>
        </w:rPr>
        <w:t xml:space="preserve"> </w:t>
      </w:r>
      <w:r>
        <w:rPr>
          <w:color w:val="262626"/>
        </w:rPr>
        <w:t>County</w:t>
      </w:r>
      <w:r>
        <w:rPr>
          <w:color w:val="262626"/>
          <w:spacing w:val="28"/>
        </w:rPr>
        <w:t xml:space="preserve"> </w:t>
      </w:r>
      <w:r>
        <w:rPr>
          <w:color w:val="262626"/>
        </w:rPr>
        <w:t>park</w:t>
      </w:r>
      <w:r>
        <w:rPr>
          <w:color w:val="262626"/>
          <w:spacing w:val="27"/>
        </w:rPr>
        <w:t xml:space="preserve"> </w:t>
      </w:r>
      <w:r>
        <w:rPr>
          <w:color w:val="262626"/>
        </w:rPr>
        <w:t>and</w:t>
      </w:r>
      <w:r>
        <w:rPr>
          <w:color w:val="262626"/>
          <w:spacing w:val="17"/>
        </w:rPr>
        <w:t xml:space="preserve"> </w:t>
      </w:r>
      <w:r>
        <w:rPr>
          <w:color w:val="262626"/>
        </w:rPr>
        <w:t>recreation</w:t>
      </w:r>
      <w:r>
        <w:rPr>
          <w:color w:val="262626"/>
          <w:spacing w:val="33"/>
        </w:rPr>
        <w:t xml:space="preserve"> </w:t>
      </w:r>
      <w:r>
        <w:rPr>
          <w:color w:val="262626"/>
        </w:rPr>
        <w:t>program.</w:t>
      </w:r>
      <w:r>
        <w:rPr>
          <w:color w:val="262626"/>
          <w:spacing w:val="13"/>
        </w:rPr>
        <w:t xml:space="preserve"> </w:t>
      </w:r>
      <w:r>
        <w:rPr>
          <w:color w:val="262626"/>
        </w:rPr>
        <w:t>The</w:t>
      </w:r>
      <w:r>
        <w:rPr>
          <w:color w:val="262626"/>
          <w:spacing w:val="17"/>
        </w:rPr>
        <w:t xml:space="preserve"> </w:t>
      </w:r>
      <w:r>
        <w:rPr>
          <w:color w:val="262626"/>
        </w:rPr>
        <w:t>Park and Recreation</w:t>
      </w:r>
      <w:r>
        <w:rPr>
          <w:color w:val="262626"/>
          <w:spacing w:val="40"/>
        </w:rPr>
        <w:t xml:space="preserve"> </w:t>
      </w:r>
      <w:r>
        <w:rPr>
          <w:color w:val="262626"/>
        </w:rPr>
        <w:t>Commission</w:t>
      </w:r>
      <w:r>
        <w:rPr>
          <w:color w:val="262626"/>
          <w:spacing w:val="35"/>
        </w:rPr>
        <w:t xml:space="preserve"> </w:t>
      </w:r>
      <w:r>
        <w:rPr>
          <w:color w:val="262626"/>
        </w:rPr>
        <w:t>is active</w:t>
      </w:r>
      <w:r>
        <w:rPr>
          <w:color w:val="262626"/>
          <w:spacing w:val="24"/>
        </w:rPr>
        <w:t xml:space="preserve"> </w:t>
      </w:r>
      <w:r>
        <w:rPr>
          <w:color w:val="262626"/>
        </w:rPr>
        <w:t>in advising on long-range</w:t>
      </w:r>
      <w:r>
        <w:rPr>
          <w:color w:val="262626"/>
          <w:spacing w:val="34"/>
        </w:rPr>
        <w:t xml:space="preserve"> </w:t>
      </w:r>
      <w:r>
        <w:rPr>
          <w:color w:val="262626"/>
        </w:rPr>
        <w:t>planning activities</w:t>
      </w:r>
      <w:r>
        <w:rPr>
          <w:color w:val="262626"/>
          <w:spacing w:val="24"/>
        </w:rPr>
        <w:t xml:space="preserve"> </w:t>
      </w:r>
      <w:r>
        <w:rPr>
          <w:color w:val="262626"/>
        </w:rPr>
        <w:t>for</w:t>
      </w:r>
      <w:r>
        <w:rPr>
          <w:color w:val="262626"/>
          <w:spacing w:val="24"/>
        </w:rPr>
        <w:t xml:space="preserve"> </w:t>
      </w:r>
      <w:r>
        <w:rPr>
          <w:color w:val="262626"/>
        </w:rPr>
        <w:t>the</w:t>
      </w:r>
      <w:r>
        <w:rPr>
          <w:color w:val="262626"/>
          <w:spacing w:val="30"/>
        </w:rPr>
        <w:t xml:space="preserve"> </w:t>
      </w:r>
      <w:r>
        <w:rPr>
          <w:color w:val="262626"/>
        </w:rPr>
        <w:t>department.</w:t>
      </w:r>
    </w:p>
    <w:p w14:paraId="46B0FAC1" w14:textId="77777777" w:rsidR="00063A30" w:rsidRDefault="00063A30">
      <w:pPr>
        <w:pStyle w:val="BodyText"/>
        <w:spacing w:line="314" w:lineRule="auto"/>
        <w:ind w:left="138" w:right="148" w:hanging="4"/>
        <w:rPr>
          <w:color w:val="262626"/>
        </w:rPr>
      </w:pPr>
    </w:p>
    <w:p w14:paraId="32C1AB9F" w14:textId="5F437C35" w:rsidR="00282C1A" w:rsidRDefault="00000000">
      <w:pPr>
        <w:pStyle w:val="BodyText"/>
        <w:spacing w:line="314" w:lineRule="auto"/>
        <w:ind w:left="138" w:right="148" w:hanging="4"/>
      </w:pPr>
      <w:r>
        <w:rPr>
          <w:color w:val="262626"/>
        </w:rPr>
        <w:t>Park and Recreation</w:t>
      </w:r>
      <w:r>
        <w:rPr>
          <w:color w:val="262626"/>
          <w:spacing w:val="38"/>
        </w:rPr>
        <w:t xml:space="preserve"> </w:t>
      </w:r>
      <w:r>
        <w:rPr>
          <w:color w:val="262626"/>
        </w:rPr>
        <w:t>Commissioners</w:t>
      </w:r>
      <w:r>
        <w:rPr>
          <w:color w:val="262626"/>
          <w:spacing w:val="40"/>
        </w:rPr>
        <w:t xml:space="preserve"> </w:t>
      </w:r>
      <w:r>
        <w:rPr>
          <w:color w:val="262626"/>
        </w:rPr>
        <w:t>are</w:t>
      </w:r>
      <w:r>
        <w:rPr>
          <w:color w:val="262626"/>
          <w:spacing w:val="28"/>
        </w:rPr>
        <w:t xml:space="preserve"> </w:t>
      </w:r>
      <w:r>
        <w:rPr>
          <w:color w:val="262626"/>
        </w:rPr>
        <w:t>appointed</w:t>
      </w:r>
      <w:r>
        <w:rPr>
          <w:color w:val="262626"/>
          <w:spacing w:val="35"/>
        </w:rPr>
        <w:t xml:space="preserve"> </w:t>
      </w:r>
      <w:r>
        <w:rPr>
          <w:color w:val="262626"/>
        </w:rPr>
        <w:t xml:space="preserve">by </w:t>
      </w:r>
      <w:r>
        <w:rPr>
          <w:color w:val="383838"/>
        </w:rPr>
        <w:t>the</w:t>
      </w:r>
      <w:r>
        <w:rPr>
          <w:color w:val="383838"/>
          <w:spacing w:val="40"/>
        </w:rPr>
        <w:t xml:space="preserve"> </w:t>
      </w:r>
      <w:r>
        <w:rPr>
          <w:color w:val="262626"/>
        </w:rPr>
        <w:t>Board</w:t>
      </w:r>
      <w:r>
        <w:rPr>
          <w:color w:val="262626"/>
          <w:spacing w:val="34"/>
        </w:rPr>
        <w:t xml:space="preserve"> </w:t>
      </w:r>
      <w:r>
        <w:rPr>
          <w:color w:val="262626"/>
        </w:rPr>
        <w:t>of</w:t>
      </w:r>
      <w:r>
        <w:rPr>
          <w:color w:val="262626"/>
          <w:spacing w:val="31"/>
        </w:rPr>
        <w:t xml:space="preserve"> </w:t>
      </w:r>
      <w:r>
        <w:rPr>
          <w:color w:val="262626"/>
        </w:rPr>
        <w:t>County</w:t>
      </w:r>
      <w:r>
        <w:rPr>
          <w:color w:val="262626"/>
          <w:spacing w:val="27"/>
        </w:rPr>
        <w:t xml:space="preserve"> </w:t>
      </w:r>
      <w:r>
        <w:rPr>
          <w:color w:val="262626"/>
        </w:rPr>
        <w:t>Commissioners</w:t>
      </w:r>
      <w:r>
        <w:rPr>
          <w:color w:val="262626"/>
          <w:spacing w:val="40"/>
        </w:rPr>
        <w:t xml:space="preserve"> </w:t>
      </w:r>
      <w:r>
        <w:rPr>
          <w:color w:val="262626"/>
        </w:rPr>
        <w:t>to</w:t>
      </w:r>
      <w:r>
        <w:rPr>
          <w:color w:val="262626"/>
          <w:spacing w:val="69"/>
        </w:rPr>
        <w:t xml:space="preserve"> </w:t>
      </w:r>
      <w:r>
        <w:rPr>
          <w:color w:val="262626"/>
        </w:rPr>
        <w:t>serve</w:t>
      </w:r>
      <w:r>
        <w:rPr>
          <w:color w:val="262626"/>
          <w:spacing w:val="27"/>
        </w:rPr>
        <w:t xml:space="preserve"> </w:t>
      </w:r>
      <w:r>
        <w:rPr>
          <w:color w:val="262626"/>
        </w:rPr>
        <w:t>three-year</w:t>
      </w:r>
      <w:r>
        <w:rPr>
          <w:color w:val="262626"/>
          <w:spacing w:val="40"/>
        </w:rPr>
        <w:t xml:space="preserve"> </w:t>
      </w:r>
      <w:r>
        <w:rPr>
          <w:color w:val="262626"/>
        </w:rPr>
        <w:t>terms with</w:t>
      </w:r>
      <w:r>
        <w:rPr>
          <w:color w:val="262626"/>
          <w:spacing w:val="40"/>
        </w:rPr>
        <w:t xml:space="preserve"> </w:t>
      </w:r>
      <w:r>
        <w:rPr>
          <w:color w:val="262626"/>
        </w:rPr>
        <w:t>no</w:t>
      </w:r>
      <w:r>
        <w:rPr>
          <w:color w:val="262626"/>
          <w:spacing w:val="40"/>
        </w:rPr>
        <w:t xml:space="preserve"> </w:t>
      </w:r>
      <w:r>
        <w:rPr>
          <w:color w:val="262626"/>
        </w:rPr>
        <w:t>one</w:t>
      </w:r>
      <w:r>
        <w:rPr>
          <w:color w:val="262626"/>
          <w:spacing w:val="40"/>
        </w:rPr>
        <w:t xml:space="preserve"> </w:t>
      </w:r>
      <w:r>
        <w:rPr>
          <w:color w:val="262626"/>
        </w:rPr>
        <w:t>serving more</w:t>
      </w:r>
      <w:r>
        <w:rPr>
          <w:color w:val="262626"/>
          <w:spacing w:val="40"/>
        </w:rPr>
        <w:t xml:space="preserve"> </w:t>
      </w:r>
      <w:r>
        <w:rPr>
          <w:color w:val="262626"/>
        </w:rPr>
        <w:t>than two</w:t>
      </w:r>
      <w:r>
        <w:rPr>
          <w:color w:val="262626"/>
          <w:spacing w:val="40"/>
        </w:rPr>
        <w:t xml:space="preserve"> </w:t>
      </w:r>
      <w:r>
        <w:rPr>
          <w:color w:val="262626"/>
        </w:rPr>
        <w:t>consecutive</w:t>
      </w:r>
      <w:r>
        <w:rPr>
          <w:color w:val="262626"/>
          <w:spacing w:val="40"/>
        </w:rPr>
        <w:t xml:space="preserve"> </w:t>
      </w:r>
      <w:r>
        <w:rPr>
          <w:color w:val="262626"/>
        </w:rPr>
        <w:t>terms.</w:t>
      </w:r>
    </w:p>
    <w:p w14:paraId="4AE1D418" w14:textId="77777777" w:rsidR="00282C1A" w:rsidRDefault="00282C1A">
      <w:pPr>
        <w:pStyle w:val="BodyText"/>
        <w:spacing w:before="71"/>
      </w:pPr>
    </w:p>
    <w:p w14:paraId="549274AF" w14:textId="6EDEDEFF" w:rsidR="00282C1A" w:rsidRDefault="00000000">
      <w:pPr>
        <w:pStyle w:val="BodyText"/>
        <w:ind w:left="145"/>
        <w:rPr>
          <w:color w:val="59749C"/>
          <w:spacing w:val="-2"/>
        </w:rPr>
      </w:pPr>
      <w:r>
        <w:rPr>
          <w:color w:val="262626"/>
        </w:rPr>
        <w:t>For</w:t>
      </w:r>
      <w:r>
        <w:rPr>
          <w:color w:val="262626"/>
          <w:spacing w:val="-15"/>
        </w:rPr>
        <w:t xml:space="preserve"> </w:t>
      </w:r>
      <w:r>
        <w:rPr>
          <w:color w:val="262626"/>
        </w:rPr>
        <w:t>more</w:t>
      </w:r>
      <w:r>
        <w:rPr>
          <w:color w:val="262626"/>
          <w:spacing w:val="-15"/>
        </w:rPr>
        <w:t xml:space="preserve"> </w:t>
      </w:r>
      <w:r>
        <w:rPr>
          <w:color w:val="262626"/>
        </w:rPr>
        <w:t>information:</w:t>
      </w:r>
      <w:r>
        <w:rPr>
          <w:color w:val="262626"/>
          <w:spacing w:val="18"/>
        </w:rPr>
        <w:t xml:space="preserve"> </w:t>
      </w:r>
      <w:r>
        <w:rPr>
          <w:color w:val="5080C3"/>
          <w:u w:val="thick" w:color="59749C"/>
        </w:rPr>
        <w:t>Park</w:t>
      </w:r>
      <w:r>
        <w:rPr>
          <w:color w:val="5080C3"/>
          <w:spacing w:val="-14"/>
          <w:u w:val="thick" w:color="59749C"/>
        </w:rPr>
        <w:t xml:space="preserve"> </w:t>
      </w:r>
      <w:r>
        <w:rPr>
          <w:color w:val="5080C3"/>
          <w:u w:val="thick" w:color="59749C"/>
        </w:rPr>
        <w:t>and</w:t>
      </w:r>
      <w:r>
        <w:rPr>
          <w:color w:val="5080C3"/>
          <w:spacing w:val="-15"/>
          <w:u w:val="thick" w:color="59749C"/>
        </w:rPr>
        <w:t xml:space="preserve"> </w:t>
      </w:r>
      <w:r>
        <w:rPr>
          <w:color w:val="5080C3"/>
          <w:u w:val="thick" w:color="59749C"/>
        </w:rPr>
        <w:t>Recreation</w:t>
      </w:r>
      <w:r>
        <w:rPr>
          <w:color w:val="5080C3"/>
          <w:spacing w:val="-14"/>
          <w:u w:val="thick" w:color="59749C"/>
        </w:rPr>
        <w:t xml:space="preserve"> </w:t>
      </w:r>
      <w:r>
        <w:rPr>
          <w:color w:val="5080C3"/>
          <w:u w:val="thick" w:color="59749C"/>
        </w:rPr>
        <w:t xml:space="preserve">Commissioners </w:t>
      </w:r>
      <w:r>
        <w:rPr>
          <w:color w:val="59749C"/>
          <w:spacing w:val="-2"/>
          <w:u w:val="thick" w:color="59749C"/>
        </w:rPr>
        <w:t>(</w:t>
      </w:r>
      <w:r>
        <w:rPr>
          <w:color w:val="5080C3"/>
          <w:spacing w:val="-2"/>
          <w:u w:val="thick" w:color="59749C"/>
        </w:rPr>
        <w:t>mecknc.</w:t>
      </w:r>
      <w:r>
        <w:rPr>
          <w:color w:val="59749C"/>
          <w:spacing w:val="-2"/>
          <w:u w:val="thick" w:color="59749C"/>
        </w:rPr>
        <w:t>g</w:t>
      </w:r>
      <w:r>
        <w:rPr>
          <w:color w:val="5080C3"/>
          <w:spacing w:val="-2"/>
          <w:u w:val="thick" w:color="59749C"/>
        </w:rPr>
        <w:t>ov</w:t>
      </w:r>
      <w:r w:rsidR="00645836">
        <w:rPr>
          <w:color w:val="59749C"/>
          <w:spacing w:val="-2"/>
        </w:rPr>
        <w:t>)</w:t>
      </w:r>
    </w:p>
    <w:p w14:paraId="2E7C26A4" w14:textId="77777777" w:rsidR="00D51B41" w:rsidRDefault="00D51B41">
      <w:pPr>
        <w:pStyle w:val="BodyText"/>
        <w:ind w:left="145"/>
      </w:pPr>
    </w:p>
    <w:p w14:paraId="592BDEE2" w14:textId="77777777" w:rsidR="00282C1A" w:rsidRDefault="00000000">
      <w:pPr>
        <w:pStyle w:val="BodyText"/>
        <w:spacing w:before="1"/>
        <w:ind w:left="148"/>
      </w:pPr>
      <w:r>
        <w:rPr>
          <w:b/>
          <w:color w:val="262626"/>
          <w:w w:val="105"/>
          <w:sz w:val="20"/>
        </w:rPr>
        <w:t>Composition:</w:t>
      </w:r>
      <w:r>
        <w:rPr>
          <w:b/>
          <w:color w:val="262626"/>
          <w:spacing w:val="21"/>
          <w:w w:val="105"/>
          <w:sz w:val="20"/>
        </w:rPr>
        <w:t xml:space="preserve"> </w:t>
      </w:r>
      <w:r>
        <w:rPr>
          <w:color w:val="262626"/>
          <w:w w:val="105"/>
        </w:rPr>
        <w:t>Commission</w:t>
      </w:r>
      <w:r>
        <w:rPr>
          <w:color w:val="262626"/>
          <w:spacing w:val="-11"/>
          <w:w w:val="105"/>
        </w:rPr>
        <w:t xml:space="preserve"> </w:t>
      </w:r>
      <w:r>
        <w:rPr>
          <w:color w:val="262626"/>
          <w:w w:val="105"/>
        </w:rPr>
        <w:t>member</w:t>
      </w:r>
      <w:r>
        <w:rPr>
          <w:color w:val="262626"/>
          <w:spacing w:val="-5"/>
          <w:w w:val="105"/>
        </w:rPr>
        <w:t xml:space="preserve"> </w:t>
      </w:r>
      <w:r>
        <w:rPr>
          <w:color w:val="262626"/>
          <w:w w:val="105"/>
        </w:rPr>
        <w:t>representation</w:t>
      </w:r>
      <w:r>
        <w:rPr>
          <w:color w:val="262626"/>
          <w:spacing w:val="-13"/>
          <w:w w:val="105"/>
        </w:rPr>
        <w:t xml:space="preserve"> </w:t>
      </w:r>
      <w:r>
        <w:rPr>
          <w:color w:val="262626"/>
          <w:w w:val="105"/>
        </w:rPr>
        <w:t>will</w:t>
      </w:r>
      <w:r>
        <w:rPr>
          <w:color w:val="262626"/>
          <w:spacing w:val="-15"/>
          <w:w w:val="105"/>
        </w:rPr>
        <w:t xml:space="preserve"> </w:t>
      </w:r>
      <w:r>
        <w:rPr>
          <w:color w:val="262626"/>
          <w:w w:val="105"/>
        </w:rPr>
        <w:t>be</w:t>
      </w:r>
      <w:r>
        <w:rPr>
          <w:color w:val="262626"/>
          <w:spacing w:val="-15"/>
          <w:w w:val="105"/>
        </w:rPr>
        <w:t xml:space="preserve"> </w:t>
      </w:r>
      <w:r>
        <w:rPr>
          <w:color w:val="262626"/>
          <w:w w:val="105"/>
        </w:rPr>
        <w:t>as</w:t>
      </w:r>
      <w:r>
        <w:rPr>
          <w:color w:val="262626"/>
          <w:spacing w:val="-15"/>
          <w:w w:val="105"/>
        </w:rPr>
        <w:t xml:space="preserve"> </w:t>
      </w:r>
      <w:r>
        <w:rPr>
          <w:color w:val="262626"/>
          <w:spacing w:val="-2"/>
          <w:w w:val="105"/>
        </w:rPr>
        <w:t>follows:</w:t>
      </w:r>
    </w:p>
    <w:p w14:paraId="03126F54" w14:textId="77777777" w:rsidR="00282C1A" w:rsidRDefault="00282C1A">
      <w:pPr>
        <w:pStyle w:val="BodyText"/>
        <w:spacing w:before="204"/>
      </w:pPr>
    </w:p>
    <w:p w14:paraId="75459A37" w14:textId="7F75C9A1" w:rsidR="00282C1A" w:rsidRDefault="00000000">
      <w:pPr>
        <w:pStyle w:val="ListParagraph"/>
        <w:numPr>
          <w:ilvl w:val="0"/>
          <w:numId w:val="2"/>
        </w:numPr>
        <w:tabs>
          <w:tab w:val="left" w:pos="925"/>
          <w:tab w:val="left" w:pos="933"/>
        </w:tabs>
        <w:spacing w:line="336" w:lineRule="auto"/>
        <w:ind w:right="223" w:hanging="336"/>
        <w:jc w:val="both"/>
        <w:rPr>
          <w:color w:val="262626"/>
          <w:sz w:val="20"/>
        </w:rPr>
      </w:pPr>
      <w:r>
        <w:rPr>
          <w:color w:val="262626"/>
          <w:w w:val="105"/>
          <w:sz w:val="21"/>
        </w:rPr>
        <w:t>Three</w:t>
      </w:r>
      <w:r>
        <w:rPr>
          <w:color w:val="262626"/>
          <w:spacing w:val="-6"/>
          <w:w w:val="105"/>
          <w:sz w:val="21"/>
        </w:rPr>
        <w:t xml:space="preserve"> </w:t>
      </w:r>
      <w:r>
        <w:rPr>
          <w:color w:val="262626"/>
          <w:w w:val="105"/>
          <w:sz w:val="21"/>
        </w:rPr>
        <w:t>(3)</w:t>
      </w:r>
      <w:r>
        <w:rPr>
          <w:color w:val="262626"/>
          <w:spacing w:val="-8"/>
          <w:w w:val="105"/>
          <w:sz w:val="21"/>
        </w:rPr>
        <w:t xml:space="preserve"> </w:t>
      </w:r>
      <w:r>
        <w:rPr>
          <w:color w:val="262626"/>
          <w:w w:val="105"/>
          <w:sz w:val="21"/>
        </w:rPr>
        <w:t>members</w:t>
      </w:r>
      <w:r>
        <w:rPr>
          <w:color w:val="262626"/>
          <w:spacing w:val="-4"/>
          <w:w w:val="105"/>
          <w:sz w:val="21"/>
        </w:rPr>
        <w:t xml:space="preserve"> </w:t>
      </w:r>
      <w:r>
        <w:rPr>
          <w:color w:val="262626"/>
          <w:w w:val="105"/>
          <w:sz w:val="21"/>
        </w:rPr>
        <w:t>representing</w:t>
      </w:r>
      <w:r>
        <w:rPr>
          <w:color w:val="262626"/>
          <w:spacing w:val="-13"/>
          <w:w w:val="105"/>
          <w:sz w:val="21"/>
        </w:rPr>
        <w:t xml:space="preserve"> </w:t>
      </w:r>
      <w:r>
        <w:rPr>
          <w:color w:val="262626"/>
          <w:w w:val="105"/>
          <w:sz w:val="21"/>
        </w:rPr>
        <w:t>each</w:t>
      </w:r>
      <w:r>
        <w:rPr>
          <w:color w:val="262626"/>
          <w:spacing w:val="-4"/>
          <w:w w:val="105"/>
          <w:sz w:val="21"/>
        </w:rPr>
        <w:t xml:space="preserve"> </w:t>
      </w:r>
      <w:r>
        <w:rPr>
          <w:color w:val="262626"/>
          <w:w w:val="105"/>
          <w:sz w:val="21"/>
        </w:rPr>
        <w:t>of the</w:t>
      </w:r>
      <w:r>
        <w:rPr>
          <w:color w:val="262626"/>
          <w:spacing w:val="23"/>
          <w:w w:val="105"/>
          <w:sz w:val="21"/>
        </w:rPr>
        <w:t xml:space="preserve"> </w:t>
      </w:r>
      <w:r>
        <w:rPr>
          <w:color w:val="262626"/>
          <w:w w:val="105"/>
          <w:sz w:val="21"/>
        </w:rPr>
        <w:t>three</w:t>
      </w:r>
      <w:r>
        <w:rPr>
          <w:color w:val="262626"/>
          <w:spacing w:val="-9"/>
          <w:w w:val="105"/>
          <w:sz w:val="21"/>
        </w:rPr>
        <w:t xml:space="preserve"> </w:t>
      </w:r>
      <w:r>
        <w:rPr>
          <w:color w:val="262626"/>
          <w:w w:val="105"/>
          <w:sz w:val="21"/>
        </w:rPr>
        <w:t>park</w:t>
      </w:r>
      <w:r>
        <w:rPr>
          <w:color w:val="262626"/>
          <w:spacing w:val="-4"/>
          <w:w w:val="105"/>
          <w:sz w:val="21"/>
        </w:rPr>
        <w:t xml:space="preserve"> </w:t>
      </w:r>
      <w:r>
        <w:rPr>
          <w:color w:val="262626"/>
          <w:w w:val="105"/>
          <w:sz w:val="21"/>
        </w:rPr>
        <w:t>regions</w:t>
      </w:r>
      <w:r>
        <w:rPr>
          <w:color w:val="262626"/>
          <w:spacing w:val="-5"/>
          <w:w w:val="105"/>
          <w:sz w:val="21"/>
        </w:rPr>
        <w:t xml:space="preserve"> </w:t>
      </w:r>
      <w:r>
        <w:rPr>
          <w:color w:val="262626"/>
          <w:w w:val="105"/>
          <w:sz w:val="21"/>
        </w:rPr>
        <w:t>(Central, North,</w:t>
      </w:r>
      <w:r>
        <w:rPr>
          <w:color w:val="262626"/>
          <w:spacing w:val="-14"/>
          <w:w w:val="105"/>
          <w:sz w:val="21"/>
        </w:rPr>
        <w:t xml:space="preserve"> </w:t>
      </w:r>
      <w:r>
        <w:rPr>
          <w:color w:val="262626"/>
          <w:w w:val="105"/>
          <w:sz w:val="21"/>
        </w:rPr>
        <w:t>and</w:t>
      </w:r>
      <w:r>
        <w:rPr>
          <w:color w:val="262626"/>
          <w:spacing w:val="-13"/>
          <w:w w:val="105"/>
          <w:sz w:val="21"/>
        </w:rPr>
        <w:t xml:space="preserve"> </w:t>
      </w:r>
      <w:r>
        <w:rPr>
          <w:color w:val="262626"/>
          <w:w w:val="105"/>
          <w:sz w:val="21"/>
        </w:rPr>
        <w:t>South),</w:t>
      </w:r>
      <w:r>
        <w:rPr>
          <w:color w:val="262626"/>
          <w:spacing w:val="-5"/>
          <w:w w:val="105"/>
          <w:sz w:val="21"/>
        </w:rPr>
        <w:t xml:space="preserve"> </w:t>
      </w:r>
      <w:r>
        <w:rPr>
          <w:color w:val="262626"/>
          <w:w w:val="105"/>
          <w:sz w:val="21"/>
        </w:rPr>
        <w:t xml:space="preserve">provided </w:t>
      </w:r>
      <w:r>
        <w:rPr>
          <w:color w:val="262626"/>
          <w:spacing w:val="-2"/>
          <w:w w:val="105"/>
          <w:sz w:val="21"/>
        </w:rPr>
        <w:t>that</w:t>
      </w:r>
      <w:r>
        <w:rPr>
          <w:color w:val="262626"/>
          <w:spacing w:val="-14"/>
          <w:w w:val="105"/>
          <w:sz w:val="21"/>
        </w:rPr>
        <w:t xml:space="preserve"> </w:t>
      </w:r>
      <w:r>
        <w:rPr>
          <w:color w:val="262626"/>
          <w:spacing w:val="-2"/>
          <w:w w:val="105"/>
          <w:sz w:val="21"/>
        </w:rPr>
        <w:t>such</w:t>
      </w:r>
      <w:r>
        <w:rPr>
          <w:color w:val="262626"/>
          <w:spacing w:val="-13"/>
          <w:w w:val="105"/>
          <w:sz w:val="21"/>
        </w:rPr>
        <w:t xml:space="preserve"> </w:t>
      </w:r>
      <w:r>
        <w:rPr>
          <w:color w:val="262626"/>
          <w:spacing w:val="-2"/>
          <w:w w:val="105"/>
          <w:sz w:val="21"/>
        </w:rPr>
        <w:t>members</w:t>
      </w:r>
      <w:r>
        <w:rPr>
          <w:color w:val="262626"/>
          <w:spacing w:val="-13"/>
          <w:w w:val="105"/>
          <w:sz w:val="21"/>
        </w:rPr>
        <w:t xml:space="preserve"> </w:t>
      </w:r>
      <w:r>
        <w:rPr>
          <w:color w:val="262626"/>
          <w:spacing w:val="-2"/>
          <w:w w:val="105"/>
          <w:sz w:val="21"/>
        </w:rPr>
        <w:t>shall</w:t>
      </w:r>
      <w:r>
        <w:rPr>
          <w:color w:val="262626"/>
          <w:spacing w:val="-14"/>
          <w:w w:val="105"/>
          <w:sz w:val="21"/>
        </w:rPr>
        <w:t xml:space="preserve"> </w:t>
      </w:r>
      <w:r>
        <w:rPr>
          <w:color w:val="262626"/>
          <w:spacing w:val="-2"/>
          <w:w w:val="105"/>
          <w:sz w:val="21"/>
        </w:rPr>
        <w:t>reside</w:t>
      </w:r>
      <w:r>
        <w:rPr>
          <w:color w:val="262626"/>
          <w:spacing w:val="-13"/>
          <w:w w:val="105"/>
          <w:sz w:val="21"/>
        </w:rPr>
        <w:t xml:space="preserve"> </w:t>
      </w:r>
      <w:r>
        <w:rPr>
          <w:color w:val="262626"/>
          <w:spacing w:val="-2"/>
          <w:w w:val="105"/>
          <w:sz w:val="21"/>
        </w:rPr>
        <w:t>in</w:t>
      </w:r>
      <w:r>
        <w:rPr>
          <w:color w:val="262626"/>
          <w:spacing w:val="-9"/>
          <w:w w:val="105"/>
          <w:sz w:val="21"/>
        </w:rPr>
        <w:t xml:space="preserve"> </w:t>
      </w:r>
      <w:r>
        <w:rPr>
          <w:color w:val="262626"/>
          <w:spacing w:val="-2"/>
          <w:w w:val="105"/>
          <w:sz w:val="21"/>
        </w:rPr>
        <w:t>different</w:t>
      </w:r>
      <w:r>
        <w:rPr>
          <w:color w:val="262626"/>
          <w:spacing w:val="-5"/>
          <w:w w:val="105"/>
          <w:sz w:val="21"/>
        </w:rPr>
        <w:t xml:space="preserve"> </w:t>
      </w:r>
      <w:r>
        <w:rPr>
          <w:color w:val="262626"/>
          <w:spacing w:val="-2"/>
          <w:w w:val="105"/>
          <w:sz w:val="21"/>
        </w:rPr>
        <w:t>geographical</w:t>
      </w:r>
      <w:r>
        <w:rPr>
          <w:color w:val="262626"/>
          <w:spacing w:val="8"/>
          <w:w w:val="105"/>
          <w:sz w:val="21"/>
        </w:rPr>
        <w:t xml:space="preserve"> </w:t>
      </w:r>
      <w:r>
        <w:rPr>
          <w:color w:val="262626"/>
          <w:spacing w:val="-2"/>
          <w:w w:val="105"/>
          <w:sz w:val="21"/>
        </w:rPr>
        <w:t>areas</w:t>
      </w:r>
      <w:r>
        <w:rPr>
          <w:color w:val="262626"/>
          <w:spacing w:val="-13"/>
          <w:w w:val="105"/>
          <w:sz w:val="21"/>
        </w:rPr>
        <w:t xml:space="preserve"> </w:t>
      </w:r>
      <w:r>
        <w:rPr>
          <w:color w:val="262626"/>
          <w:spacing w:val="-2"/>
          <w:w w:val="105"/>
          <w:sz w:val="21"/>
        </w:rPr>
        <w:t>of the</w:t>
      </w:r>
      <w:r>
        <w:rPr>
          <w:color w:val="262626"/>
          <w:spacing w:val="21"/>
          <w:w w:val="105"/>
          <w:sz w:val="21"/>
        </w:rPr>
        <w:t xml:space="preserve"> </w:t>
      </w:r>
      <w:r>
        <w:rPr>
          <w:color w:val="262626"/>
          <w:spacing w:val="-2"/>
          <w:w w:val="105"/>
          <w:sz w:val="21"/>
        </w:rPr>
        <w:t>respective park</w:t>
      </w:r>
      <w:r>
        <w:rPr>
          <w:color w:val="262626"/>
          <w:spacing w:val="-8"/>
          <w:w w:val="105"/>
          <w:sz w:val="21"/>
        </w:rPr>
        <w:t xml:space="preserve"> </w:t>
      </w:r>
      <w:r>
        <w:rPr>
          <w:color w:val="262626"/>
          <w:spacing w:val="-2"/>
          <w:w w:val="105"/>
          <w:sz w:val="21"/>
        </w:rPr>
        <w:t>regions</w:t>
      </w:r>
      <w:r>
        <w:rPr>
          <w:color w:val="262626"/>
          <w:spacing w:val="-12"/>
          <w:w w:val="105"/>
          <w:sz w:val="21"/>
        </w:rPr>
        <w:t xml:space="preserve"> </w:t>
      </w:r>
      <w:r>
        <w:rPr>
          <w:color w:val="262626"/>
          <w:spacing w:val="-2"/>
          <w:w w:val="105"/>
          <w:sz w:val="21"/>
        </w:rPr>
        <w:t>as</w:t>
      </w:r>
      <w:r>
        <w:rPr>
          <w:color w:val="262626"/>
          <w:spacing w:val="-14"/>
          <w:w w:val="105"/>
          <w:sz w:val="21"/>
        </w:rPr>
        <w:t xml:space="preserve"> </w:t>
      </w:r>
      <w:r>
        <w:rPr>
          <w:color w:val="262626"/>
          <w:spacing w:val="-2"/>
          <w:w w:val="105"/>
          <w:sz w:val="21"/>
        </w:rPr>
        <w:t xml:space="preserve">plotted </w:t>
      </w:r>
      <w:r>
        <w:rPr>
          <w:color w:val="262626"/>
          <w:w w:val="105"/>
          <w:sz w:val="21"/>
        </w:rPr>
        <w:t>on</w:t>
      </w:r>
      <w:r>
        <w:rPr>
          <w:color w:val="262626"/>
          <w:spacing w:val="-10"/>
          <w:w w:val="105"/>
          <w:sz w:val="21"/>
        </w:rPr>
        <w:t xml:space="preserve"> </w:t>
      </w:r>
      <w:r>
        <w:rPr>
          <w:color w:val="262626"/>
          <w:w w:val="105"/>
          <w:sz w:val="21"/>
        </w:rPr>
        <w:t>a</w:t>
      </w:r>
      <w:r>
        <w:rPr>
          <w:color w:val="262626"/>
          <w:spacing w:val="-5"/>
          <w:w w:val="105"/>
          <w:sz w:val="21"/>
        </w:rPr>
        <w:t xml:space="preserve"> </w:t>
      </w:r>
      <w:r>
        <w:rPr>
          <w:color w:val="262626"/>
          <w:w w:val="105"/>
          <w:sz w:val="21"/>
        </w:rPr>
        <w:t>map</w:t>
      </w:r>
      <w:r>
        <w:rPr>
          <w:color w:val="262626"/>
          <w:spacing w:val="-7"/>
          <w:w w:val="105"/>
          <w:sz w:val="21"/>
        </w:rPr>
        <w:t xml:space="preserve"> </w:t>
      </w:r>
      <w:r>
        <w:rPr>
          <w:color w:val="262626"/>
          <w:w w:val="105"/>
          <w:sz w:val="21"/>
        </w:rPr>
        <w:t>by</w:t>
      </w:r>
      <w:r>
        <w:rPr>
          <w:color w:val="262626"/>
          <w:spacing w:val="-13"/>
          <w:w w:val="105"/>
          <w:sz w:val="21"/>
        </w:rPr>
        <w:t xml:space="preserve"> </w:t>
      </w:r>
      <w:r>
        <w:rPr>
          <w:color w:val="262626"/>
          <w:w w:val="105"/>
          <w:sz w:val="21"/>
        </w:rPr>
        <w:t>GIS</w:t>
      </w:r>
      <w:r>
        <w:rPr>
          <w:color w:val="262626"/>
          <w:spacing w:val="-10"/>
          <w:w w:val="105"/>
          <w:sz w:val="21"/>
        </w:rPr>
        <w:t xml:space="preserve"> </w:t>
      </w:r>
      <w:r>
        <w:rPr>
          <w:color w:val="262626"/>
          <w:w w:val="105"/>
          <w:sz w:val="21"/>
        </w:rPr>
        <w:t>and</w:t>
      </w:r>
      <w:r>
        <w:rPr>
          <w:color w:val="262626"/>
          <w:spacing w:val="-5"/>
          <w:w w:val="105"/>
          <w:sz w:val="21"/>
        </w:rPr>
        <w:t xml:space="preserve"> </w:t>
      </w:r>
      <w:r>
        <w:rPr>
          <w:color w:val="262626"/>
          <w:w w:val="105"/>
          <w:sz w:val="21"/>
        </w:rPr>
        <w:t>identified</w:t>
      </w:r>
      <w:r>
        <w:rPr>
          <w:color w:val="262626"/>
          <w:spacing w:val="-2"/>
          <w:w w:val="105"/>
          <w:sz w:val="21"/>
        </w:rPr>
        <w:t xml:space="preserve"> </w:t>
      </w:r>
      <w:r>
        <w:rPr>
          <w:color w:val="262626"/>
          <w:w w:val="105"/>
          <w:sz w:val="21"/>
        </w:rPr>
        <w:t>as</w:t>
      </w:r>
      <w:r>
        <w:rPr>
          <w:color w:val="262626"/>
          <w:spacing w:val="-8"/>
          <w:w w:val="105"/>
          <w:sz w:val="21"/>
        </w:rPr>
        <w:t xml:space="preserve"> </w:t>
      </w:r>
      <w:r>
        <w:rPr>
          <w:color w:val="262626"/>
          <w:w w:val="105"/>
          <w:sz w:val="21"/>
        </w:rPr>
        <w:t>North</w:t>
      </w:r>
      <w:r>
        <w:rPr>
          <w:color w:val="262626"/>
          <w:spacing w:val="-12"/>
          <w:w w:val="105"/>
          <w:sz w:val="21"/>
        </w:rPr>
        <w:t xml:space="preserve"> </w:t>
      </w:r>
      <w:r>
        <w:rPr>
          <w:rFonts w:ascii="Times New Roman"/>
          <w:color w:val="262626"/>
          <w:w w:val="105"/>
          <w:sz w:val="23"/>
        </w:rPr>
        <w:t>1, 2</w:t>
      </w:r>
      <w:r>
        <w:rPr>
          <w:rFonts w:ascii="Times New Roman"/>
          <w:color w:val="262626"/>
          <w:spacing w:val="-9"/>
          <w:w w:val="105"/>
          <w:sz w:val="23"/>
        </w:rPr>
        <w:t xml:space="preserve"> </w:t>
      </w:r>
      <w:r>
        <w:rPr>
          <w:color w:val="262626"/>
          <w:w w:val="105"/>
          <w:sz w:val="21"/>
        </w:rPr>
        <w:t>and</w:t>
      </w:r>
      <w:r>
        <w:rPr>
          <w:color w:val="262626"/>
          <w:spacing w:val="-10"/>
          <w:w w:val="105"/>
          <w:sz w:val="21"/>
        </w:rPr>
        <w:t xml:space="preserve"> </w:t>
      </w:r>
      <w:r>
        <w:rPr>
          <w:rFonts w:ascii="Times New Roman"/>
          <w:color w:val="262626"/>
          <w:w w:val="105"/>
          <w:sz w:val="23"/>
        </w:rPr>
        <w:t>3;</w:t>
      </w:r>
      <w:r>
        <w:rPr>
          <w:rFonts w:ascii="Times New Roman"/>
          <w:color w:val="262626"/>
          <w:spacing w:val="-15"/>
          <w:w w:val="105"/>
          <w:sz w:val="23"/>
        </w:rPr>
        <w:t xml:space="preserve"> </w:t>
      </w:r>
      <w:r>
        <w:rPr>
          <w:color w:val="262626"/>
          <w:w w:val="105"/>
          <w:sz w:val="21"/>
        </w:rPr>
        <w:t>South</w:t>
      </w:r>
      <w:r>
        <w:rPr>
          <w:color w:val="262626"/>
          <w:spacing w:val="-4"/>
          <w:w w:val="105"/>
          <w:sz w:val="21"/>
        </w:rPr>
        <w:t xml:space="preserve"> </w:t>
      </w:r>
      <w:r>
        <w:rPr>
          <w:rFonts w:ascii="Times New Roman"/>
          <w:color w:val="262626"/>
          <w:w w:val="105"/>
          <w:sz w:val="23"/>
        </w:rPr>
        <w:t>1,</w:t>
      </w:r>
      <w:r>
        <w:rPr>
          <w:rFonts w:ascii="Times New Roman"/>
          <w:color w:val="262626"/>
          <w:spacing w:val="16"/>
          <w:w w:val="105"/>
          <w:sz w:val="23"/>
        </w:rPr>
        <w:t xml:space="preserve"> </w:t>
      </w:r>
      <w:r>
        <w:rPr>
          <w:rFonts w:ascii="Times New Roman"/>
          <w:color w:val="262626"/>
          <w:w w:val="105"/>
          <w:sz w:val="23"/>
        </w:rPr>
        <w:t>2</w:t>
      </w:r>
      <w:r>
        <w:rPr>
          <w:rFonts w:ascii="Times New Roman"/>
          <w:color w:val="262626"/>
          <w:spacing w:val="-9"/>
          <w:w w:val="105"/>
          <w:sz w:val="23"/>
        </w:rPr>
        <w:t xml:space="preserve"> </w:t>
      </w:r>
      <w:r>
        <w:rPr>
          <w:color w:val="262626"/>
          <w:w w:val="105"/>
          <w:sz w:val="21"/>
        </w:rPr>
        <w:t>and</w:t>
      </w:r>
      <w:r>
        <w:rPr>
          <w:color w:val="262626"/>
          <w:spacing w:val="-9"/>
          <w:w w:val="105"/>
          <w:sz w:val="21"/>
        </w:rPr>
        <w:t xml:space="preserve"> </w:t>
      </w:r>
      <w:r>
        <w:rPr>
          <w:rFonts w:ascii="Times New Roman"/>
          <w:color w:val="262626"/>
          <w:w w:val="105"/>
          <w:sz w:val="23"/>
        </w:rPr>
        <w:t>3</w:t>
      </w:r>
      <w:r>
        <w:rPr>
          <w:rFonts w:ascii="Times New Roman"/>
          <w:color w:val="262626"/>
          <w:spacing w:val="-7"/>
          <w:w w:val="105"/>
          <w:sz w:val="23"/>
        </w:rPr>
        <w:t xml:space="preserve"> </w:t>
      </w:r>
      <w:r>
        <w:rPr>
          <w:color w:val="262626"/>
          <w:w w:val="105"/>
          <w:sz w:val="21"/>
        </w:rPr>
        <w:t>and</w:t>
      </w:r>
      <w:r>
        <w:rPr>
          <w:color w:val="262626"/>
          <w:spacing w:val="-9"/>
          <w:w w:val="105"/>
          <w:sz w:val="21"/>
        </w:rPr>
        <w:t xml:space="preserve"> </w:t>
      </w:r>
      <w:r>
        <w:rPr>
          <w:color w:val="262626"/>
          <w:w w:val="105"/>
          <w:sz w:val="21"/>
        </w:rPr>
        <w:t>Central</w:t>
      </w:r>
      <w:r>
        <w:rPr>
          <w:color w:val="262626"/>
          <w:spacing w:val="-3"/>
          <w:w w:val="105"/>
          <w:sz w:val="21"/>
        </w:rPr>
        <w:t xml:space="preserve"> </w:t>
      </w:r>
      <w:r>
        <w:rPr>
          <w:rFonts w:ascii="Times New Roman"/>
          <w:color w:val="262626"/>
          <w:w w:val="105"/>
          <w:sz w:val="23"/>
        </w:rPr>
        <w:t>1,</w:t>
      </w:r>
      <w:r>
        <w:rPr>
          <w:rFonts w:ascii="Times New Roman"/>
          <w:color w:val="262626"/>
          <w:spacing w:val="16"/>
          <w:w w:val="105"/>
          <w:sz w:val="23"/>
        </w:rPr>
        <w:t xml:space="preserve"> </w:t>
      </w:r>
      <w:r>
        <w:rPr>
          <w:rFonts w:ascii="Times New Roman"/>
          <w:color w:val="262626"/>
          <w:w w:val="105"/>
          <w:sz w:val="23"/>
        </w:rPr>
        <w:t>2</w:t>
      </w:r>
      <w:r>
        <w:rPr>
          <w:rFonts w:ascii="Times New Roman"/>
          <w:color w:val="262626"/>
          <w:spacing w:val="-5"/>
          <w:w w:val="105"/>
          <w:sz w:val="23"/>
        </w:rPr>
        <w:t xml:space="preserve"> </w:t>
      </w:r>
      <w:r>
        <w:rPr>
          <w:color w:val="262626"/>
          <w:w w:val="105"/>
          <w:sz w:val="21"/>
        </w:rPr>
        <w:t>and</w:t>
      </w:r>
      <w:r>
        <w:rPr>
          <w:color w:val="262626"/>
          <w:spacing w:val="-8"/>
          <w:w w:val="105"/>
          <w:sz w:val="21"/>
        </w:rPr>
        <w:t xml:space="preserve"> </w:t>
      </w:r>
      <w:r>
        <w:rPr>
          <w:rFonts w:ascii="Times New Roman"/>
          <w:color w:val="262626"/>
          <w:w w:val="105"/>
          <w:sz w:val="23"/>
        </w:rPr>
        <w:t xml:space="preserve">3 </w:t>
      </w:r>
      <w:r>
        <w:rPr>
          <w:color w:val="262626"/>
          <w:w w:val="105"/>
          <w:sz w:val="21"/>
        </w:rPr>
        <w:t>for a</w:t>
      </w:r>
      <w:r>
        <w:rPr>
          <w:color w:val="262626"/>
          <w:spacing w:val="-13"/>
          <w:w w:val="105"/>
          <w:sz w:val="21"/>
        </w:rPr>
        <w:t xml:space="preserve"> </w:t>
      </w:r>
      <w:r>
        <w:rPr>
          <w:color w:val="262626"/>
          <w:w w:val="105"/>
          <w:sz w:val="21"/>
        </w:rPr>
        <w:t>total of nine (9) members of</w:t>
      </w:r>
      <w:r w:rsidR="00A363C0">
        <w:rPr>
          <w:color w:val="262626"/>
          <w:w w:val="105"/>
          <w:sz w:val="21"/>
        </w:rPr>
        <w:t xml:space="preserve"> </w:t>
      </w:r>
      <w:r>
        <w:rPr>
          <w:color w:val="262626"/>
          <w:w w:val="105"/>
          <w:sz w:val="21"/>
        </w:rPr>
        <w:t>the Commission;</w:t>
      </w:r>
    </w:p>
    <w:p w14:paraId="0A3A32BC" w14:textId="77777777" w:rsidR="00282C1A" w:rsidRDefault="00000000">
      <w:pPr>
        <w:pStyle w:val="ListParagraph"/>
        <w:numPr>
          <w:ilvl w:val="0"/>
          <w:numId w:val="2"/>
        </w:numPr>
        <w:tabs>
          <w:tab w:val="left" w:pos="964"/>
        </w:tabs>
        <w:spacing w:before="14"/>
        <w:ind w:left="964" w:hanging="334"/>
        <w:rPr>
          <w:color w:val="262626"/>
          <w:sz w:val="21"/>
        </w:rPr>
      </w:pPr>
      <w:r>
        <w:rPr>
          <w:color w:val="262626"/>
          <w:w w:val="105"/>
          <w:sz w:val="21"/>
        </w:rPr>
        <w:t>Two</w:t>
      </w:r>
      <w:r>
        <w:rPr>
          <w:color w:val="262626"/>
          <w:spacing w:val="-16"/>
          <w:w w:val="105"/>
          <w:sz w:val="21"/>
        </w:rPr>
        <w:t xml:space="preserve"> </w:t>
      </w:r>
      <w:r>
        <w:rPr>
          <w:color w:val="262626"/>
          <w:w w:val="105"/>
          <w:sz w:val="21"/>
        </w:rPr>
        <w:t>(2)</w:t>
      </w:r>
      <w:r>
        <w:rPr>
          <w:color w:val="262626"/>
          <w:spacing w:val="-15"/>
          <w:w w:val="105"/>
          <w:sz w:val="21"/>
        </w:rPr>
        <w:t xml:space="preserve"> </w:t>
      </w:r>
      <w:r>
        <w:rPr>
          <w:color w:val="262626"/>
          <w:w w:val="105"/>
          <w:sz w:val="21"/>
        </w:rPr>
        <w:t>members</w:t>
      </w:r>
      <w:r>
        <w:rPr>
          <w:color w:val="262626"/>
          <w:spacing w:val="-15"/>
          <w:w w:val="105"/>
          <w:sz w:val="21"/>
        </w:rPr>
        <w:t xml:space="preserve"> </w:t>
      </w:r>
      <w:r>
        <w:rPr>
          <w:color w:val="262626"/>
          <w:w w:val="105"/>
          <w:sz w:val="21"/>
        </w:rPr>
        <w:t>representing</w:t>
      </w:r>
      <w:r>
        <w:rPr>
          <w:color w:val="262626"/>
          <w:spacing w:val="-16"/>
          <w:w w:val="105"/>
          <w:sz w:val="21"/>
        </w:rPr>
        <w:t xml:space="preserve"> </w:t>
      </w:r>
      <w:r>
        <w:rPr>
          <w:color w:val="262626"/>
          <w:w w:val="105"/>
          <w:sz w:val="21"/>
        </w:rPr>
        <w:t>the County</w:t>
      </w:r>
      <w:r>
        <w:rPr>
          <w:color w:val="262626"/>
          <w:spacing w:val="-3"/>
          <w:w w:val="105"/>
          <w:sz w:val="21"/>
        </w:rPr>
        <w:t xml:space="preserve"> </w:t>
      </w:r>
      <w:r>
        <w:rPr>
          <w:color w:val="262626"/>
          <w:w w:val="105"/>
          <w:sz w:val="21"/>
        </w:rPr>
        <w:t>at-</w:t>
      </w:r>
      <w:r>
        <w:rPr>
          <w:color w:val="262626"/>
          <w:spacing w:val="-40"/>
          <w:w w:val="105"/>
          <w:sz w:val="21"/>
        </w:rPr>
        <w:t xml:space="preserve"> </w:t>
      </w:r>
      <w:r>
        <w:rPr>
          <w:color w:val="262626"/>
          <w:spacing w:val="-2"/>
          <w:w w:val="105"/>
          <w:sz w:val="21"/>
        </w:rPr>
        <w:t>large;</w:t>
      </w:r>
    </w:p>
    <w:p w14:paraId="75B91F59" w14:textId="77777777" w:rsidR="00282C1A" w:rsidRDefault="00000000">
      <w:pPr>
        <w:pStyle w:val="ListParagraph"/>
        <w:numPr>
          <w:ilvl w:val="0"/>
          <w:numId w:val="2"/>
        </w:numPr>
        <w:tabs>
          <w:tab w:val="left" w:pos="987"/>
        </w:tabs>
        <w:spacing w:before="109"/>
        <w:ind w:left="987" w:hanging="347"/>
        <w:rPr>
          <w:color w:val="262626"/>
          <w:sz w:val="19"/>
        </w:rPr>
      </w:pPr>
      <w:r>
        <w:rPr>
          <w:color w:val="262626"/>
          <w:w w:val="105"/>
          <w:sz w:val="21"/>
        </w:rPr>
        <w:t>One</w:t>
      </w:r>
      <w:r>
        <w:rPr>
          <w:color w:val="262626"/>
          <w:spacing w:val="-16"/>
          <w:w w:val="105"/>
          <w:sz w:val="21"/>
        </w:rPr>
        <w:t xml:space="preserve"> </w:t>
      </w:r>
      <w:r>
        <w:rPr>
          <w:color w:val="262626"/>
          <w:w w:val="105"/>
          <w:sz w:val="21"/>
        </w:rPr>
        <w:t>(1)</w:t>
      </w:r>
      <w:r>
        <w:rPr>
          <w:color w:val="262626"/>
          <w:spacing w:val="-15"/>
          <w:w w:val="105"/>
          <w:sz w:val="21"/>
        </w:rPr>
        <w:t xml:space="preserve"> </w:t>
      </w:r>
      <w:r>
        <w:rPr>
          <w:color w:val="262626"/>
          <w:w w:val="105"/>
          <w:sz w:val="21"/>
        </w:rPr>
        <w:t>member</w:t>
      </w:r>
      <w:r>
        <w:rPr>
          <w:color w:val="262626"/>
          <w:spacing w:val="-5"/>
          <w:w w:val="105"/>
          <w:sz w:val="21"/>
        </w:rPr>
        <w:t xml:space="preserve"> </w:t>
      </w:r>
      <w:r>
        <w:rPr>
          <w:color w:val="262626"/>
          <w:w w:val="105"/>
          <w:sz w:val="21"/>
        </w:rPr>
        <w:t>representing</w:t>
      </w:r>
      <w:r>
        <w:rPr>
          <w:color w:val="262626"/>
          <w:spacing w:val="-10"/>
          <w:w w:val="105"/>
          <w:sz w:val="21"/>
        </w:rPr>
        <w:t xml:space="preserve"> </w:t>
      </w:r>
      <w:r>
        <w:rPr>
          <w:color w:val="262626"/>
          <w:w w:val="105"/>
          <w:sz w:val="21"/>
        </w:rPr>
        <w:t>the</w:t>
      </w:r>
      <w:r>
        <w:rPr>
          <w:color w:val="262626"/>
          <w:spacing w:val="-15"/>
          <w:w w:val="105"/>
          <w:sz w:val="21"/>
        </w:rPr>
        <w:t xml:space="preserve"> </w:t>
      </w:r>
      <w:r>
        <w:rPr>
          <w:color w:val="262626"/>
          <w:w w:val="105"/>
          <w:sz w:val="21"/>
        </w:rPr>
        <w:t>Northern</w:t>
      </w:r>
      <w:r>
        <w:rPr>
          <w:color w:val="262626"/>
          <w:spacing w:val="-12"/>
          <w:w w:val="105"/>
          <w:sz w:val="21"/>
        </w:rPr>
        <w:t xml:space="preserve"> </w:t>
      </w:r>
      <w:r>
        <w:rPr>
          <w:color w:val="262626"/>
          <w:w w:val="105"/>
          <w:sz w:val="21"/>
        </w:rPr>
        <w:t>towns</w:t>
      </w:r>
      <w:r>
        <w:rPr>
          <w:color w:val="262626"/>
          <w:spacing w:val="-11"/>
          <w:w w:val="105"/>
          <w:sz w:val="21"/>
        </w:rPr>
        <w:t xml:space="preserve"> </w:t>
      </w:r>
      <w:r>
        <w:rPr>
          <w:color w:val="262626"/>
          <w:w w:val="105"/>
          <w:sz w:val="21"/>
        </w:rPr>
        <w:t>of</w:t>
      </w:r>
      <w:r>
        <w:rPr>
          <w:color w:val="262626"/>
          <w:spacing w:val="-8"/>
          <w:w w:val="105"/>
          <w:sz w:val="21"/>
        </w:rPr>
        <w:t xml:space="preserve"> </w:t>
      </w:r>
      <w:r>
        <w:rPr>
          <w:color w:val="262626"/>
          <w:w w:val="105"/>
          <w:sz w:val="21"/>
        </w:rPr>
        <w:t>Cornelius,</w:t>
      </w:r>
      <w:r>
        <w:rPr>
          <w:color w:val="262626"/>
          <w:spacing w:val="-7"/>
          <w:w w:val="105"/>
          <w:sz w:val="21"/>
        </w:rPr>
        <w:t xml:space="preserve"> </w:t>
      </w:r>
      <w:r>
        <w:rPr>
          <w:color w:val="262626"/>
          <w:w w:val="105"/>
          <w:sz w:val="21"/>
        </w:rPr>
        <w:t>Davidson,</w:t>
      </w:r>
      <w:r>
        <w:rPr>
          <w:color w:val="262626"/>
          <w:spacing w:val="-9"/>
          <w:w w:val="105"/>
          <w:sz w:val="21"/>
        </w:rPr>
        <w:t xml:space="preserve"> </w:t>
      </w:r>
      <w:r>
        <w:rPr>
          <w:color w:val="262626"/>
          <w:w w:val="105"/>
          <w:sz w:val="21"/>
        </w:rPr>
        <w:t>and</w:t>
      </w:r>
      <w:r>
        <w:rPr>
          <w:color w:val="262626"/>
          <w:spacing w:val="-13"/>
          <w:w w:val="105"/>
          <w:sz w:val="21"/>
        </w:rPr>
        <w:t xml:space="preserve"> </w:t>
      </w:r>
      <w:r>
        <w:rPr>
          <w:color w:val="262626"/>
          <w:w w:val="105"/>
          <w:sz w:val="21"/>
        </w:rPr>
        <w:t>Huntersville;</w:t>
      </w:r>
      <w:r>
        <w:rPr>
          <w:color w:val="262626"/>
          <w:spacing w:val="-4"/>
          <w:w w:val="105"/>
          <w:sz w:val="21"/>
        </w:rPr>
        <w:t xml:space="preserve"> </w:t>
      </w:r>
      <w:r>
        <w:rPr>
          <w:color w:val="262626"/>
          <w:spacing w:val="-5"/>
          <w:w w:val="105"/>
          <w:sz w:val="21"/>
        </w:rPr>
        <w:t>and</w:t>
      </w:r>
    </w:p>
    <w:p w14:paraId="59F49D5B" w14:textId="77777777" w:rsidR="00282C1A" w:rsidRDefault="00000000">
      <w:pPr>
        <w:pStyle w:val="ListParagraph"/>
        <w:numPr>
          <w:ilvl w:val="0"/>
          <w:numId w:val="2"/>
        </w:numPr>
        <w:tabs>
          <w:tab w:val="left" w:pos="977"/>
        </w:tabs>
        <w:spacing w:before="114"/>
        <w:ind w:left="977" w:hanging="336"/>
        <w:rPr>
          <w:color w:val="262626"/>
          <w:sz w:val="21"/>
        </w:rPr>
      </w:pPr>
      <w:r>
        <w:rPr>
          <w:color w:val="262626"/>
          <w:w w:val="105"/>
          <w:sz w:val="21"/>
        </w:rPr>
        <w:t>One</w:t>
      </w:r>
      <w:r>
        <w:rPr>
          <w:color w:val="262626"/>
          <w:spacing w:val="-6"/>
          <w:w w:val="105"/>
          <w:sz w:val="21"/>
        </w:rPr>
        <w:t xml:space="preserve"> </w:t>
      </w:r>
      <w:r>
        <w:rPr>
          <w:color w:val="262626"/>
          <w:w w:val="105"/>
          <w:sz w:val="21"/>
        </w:rPr>
        <w:t>(1)</w:t>
      </w:r>
      <w:r>
        <w:rPr>
          <w:color w:val="262626"/>
          <w:spacing w:val="-4"/>
          <w:w w:val="105"/>
          <w:sz w:val="21"/>
        </w:rPr>
        <w:t xml:space="preserve"> </w:t>
      </w:r>
      <w:r>
        <w:rPr>
          <w:color w:val="262626"/>
          <w:w w:val="105"/>
          <w:sz w:val="21"/>
        </w:rPr>
        <w:t>member</w:t>
      </w:r>
      <w:r>
        <w:rPr>
          <w:color w:val="262626"/>
          <w:spacing w:val="4"/>
          <w:w w:val="105"/>
          <w:sz w:val="21"/>
        </w:rPr>
        <w:t xml:space="preserve"> </w:t>
      </w:r>
      <w:r>
        <w:rPr>
          <w:color w:val="262626"/>
          <w:w w:val="105"/>
          <w:sz w:val="21"/>
        </w:rPr>
        <w:t>representing</w:t>
      </w:r>
      <w:r>
        <w:rPr>
          <w:color w:val="262626"/>
          <w:spacing w:val="-11"/>
          <w:w w:val="105"/>
          <w:sz w:val="21"/>
        </w:rPr>
        <w:t xml:space="preserve"> </w:t>
      </w:r>
      <w:r>
        <w:rPr>
          <w:color w:val="262626"/>
          <w:w w:val="105"/>
          <w:sz w:val="21"/>
        </w:rPr>
        <w:t>the</w:t>
      </w:r>
      <w:r>
        <w:rPr>
          <w:color w:val="262626"/>
          <w:spacing w:val="4"/>
          <w:w w:val="105"/>
          <w:sz w:val="21"/>
        </w:rPr>
        <w:t xml:space="preserve"> </w:t>
      </w:r>
      <w:r>
        <w:rPr>
          <w:color w:val="262626"/>
          <w:w w:val="105"/>
          <w:sz w:val="21"/>
        </w:rPr>
        <w:t>Southern</w:t>
      </w:r>
      <w:r>
        <w:rPr>
          <w:color w:val="262626"/>
          <w:spacing w:val="2"/>
          <w:w w:val="105"/>
          <w:sz w:val="21"/>
        </w:rPr>
        <w:t xml:space="preserve"> </w:t>
      </w:r>
      <w:r>
        <w:rPr>
          <w:color w:val="262626"/>
          <w:w w:val="105"/>
          <w:sz w:val="21"/>
        </w:rPr>
        <w:t>towns of</w:t>
      </w:r>
      <w:r>
        <w:rPr>
          <w:color w:val="262626"/>
          <w:spacing w:val="1"/>
          <w:w w:val="105"/>
          <w:sz w:val="21"/>
        </w:rPr>
        <w:t xml:space="preserve"> </w:t>
      </w:r>
      <w:r>
        <w:rPr>
          <w:color w:val="262626"/>
          <w:w w:val="105"/>
          <w:sz w:val="21"/>
        </w:rPr>
        <w:t>Matthews,</w:t>
      </w:r>
      <w:r>
        <w:rPr>
          <w:color w:val="262626"/>
          <w:spacing w:val="4"/>
          <w:w w:val="105"/>
          <w:sz w:val="21"/>
        </w:rPr>
        <w:t xml:space="preserve"> </w:t>
      </w:r>
      <w:r>
        <w:rPr>
          <w:color w:val="262626"/>
          <w:w w:val="105"/>
          <w:sz w:val="21"/>
        </w:rPr>
        <w:t>Mint</w:t>
      </w:r>
      <w:r>
        <w:rPr>
          <w:color w:val="262626"/>
          <w:spacing w:val="-11"/>
          <w:w w:val="105"/>
          <w:sz w:val="21"/>
        </w:rPr>
        <w:t xml:space="preserve"> </w:t>
      </w:r>
      <w:r>
        <w:rPr>
          <w:color w:val="262626"/>
          <w:w w:val="105"/>
          <w:sz w:val="21"/>
        </w:rPr>
        <w:t>Hill,</w:t>
      </w:r>
      <w:r>
        <w:rPr>
          <w:color w:val="262626"/>
          <w:spacing w:val="-6"/>
          <w:w w:val="105"/>
          <w:sz w:val="21"/>
        </w:rPr>
        <w:t xml:space="preserve"> </w:t>
      </w:r>
      <w:r>
        <w:rPr>
          <w:color w:val="262626"/>
          <w:w w:val="105"/>
          <w:sz w:val="21"/>
        </w:rPr>
        <w:t>and</w:t>
      </w:r>
      <w:r>
        <w:rPr>
          <w:color w:val="262626"/>
          <w:spacing w:val="17"/>
          <w:w w:val="105"/>
          <w:sz w:val="21"/>
        </w:rPr>
        <w:t xml:space="preserve"> </w:t>
      </w:r>
      <w:r>
        <w:rPr>
          <w:color w:val="262626"/>
          <w:spacing w:val="-2"/>
          <w:w w:val="105"/>
          <w:sz w:val="21"/>
        </w:rPr>
        <w:t>Pineville.</w:t>
      </w:r>
    </w:p>
    <w:p w14:paraId="18458800" w14:textId="77777777" w:rsidR="00282C1A" w:rsidRDefault="00282C1A">
      <w:pPr>
        <w:pStyle w:val="BodyText"/>
        <w:spacing w:before="94"/>
      </w:pPr>
    </w:p>
    <w:p w14:paraId="3E7F169B" w14:textId="77777777" w:rsidR="00282C1A" w:rsidRDefault="00000000">
      <w:pPr>
        <w:ind w:left="158"/>
        <w:rPr>
          <w:sz w:val="21"/>
        </w:rPr>
      </w:pPr>
      <w:r>
        <w:rPr>
          <w:b/>
          <w:color w:val="262626"/>
          <w:sz w:val="20"/>
        </w:rPr>
        <w:t>Pineville</w:t>
      </w:r>
      <w:r>
        <w:rPr>
          <w:b/>
          <w:color w:val="262626"/>
          <w:spacing w:val="4"/>
          <w:sz w:val="20"/>
        </w:rPr>
        <w:t xml:space="preserve"> </w:t>
      </w:r>
      <w:r>
        <w:rPr>
          <w:b/>
          <w:color w:val="262626"/>
          <w:sz w:val="20"/>
        </w:rPr>
        <w:t>Residency</w:t>
      </w:r>
      <w:r>
        <w:rPr>
          <w:b/>
          <w:color w:val="262626"/>
          <w:spacing w:val="17"/>
          <w:sz w:val="20"/>
        </w:rPr>
        <w:t xml:space="preserve"> </w:t>
      </w:r>
      <w:r>
        <w:rPr>
          <w:b/>
          <w:color w:val="262626"/>
          <w:sz w:val="20"/>
        </w:rPr>
        <w:t>Required:</w:t>
      </w:r>
      <w:r>
        <w:rPr>
          <w:b/>
          <w:color w:val="262626"/>
          <w:spacing w:val="78"/>
          <w:sz w:val="20"/>
        </w:rPr>
        <w:t xml:space="preserve"> </w:t>
      </w:r>
      <w:r>
        <w:rPr>
          <w:color w:val="262626"/>
          <w:spacing w:val="-5"/>
          <w:sz w:val="21"/>
        </w:rPr>
        <w:t>Yes</w:t>
      </w:r>
    </w:p>
    <w:p w14:paraId="2C931166" w14:textId="77777777" w:rsidR="00282C1A" w:rsidRDefault="00282C1A">
      <w:pPr>
        <w:pStyle w:val="BodyText"/>
        <w:spacing w:before="92"/>
        <w:rPr>
          <w:sz w:val="20"/>
        </w:rPr>
      </w:pPr>
    </w:p>
    <w:p w14:paraId="210F4EC6" w14:textId="77777777" w:rsidR="00282C1A" w:rsidRDefault="00000000">
      <w:pPr>
        <w:pStyle w:val="BodyText"/>
        <w:spacing w:line="283" w:lineRule="auto"/>
        <w:ind w:left="164" w:hanging="1"/>
      </w:pPr>
      <w:r>
        <w:rPr>
          <w:b/>
          <w:color w:val="262626"/>
          <w:w w:val="105"/>
          <w:sz w:val="20"/>
        </w:rPr>
        <w:t>Meetings:</w:t>
      </w:r>
      <w:r>
        <w:rPr>
          <w:b/>
          <w:color w:val="262626"/>
          <w:spacing w:val="40"/>
          <w:w w:val="105"/>
          <w:sz w:val="20"/>
        </w:rPr>
        <w:t xml:space="preserve"> </w:t>
      </w:r>
      <w:r>
        <w:rPr>
          <w:color w:val="262626"/>
          <w:w w:val="105"/>
        </w:rPr>
        <w:t>Third Wednesday of each</w:t>
      </w:r>
      <w:r>
        <w:rPr>
          <w:color w:val="262626"/>
          <w:spacing w:val="-2"/>
          <w:w w:val="105"/>
        </w:rPr>
        <w:t xml:space="preserve"> </w:t>
      </w:r>
      <w:r>
        <w:rPr>
          <w:color w:val="262626"/>
          <w:w w:val="105"/>
        </w:rPr>
        <w:t>month</w:t>
      </w:r>
      <w:r>
        <w:rPr>
          <w:color w:val="262626"/>
          <w:spacing w:val="-2"/>
          <w:w w:val="105"/>
        </w:rPr>
        <w:t xml:space="preserve"> </w:t>
      </w:r>
      <w:r>
        <w:rPr>
          <w:color w:val="262626"/>
          <w:w w:val="105"/>
        </w:rPr>
        <w:t>from</w:t>
      </w:r>
      <w:r>
        <w:rPr>
          <w:color w:val="262626"/>
          <w:spacing w:val="-7"/>
          <w:w w:val="105"/>
        </w:rPr>
        <w:t xml:space="preserve"> </w:t>
      </w:r>
      <w:r>
        <w:rPr>
          <w:rFonts w:ascii="Times New Roman"/>
          <w:color w:val="262626"/>
          <w:w w:val="105"/>
          <w:sz w:val="23"/>
        </w:rPr>
        <w:t xml:space="preserve">11:30 </w:t>
      </w:r>
      <w:r>
        <w:rPr>
          <w:color w:val="262626"/>
          <w:w w:val="105"/>
        </w:rPr>
        <w:t>am</w:t>
      </w:r>
      <w:r>
        <w:rPr>
          <w:color w:val="262626"/>
          <w:spacing w:val="-15"/>
          <w:w w:val="105"/>
        </w:rPr>
        <w:t xml:space="preserve"> </w:t>
      </w:r>
      <w:r>
        <w:rPr>
          <w:rFonts w:ascii="Times New Roman"/>
          <w:color w:val="262626"/>
          <w:w w:val="105"/>
          <w:sz w:val="23"/>
        </w:rPr>
        <w:t>-1:30</w:t>
      </w:r>
      <w:r>
        <w:rPr>
          <w:rFonts w:ascii="Times New Roman"/>
          <w:color w:val="262626"/>
          <w:spacing w:val="-7"/>
          <w:w w:val="105"/>
          <w:sz w:val="23"/>
        </w:rPr>
        <w:t xml:space="preserve"> </w:t>
      </w:r>
      <w:r>
        <w:rPr>
          <w:color w:val="262626"/>
          <w:w w:val="105"/>
        </w:rPr>
        <w:t>pm.</w:t>
      </w:r>
      <w:r>
        <w:rPr>
          <w:color w:val="262626"/>
          <w:spacing w:val="40"/>
          <w:w w:val="105"/>
        </w:rPr>
        <w:t xml:space="preserve"> </w:t>
      </w:r>
      <w:r>
        <w:rPr>
          <w:color w:val="262626"/>
          <w:w w:val="105"/>
        </w:rPr>
        <w:t>Meetings may</w:t>
      </w:r>
      <w:r>
        <w:rPr>
          <w:color w:val="262626"/>
          <w:spacing w:val="-2"/>
          <w:w w:val="105"/>
        </w:rPr>
        <w:t xml:space="preserve"> </w:t>
      </w:r>
      <w:r>
        <w:rPr>
          <w:color w:val="262626"/>
          <w:w w:val="105"/>
        </w:rPr>
        <w:t>be</w:t>
      </w:r>
      <w:r>
        <w:rPr>
          <w:color w:val="262626"/>
          <w:spacing w:val="-5"/>
          <w:w w:val="105"/>
        </w:rPr>
        <w:t xml:space="preserve"> </w:t>
      </w:r>
      <w:r>
        <w:rPr>
          <w:color w:val="262626"/>
          <w:w w:val="105"/>
        </w:rPr>
        <w:t>adjusted during</w:t>
      </w:r>
      <w:r>
        <w:rPr>
          <w:color w:val="262626"/>
          <w:spacing w:val="-13"/>
          <w:w w:val="105"/>
        </w:rPr>
        <w:t xml:space="preserve"> </w:t>
      </w:r>
      <w:r>
        <w:rPr>
          <w:color w:val="262626"/>
          <w:w w:val="105"/>
        </w:rPr>
        <w:t>the calendar</w:t>
      </w:r>
      <w:r>
        <w:rPr>
          <w:color w:val="262626"/>
          <w:spacing w:val="-4"/>
          <w:w w:val="105"/>
        </w:rPr>
        <w:t xml:space="preserve"> </w:t>
      </w:r>
      <w:r>
        <w:rPr>
          <w:color w:val="262626"/>
          <w:w w:val="105"/>
        </w:rPr>
        <w:t>year</w:t>
      </w:r>
      <w:r>
        <w:rPr>
          <w:color w:val="262626"/>
          <w:spacing w:val="-10"/>
          <w:w w:val="105"/>
        </w:rPr>
        <w:t xml:space="preserve"> </w:t>
      </w:r>
      <w:r>
        <w:rPr>
          <w:color w:val="262626"/>
          <w:w w:val="105"/>
        </w:rPr>
        <w:t>for</w:t>
      </w:r>
      <w:r>
        <w:rPr>
          <w:color w:val="262626"/>
          <w:spacing w:val="17"/>
          <w:w w:val="105"/>
        </w:rPr>
        <w:t xml:space="preserve"> </w:t>
      </w:r>
      <w:r>
        <w:rPr>
          <w:color w:val="262626"/>
          <w:w w:val="105"/>
        </w:rPr>
        <w:t>special</w:t>
      </w:r>
      <w:r>
        <w:rPr>
          <w:color w:val="262626"/>
          <w:spacing w:val="-8"/>
          <w:w w:val="105"/>
        </w:rPr>
        <w:t xml:space="preserve"> </w:t>
      </w:r>
      <w:r>
        <w:rPr>
          <w:color w:val="262626"/>
          <w:w w:val="105"/>
        </w:rPr>
        <w:t>meetings</w:t>
      </w:r>
      <w:r>
        <w:rPr>
          <w:color w:val="262626"/>
          <w:spacing w:val="-3"/>
          <w:w w:val="105"/>
        </w:rPr>
        <w:t xml:space="preserve"> </w:t>
      </w:r>
      <w:r>
        <w:rPr>
          <w:color w:val="262626"/>
          <w:w w:val="105"/>
        </w:rPr>
        <w:t>with</w:t>
      </w:r>
      <w:r>
        <w:rPr>
          <w:color w:val="262626"/>
          <w:spacing w:val="-16"/>
          <w:w w:val="105"/>
        </w:rPr>
        <w:t xml:space="preserve"> </w:t>
      </w:r>
      <w:r>
        <w:rPr>
          <w:color w:val="262626"/>
          <w:w w:val="105"/>
        </w:rPr>
        <w:t>Town</w:t>
      </w:r>
      <w:r>
        <w:rPr>
          <w:color w:val="262626"/>
          <w:spacing w:val="-9"/>
          <w:w w:val="105"/>
        </w:rPr>
        <w:t xml:space="preserve"> </w:t>
      </w:r>
      <w:r>
        <w:rPr>
          <w:color w:val="262626"/>
          <w:w w:val="105"/>
        </w:rPr>
        <w:t>Council</w:t>
      </w:r>
      <w:r>
        <w:rPr>
          <w:color w:val="262626"/>
          <w:spacing w:val="-7"/>
          <w:w w:val="105"/>
        </w:rPr>
        <w:t xml:space="preserve"> </w:t>
      </w:r>
      <w:r>
        <w:rPr>
          <w:color w:val="262626"/>
          <w:w w:val="105"/>
        </w:rPr>
        <w:t>and/or</w:t>
      </w:r>
      <w:r>
        <w:rPr>
          <w:color w:val="262626"/>
          <w:spacing w:val="-8"/>
          <w:w w:val="105"/>
        </w:rPr>
        <w:t xml:space="preserve"> </w:t>
      </w:r>
      <w:r>
        <w:rPr>
          <w:color w:val="262626"/>
          <w:w w:val="105"/>
        </w:rPr>
        <w:t>Parks</w:t>
      </w:r>
      <w:r>
        <w:rPr>
          <w:color w:val="262626"/>
          <w:spacing w:val="-6"/>
          <w:w w:val="105"/>
        </w:rPr>
        <w:t xml:space="preserve"> </w:t>
      </w:r>
      <w:r>
        <w:rPr>
          <w:color w:val="262626"/>
          <w:w w:val="105"/>
        </w:rPr>
        <w:t>and</w:t>
      </w:r>
      <w:r>
        <w:rPr>
          <w:color w:val="262626"/>
          <w:spacing w:val="-15"/>
          <w:w w:val="105"/>
        </w:rPr>
        <w:t xml:space="preserve"> </w:t>
      </w:r>
      <w:r>
        <w:rPr>
          <w:color w:val="262626"/>
          <w:w w:val="105"/>
        </w:rPr>
        <w:t>Recreation Advisory</w:t>
      </w:r>
      <w:r>
        <w:rPr>
          <w:color w:val="262626"/>
          <w:spacing w:val="-9"/>
          <w:w w:val="105"/>
        </w:rPr>
        <w:t xml:space="preserve"> </w:t>
      </w:r>
      <w:r>
        <w:rPr>
          <w:color w:val="262626"/>
          <w:w w:val="105"/>
        </w:rPr>
        <w:t>Councils.</w:t>
      </w:r>
    </w:p>
    <w:p w14:paraId="634DB7CD" w14:textId="77777777" w:rsidR="00282C1A" w:rsidRDefault="00282C1A">
      <w:pPr>
        <w:pStyle w:val="BodyText"/>
        <w:spacing w:before="54"/>
      </w:pPr>
    </w:p>
    <w:p w14:paraId="37912451" w14:textId="77777777" w:rsidR="00282C1A" w:rsidRDefault="00000000">
      <w:pPr>
        <w:pStyle w:val="BodyText"/>
        <w:spacing w:line="288" w:lineRule="auto"/>
        <w:ind w:left="169" w:right="213" w:firstLine="2"/>
      </w:pPr>
      <w:r>
        <w:rPr>
          <w:b/>
          <w:color w:val="262626"/>
          <w:w w:val="105"/>
          <w:sz w:val="20"/>
        </w:rPr>
        <w:t>Appointment Term:</w:t>
      </w:r>
      <w:r>
        <w:rPr>
          <w:b/>
          <w:color w:val="262626"/>
          <w:spacing w:val="40"/>
          <w:w w:val="105"/>
          <w:sz w:val="20"/>
        </w:rPr>
        <w:t xml:space="preserve"> </w:t>
      </w:r>
      <w:r>
        <w:rPr>
          <w:color w:val="262626"/>
          <w:w w:val="105"/>
        </w:rPr>
        <w:t>Each member will</w:t>
      </w:r>
      <w:r>
        <w:rPr>
          <w:color w:val="262626"/>
          <w:spacing w:val="-1"/>
          <w:w w:val="105"/>
        </w:rPr>
        <w:t xml:space="preserve"> </w:t>
      </w:r>
      <w:r>
        <w:rPr>
          <w:color w:val="262626"/>
          <w:w w:val="105"/>
        </w:rPr>
        <w:t>be appointed for a three (3) year term.</w:t>
      </w:r>
      <w:r>
        <w:rPr>
          <w:color w:val="262626"/>
          <w:spacing w:val="40"/>
          <w:w w:val="105"/>
        </w:rPr>
        <w:t xml:space="preserve"> </w:t>
      </w:r>
      <w:r>
        <w:rPr>
          <w:color w:val="262626"/>
          <w:w w:val="105"/>
        </w:rPr>
        <w:t>Initial appointments</w:t>
      </w:r>
      <w:r>
        <w:rPr>
          <w:color w:val="262626"/>
          <w:spacing w:val="36"/>
          <w:w w:val="105"/>
        </w:rPr>
        <w:t xml:space="preserve"> </w:t>
      </w:r>
      <w:r>
        <w:rPr>
          <w:color w:val="262626"/>
          <w:w w:val="105"/>
        </w:rPr>
        <w:t>will be arranged so</w:t>
      </w:r>
      <w:r>
        <w:rPr>
          <w:color w:val="262626"/>
          <w:spacing w:val="-7"/>
          <w:w w:val="105"/>
        </w:rPr>
        <w:t xml:space="preserve"> </w:t>
      </w:r>
      <w:r>
        <w:rPr>
          <w:color w:val="262626"/>
          <w:w w:val="105"/>
        </w:rPr>
        <w:t>that</w:t>
      </w:r>
      <w:r>
        <w:rPr>
          <w:color w:val="262626"/>
          <w:spacing w:val="-7"/>
          <w:w w:val="105"/>
        </w:rPr>
        <w:t xml:space="preserve"> </w:t>
      </w:r>
      <w:r>
        <w:rPr>
          <w:color w:val="262626"/>
          <w:w w:val="105"/>
        </w:rPr>
        <w:t>three (3)</w:t>
      </w:r>
      <w:r>
        <w:rPr>
          <w:color w:val="262626"/>
          <w:spacing w:val="-5"/>
          <w:w w:val="105"/>
        </w:rPr>
        <w:t xml:space="preserve"> </w:t>
      </w:r>
      <w:r>
        <w:rPr>
          <w:color w:val="262626"/>
          <w:w w:val="105"/>
        </w:rPr>
        <w:t>of the</w:t>
      </w:r>
      <w:r>
        <w:rPr>
          <w:color w:val="262626"/>
          <w:spacing w:val="26"/>
          <w:w w:val="105"/>
        </w:rPr>
        <w:t xml:space="preserve"> </w:t>
      </w:r>
      <w:r>
        <w:rPr>
          <w:color w:val="262626"/>
          <w:w w:val="105"/>
        </w:rPr>
        <w:t>terms will</w:t>
      </w:r>
      <w:r>
        <w:rPr>
          <w:color w:val="262626"/>
          <w:spacing w:val="-10"/>
          <w:w w:val="105"/>
        </w:rPr>
        <w:t xml:space="preserve"> </w:t>
      </w:r>
      <w:r>
        <w:rPr>
          <w:color w:val="262626"/>
          <w:w w:val="105"/>
        </w:rPr>
        <w:t>expire each</w:t>
      </w:r>
      <w:r>
        <w:rPr>
          <w:color w:val="262626"/>
          <w:spacing w:val="-4"/>
          <w:w w:val="105"/>
        </w:rPr>
        <w:t xml:space="preserve"> </w:t>
      </w:r>
      <w:r>
        <w:rPr>
          <w:color w:val="262626"/>
          <w:w w:val="105"/>
        </w:rPr>
        <w:t>year.</w:t>
      </w:r>
      <w:r>
        <w:rPr>
          <w:color w:val="262626"/>
          <w:spacing w:val="40"/>
          <w:w w:val="105"/>
        </w:rPr>
        <w:t xml:space="preserve"> </w:t>
      </w:r>
      <w:r>
        <w:rPr>
          <w:color w:val="262626"/>
          <w:w w:val="105"/>
        </w:rPr>
        <w:t>Vacancies occurring</w:t>
      </w:r>
      <w:r>
        <w:rPr>
          <w:color w:val="262626"/>
          <w:spacing w:val="-8"/>
          <w:w w:val="105"/>
        </w:rPr>
        <w:t xml:space="preserve"> </w:t>
      </w:r>
      <w:r>
        <w:rPr>
          <w:color w:val="262626"/>
          <w:w w:val="105"/>
        </w:rPr>
        <w:t>on</w:t>
      </w:r>
      <w:r>
        <w:rPr>
          <w:color w:val="262626"/>
          <w:spacing w:val="-10"/>
          <w:w w:val="105"/>
        </w:rPr>
        <w:t xml:space="preserve"> </w:t>
      </w:r>
      <w:r>
        <w:rPr>
          <w:color w:val="262626"/>
          <w:w w:val="105"/>
        </w:rPr>
        <w:t>the commission by death, resignation, or otherwise, will</w:t>
      </w:r>
      <w:r>
        <w:rPr>
          <w:color w:val="262626"/>
          <w:spacing w:val="-10"/>
          <w:w w:val="105"/>
        </w:rPr>
        <w:t xml:space="preserve"> </w:t>
      </w:r>
      <w:r>
        <w:rPr>
          <w:color w:val="262626"/>
          <w:w w:val="105"/>
        </w:rPr>
        <w:t>be</w:t>
      </w:r>
      <w:r>
        <w:rPr>
          <w:color w:val="262626"/>
          <w:spacing w:val="-6"/>
          <w:w w:val="105"/>
        </w:rPr>
        <w:t xml:space="preserve"> </w:t>
      </w:r>
      <w:r>
        <w:rPr>
          <w:color w:val="262626"/>
          <w:w w:val="105"/>
        </w:rPr>
        <w:t>filled</w:t>
      </w:r>
      <w:r>
        <w:rPr>
          <w:color w:val="262626"/>
          <w:spacing w:val="-1"/>
          <w:w w:val="105"/>
        </w:rPr>
        <w:t xml:space="preserve"> </w:t>
      </w:r>
      <w:r>
        <w:rPr>
          <w:color w:val="262626"/>
          <w:w w:val="105"/>
        </w:rPr>
        <w:t>by</w:t>
      </w:r>
      <w:r>
        <w:rPr>
          <w:color w:val="262626"/>
          <w:spacing w:val="-15"/>
          <w:w w:val="105"/>
        </w:rPr>
        <w:t xml:space="preserve"> </w:t>
      </w:r>
      <w:r>
        <w:rPr>
          <w:color w:val="262626"/>
          <w:w w:val="105"/>
        </w:rPr>
        <w:t>the board</w:t>
      </w:r>
      <w:r>
        <w:rPr>
          <w:color w:val="262626"/>
          <w:spacing w:val="-3"/>
          <w:w w:val="105"/>
        </w:rPr>
        <w:t xml:space="preserve"> </w:t>
      </w:r>
      <w:r>
        <w:rPr>
          <w:color w:val="262626"/>
          <w:w w:val="105"/>
        </w:rPr>
        <w:t>for the unexpired</w:t>
      </w:r>
      <w:r>
        <w:rPr>
          <w:color w:val="262626"/>
          <w:spacing w:val="-1"/>
          <w:w w:val="105"/>
        </w:rPr>
        <w:t xml:space="preserve"> </w:t>
      </w:r>
      <w:r>
        <w:rPr>
          <w:color w:val="262626"/>
          <w:w w:val="105"/>
        </w:rPr>
        <w:t>terms.</w:t>
      </w:r>
      <w:r>
        <w:rPr>
          <w:color w:val="262626"/>
          <w:spacing w:val="40"/>
          <w:w w:val="105"/>
        </w:rPr>
        <w:t xml:space="preserve"> </w:t>
      </w:r>
      <w:r>
        <w:rPr>
          <w:color w:val="262626"/>
          <w:w w:val="105"/>
        </w:rPr>
        <w:t>These appointments will be</w:t>
      </w:r>
      <w:r>
        <w:rPr>
          <w:color w:val="262626"/>
          <w:spacing w:val="-11"/>
          <w:w w:val="105"/>
        </w:rPr>
        <w:t xml:space="preserve"> </w:t>
      </w:r>
      <w:r>
        <w:rPr>
          <w:color w:val="262626"/>
          <w:w w:val="105"/>
        </w:rPr>
        <w:t>eligible</w:t>
      </w:r>
      <w:r>
        <w:rPr>
          <w:color w:val="262626"/>
          <w:spacing w:val="-3"/>
          <w:w w:val="105"/>
        </w:rPr>
        <w:t xml:space="preserve"> </w:t>
      </w:r>
      <w:r>
        <w:rPr>
          <w:color w:val="262626"/>
          <w:w w:val="105"/>
        </w:rPr>
        <w:t>for two</w:t>
      </w:r>
      <w:r>
        <w:rPr>
          <w:color w:val="262626"/>
          <w:spacing w:val="20"/>
          <w:w w:val="105"/>
        </w:rPr>
        <w:t xml:space="preserve"> </w:t>
      </w:r>
      <w:r>
        <w:rPr>
          <w:color w:val="262626"/>
          <w:w w:val="105"/>
        </w:rPr>
        <w:t>(2)</w:t>
      </w:r>
      <w:r>
        <w:rPr>
          <w:color w:val="262626"/>
          <w:spacing w:val="-10"/>
          <w:w w:val="105"/>
        </w:rPr>
        <w:t xml:space="preserve"> </w:t>
      </w:r>
      <w:r>
        <w:rPr>
          <w:color w:val="262626"/>
          <w:w w:val="105"/>
        </w:rPr>
        <w:t>consecutive</w:t>
      </w:r>
      <w:r>
        <w:rPr>
          <w:color w:val="262626"/>
          <w:spacing w:val="-2"/>
          <w:w w:val="105"/>
        </w:rPr>
        <w:t xml:space="preserve"> </w:t>
      </w:r>
      <w:r>
        <w:rPr>
          <w:color w:val="262626"/>
          <w:w w:val="105"/>
        </w:rPr>
        <w:t>three</w:t>
      </w:r>
      <w:r>
        <w:rPr>
          <w:color w:val="262626"/>
          <w:spacing w:val="-5"/>
          <w:w w:val="105"/>
        </w:rPr>
        <w:t xml:space="preserve"> </w:t>
      </w:r>
      <w:r>
        <w:rPr>
          <w:color w:val="262626"/>
          <w:w w:val="105"/>
        </w:rPr>
        <w:t>(3)</w:t>
      </w:r>
      <w:r>
        <w:rPr>
          <w:color w:val="262626"/>
          <w:spacing w:val="-10"/>
          <w:w w:val="105"/>
        </w:rPr>
        <w:t xml:space="preserve"> </w:t>
      </w:r>
      <w:r>
        <w:rPr>
          <w:color w:val="262626"/>
          <w:w w:val="105"/>
        </w:rPr>
        <w:t>year</w:t>
      </w:r>
      <w:r>
        <w:rPr>
          <w:color w:val="262626"/>
          <w:spacing w:val="-1"/>
          <w:w w:val="105"/>
        </w:rPr>
        <w:t xml:space="preserve"> </w:t>
      </w:r>
      <w:r>
        <w:rPr>
          <w:color w:val="262626"/>
          <w:w w:val="105"/>
        </w:rPr>
        <w:t>appointment,</w:t>
      </w:r>
      <w:r>
        <w:rPr>
          <w:color w:val="262626"/>
          <w:spacing w:val="-1"/>
          <w:w w:val="105"/>
        </w:rPr>
        <w:t xml:space="preserve"> </w:t>
      </w:r>
      <w:r>
        <w:rPr>
          <w:color w:val="262626"/>
          <w:w w:val="105"/>
        </w:rPr>
        <w:t>or</w:t>
      </w:r>
      <w:r>
        <w:rPr>
          <w:color w:val="262626"/>
          <w:spacing w:val="-9"/>
          <w:w w:val="105"/>
        </w:rPr>
        <w:t xml:space="preserve"> </w:t>
      </w:r>
      <w:r>
        <w:rPr>
          <w:color w:val="262626"/>
          <w:w w:val="105"/>
        </w:rPr>
        <w:t>consecutive six</w:t>
      </w:r>
      <w:r>
        <w:rPr>
          <w:color w:val="262626"/>
          <w:spacing w:val="-11"/>
          <w:w w:val="105"/>
        </w:rPr>
        <w:t xml:space="preserve"> </w:t>
      </w:r>
      <w:r>
        <w:rPr>
          <w:color w:val="262626"/>
          <w:w w:val="105"/>
        </w:rPr>
        <w:t>(6)</w:t>
      </w:r>
      <w:r>
        <w:rPr>
          <w:color w:val="262626"/>
          <w:spacing w:val="-10"/>
          <w:w w:val="105"/>
        </w:rPr>
        <w:t xml:space="preserve"> </w:t>
      </w:r>
      <w:r>
        <w:rPr>
          <w:color w:val="262626"/>
          <w:w w:val="105"/>
        </w:rPr>
        <w:t>years</w:t>
      </w:r>
      <w:r>
        <w:rPr>
          <w:color w:val="262626"/>
          <w:spacing w:val="-2"/>
          <w:w w:val="105"/>
        </w:rPr>
        <w:t xml:space="preserve"> </w:t>
      </w:r>
      <w:r>
        <w:rPr>
          <w:color w:val="262626"/>
          <w:w w:val="105"/>
        </w:rPr>
        <w:t>after</w:t>
      </w:r>
      <w:r>
        <w:rPr>
          <w:color w:val="262626"/>
          <w:spacing w:val="-4"/>
          <w:w w:val="105"/>
        </w:rPr>
        <w:t xml:space="preserve"> </w:t>
      </w:r>
      <w:r>
        <w:rPr>
          <w:color w:val="262626"/>
          <w:w w:val="105"/>
        </w:rPr>
        <w:t>serving</w:t>
      </w:r>
      <w:r>
        <w:rPr>
          <w:color w:val="262626"/>
          <w:spacing w:val="-15"/>
          <w:w w:val="105"/>
        </w:rPr>
        <w:t xml:space="preserve"> </w:t>
      </w:r>
      <w:r>
        <w:rPr>
          <w:color w:val="262626"/>
          <w:w w:val="105"/>
        </w:rPr>
        <w:t>initial unexpired terms.</w:t>
      </w:r>
    </w:p>
    <w:p w14:paraId="6D9321F0" w14:textId="77777777" w:rsidR="00D51B41" w:rsidRDefault="00D51B41">
      <w:pPr>
        <w:spacing w:line="288" w:lineRule="auto"/>
      </w:pPr>
    </w:p>
    <w:p w14:paraId="4AAD0D1F" w14:textId="77777777" w:rsidR="00282C1A" w:rsidRDefault="00000000">
      <w:pPr>
        <w:pStyle w:val="BodyText"/>
        <w:spacing w:before="79" w:line="290" w:lineRule="auto"/>
        <w:ind w:left="106" w:right="213" w:firstLine="8"/>
      </w:pPr>
      <w:r>
        <w:rPr>
          <w:b/>
          <w:color w:val="4F4F4F"/>
          <w:w w:val="105"/>
          <w:sz w:val="22"/>
        </w:rPr>
        <w:t>Attendance:</w:t>
      </w:r>
      <w:r>
        <w:rPr>
          <w:b/>
          <w:color w:val="4F4F4F"/>
          <w:spacing w:val="40"/>
          <w:w w:val="105"/>
          <w:sz w:val="22"/>
        </w:rPr>
        <w:t xml:space="preserve"> </w:t>
      </w:r>
      <w:r>
        <w:rPr>
          <w:color w:val="4F4F4F"/>
          <w:w w:val="105"/>
        </w:rPr>
        <w:t>Any</w:t>
      </w:r>
      <w:r>
        <w:rPr>
          <w:color w:val="4F4F4F"/>
          <w:spacing w:val="-8"/>
          <w:w w:val="105"/>
        </w:rPr>
        <w:t xml:space="preserve"> </w:t>
      </w:r>
      <w:r>
        <w:rPr>
          <w:color w:val="4F4F4F"/>
          <w:w w:val="105"/>
        </w:rPr>
        <w:t>member who</w:t>
      </w:r>
      <w:r>
        <w:rPr>
          <w:color w:val="4F4F4F"/>
          <w:spacing w:val="-14"/>
          <w:w w:val="105"/>
        </w:rPr>
        <w:t xml:space="preserve"> </w:t>
      </w:r>
      <w:r>
        <w:rPr>
          <w:color w:val="4F4F4F"/>
          <w:w w:val="105"/>
        </w:rPr>
        <w:t>fails</w:t>
      </w:r>
      <w:r>
        <w:rPr>
          <w:color w:val="4F4F4F"/>
          <w:spacing w:val="-15"/>
          <w:w w:val="105"/>
        </w:rPr>
        <w:t xml:space="preserve"> </w:t>
      </w:r>
      <w:r>
        <w:rPr>
          <w:color w:val="4F4F4F"/>
          <w:w w:val="105"/>
        </w:rPr>
        <w:t>during</w:t>
      </w:r>
      <w:r>
        <w:rPr>
          <w:color w:val="4F4F4F"/>
          <w:spacing w:val="-16"/>
          <w:w w:val="105"/>
        </w:rPr>
        <w:t xml:space="preserve"> </w:t>
      </w:r>
      <w:r>
        <w:rPr>
          <w:color w:val="4F4F4F"/>
          <w:w w:val="105"/>
        </w:rPr>
        <w:t>any</w:t>
      </w:r>
      <w:r>
        <w:rPr>
          <w:color w:val="4F4F4F"/>
          <w:spacing w:val="-15"/>
          <w:w w:val="105"/>
        </w:rPr>
        <w:t xml:space="preserve"> </w:t>
      </w:r>
      <w:r>
        <w:rPr>
          <w:color w:val="4F4F4F"/>
          <w:w w:val="105"/>
        </w:rPr>
        <w:t>calendar year</w:t>
      </w:r>
      <w:r>
        <w:rPr>
          <w:color w:val="4F4F4F"/>
          <w:spacing w:val="-7"/>
          <w:w w:val="105"/>
        </w:rPr>
        <w:t xml:space="preserve"> </w:t>
      </w:r>
      <w:r>
        <w:rPr>
          <w:color w:val="4F4F4F"/>
          <w:w w:val="105"/>
        </w:rPr>
        <w:t>to</w:t>
      </w:r>
      <w:r>
        <w:rPr>
          <w:color w:val="4F4F4F"/>
          <w:spacing w:val="18"/>
          <w:w w:val="105"/>
        </w:rPr>
        <w:t xml:space="preserve"> </w:t>
      </w:r>
      <w:r>
        <w:rPr>
          <w:color w:val="4F4F4F"/>
          <w:w w:val="105"/>
        </w:rPr>
        <w:t>attend</w:t>
      </w:r>
      <w:r>
        <w:rPr>
          <w:color w:val="4F4F4F"/>
          <w:spacing w:val="-7"/>
          <w:w w:val="105"/>
        </w:rPr>
        <w:t xml:space="preserve"> </w:t>
      </w:r>
      <w:r>
        <w:rPr>
          <w:color w:val="4F4F4F"/>
          <w:w w:val="105"/>
        </w:rPr>
        <w:t>65%</w:t>
      </w:r>
      <w:r>
        <w:rPr>
          <w:color w:val="4F4F4F"/>
          <w:spacing w:val="-16"/>
          <w:w w:val="105"/>
        </w:rPr>
        <w:t xml:space="preserve"> </w:t>
      </w:r>
      <w:r>
        <w:rPr>
          <w:color w:val="4F4F4F"/>
          <w:w w:val="105"/>
        </w:rPr>
        <w:t>of</w:t>
      </w:r>
      <w:r>
        <w:rPr>
          <w:color w:val="4F4F4F"/>
          <w:spacing w:val="13"/>
          <w:w w:val="105"/>
        </w:rPr>
        <w:t xml:space="preserve"> </w:t>
      </w:r>
      <w:r>
        <w:rPr>
          <w:color w:val="4F4F4F"/>
          <w:w w:val="105"/>
        </w:rPr>
        <w:t>all</w:t>
      </w:r>
      <w:r>
        <w:rPr>
          <w:color w:val="4F4F4F"/>
          <w:spacing w:val="-12"/>
          <w:w w:val="105"/>
        </w:rPr>
        <w:t xml:space="preserve"> </w:t>
      </w:r>
      <w:r>
        <w:rPr>
          <w:color w:val="4F4F4F"/>
          <w:w w:val="105"/>
        </w:rPr>
        <w:t>regularly</w:t>
      </w:r>
      <w:r>
        <w:rPr>
          <w:color w:val="4F4F4F"/>
          <w:spacing w:val="-7"/>
          <w:w w:val="105"/>
        </w:rPr>
        <w:t xml:space="preserve"> </w:t>
      </w:r>
      <w:r>
        <w:rPr>
          <w:color w:val="4F4F4F"/>
          <w:w w:val="105"/>
        </w:rPr>
        <w:t>scheduled committee meetings from the time one's term begins, until</w:t>
      </w:r>
      <w:r>
        <w:rPr>
          <w:color w:val="4F4F4F"/>
          <w:spacing w:val="-1"/>
          <w:w w:val="105"/>
        </w:rPr>
        <w:t xml:space="preserve"> </w:t>
      </w:r>
      <w:r>
        <w:rPr>
          <w:color w:val="4F4F4F"/>
          <w:w w:val="105"/>
        </w:rPr>
        <w:t>the end of that calendar year, and each subsequent</w:t>
      </w:r>
      <w:r>
        <w:rPr>
          <w:color w:val="4F4F4F"/>
          <w:spacing w:val="-3"/>
          <w:w w:val="105"/>
        </w:rPr>
        <w:t xml:space="preserve"> </w:t>
      </w:r>
      <w:r>
        <w:rPr>
          <w:color w:val="4F4F4F"/>
          <w:w w:val="105"/>
        </w:rPr>
        <w:t>calendar</w:t>
      </w:r>
      <w:r>
        <w:rPr>
          <w:color w:val="4F4F4F"/>
          <w:spacing w:val="-3"/>
          <w:w w:val="105"/>
        </w:rPr>
        <w:t xml:space="preserve"> </w:t>
      </w:r>
      <w:r>
        <w:rPr>
          <w:color w:val="4F4F4F"/>
          <w:w w:val="105"/>
        </w:rPr>
        <w:t>year</w:t>
      </w:r>
      <w:r>
        <w:rPr>
          <w:color w:val="4F4F4F"/>
          <w:spacing w:val="-13"/>
          <w:w w:val="105"/>
        </w:rPr>
        <w:t xml:space="preserve"> </w:t>
      </w:r>
      <w:r>
        <w:rPr>
          <w:color w:val="4F4F4F"/>
          <w:w w:val="105"/>
        </w:rPr>
        <w:t>thereafter,</w:t>
      </w:r>
      <w:r>
        <w:rPr>
          <w:color w:val="4F4F4F"/>
          <w:spacing w:val="-5"/>
          <w:w w:val="105"/>
        </w:rPr>
        <w:t xml:space="preserve"> </w:t>
      </w:r>
      <w:r>
        <w:rPr>
          <w:color w:val="4F4F4F"/>
          <w:w w:val="105"/>
        </w:rPr>
        <w:t>shall</w:t>
      </w:r>
      <w:r>
        <w:rPr>
          <w:color w:val="4F4F4F"/>
          <w:spacing w:val="-13"/>
          <w:w w:val="105"/>
        </w:rPr>
        <w:t xml:space="preserve"> </w:t>
      </w:r>
      <w:r>
        <w:rPr>
          <w:color w:val="4F4F4F"/>
          <w:w w:val="105"/>
        </w:rPr>
        <w:t>be</w:t>
      </w:r>
      <w:r>
        <w:rPr>
          <w:color w:val="4F4F4F"/>
          <w:spacing w:val="-14"/>
          <w:w w:val="105"/>
        </w:rPr>
        <w:t xml:space="preserve"> </w:t>
      </w:r>
      <w:r>
        <w:rPr>
          <w:color w:val="4F4F4F"/>
          <w:w w:val="105"/>
        </w:rPr>
        <w:t>automatically</w:t>
      </w:r>
      <w:r>
        <w:rPr>
          <w:color w:val="4F4F4F"/>
          <w:spacing w:val="9"/>
          <w:w w:val="105"/>
        </w:rPr>
        <w:t xml:space="preserve"> </w:t>
      </w:r>
      <w:r>
        <w:rPr>
          <w:color w:val="4F4F4F"/>
          <w:w w:val="105"/>
        </w:rPr>
        <w:t>removed</w:t>
      </w:r>
      <w:r>
        <w:rPr>
          <w:color w:val="4F4F4F"/>
          <w:spacing w:val="-4"/>
          <w:w w:val="105"/>
        </w:rPr>
        <w:t xml:space="preserve"> </w:t>
      </w:r>
      <w:r>
        <w:rPr>
          <w:color w:val="4F4F4F"/>
          <w:w w:val="105"/>
        </w:rPr>
        <w:t>from</w:t>
      </w:r>
      <w:r>
        <w:rPr>
          <w:color w:val="4F4F4F"/>
          <w:spacing w:val="-11"/>
          <w:w w:val="105"/>
        </w:rPr>
        <w:t xml:space="preserve"> </w:t>
      </w:r>
      <w:r>
        <w:rPr>
          <w:color w:val="4F4F4F"/>
          <w:w w:val="105"/>
        </w:rPr>
        <w:t>said</w:t>
      </w:r>
      <w:r>
        <w:rPr>
          <w:color w:val="4F4F4F"/>
          <w:spacing w:val="-12"/>
          <w:w w:val="105"/>
        </w:rPr>
        <w:t xml:space="preserve"> </w:t>
      </w:r>
      <w:r>
        <w:rPr>
          <w:color w:val="4F4F4F"/>
          <w:w w:val="105"/>
        </w:rPr>
        <w:t>board.</w:t>
      </w:r>
      <w:r>
        <w:rPr>
          <w:color w:val="4F4F4F"/>
          <w:spacing w:val="-13"/>
          <w:w w:val="105"/>
        </w:rPr>
        <w:t xml:space="preserve"> </w:t>
      </w:r>
      <w:r>
        <w:rPr>
          <w:color w:val="4F4F4F"/>
          <w:w w:val="105"/>
        </w:rPr>
        <w:t>There</w:t>
      </w:r>
      <w:r>
        <w:rPr>
          <w:color w:val="4F4F4F"/>
          <w:spacing w:val="-9"/>
          <w:w w:val="105"/>
        </w:rPr>
        <w:t xml:space="preserve"> </w:t>
      </w:r>
      <w:r>
        <w:rPr>
          <w:color w:val="4F4F4F"/>
          <w:w w:val="105"/>
        </w:rPr>
        <w:t>are</w:t>
      </w:r>
      <w:r>
        <w:rPr>
          <w:color w:val="4F4F4F"/>
          <w:spacing w:val="-16"/>
          <w:w w:val="105"/>
        </w:rPr>
        <w:t xml:space="preserve"> </w:t>
      </w:r>
      <w:r>
        <w:rPr>
          <w:color w:val="4F4F4F"/>
          <w:w w:val="105"/>
        </w:rPr>
        <w:t>no</w:t>
      </w:r>
      <w:r>
        <w:rPr>
          <w:color w:val="4F4F4F"/>
          <w:spacing w:val="-14"/>
          <w:w w:val="105"/>
        </w:rPr>
        <w:t xml:space="preserve"> </w:t>
      </w:r>
      <w:r>
        <w:rPr>
          <w:color w:val="4F4F4F"/>
          <w:w w:val="105"/>
        </w:rPr>
        <w:t>excused absences. Members must be</w:t>
      </w:r>
      <w:r>
        <w:rPr>
          <w:color w:val="4F4F4F"/>
          <w:spacing w:val="-7"/>
          <w:w w:val="105"/>
        </w:rPr>
        <w:t xml:space="preserve"> </w:t>
      </w:r>
      <w:r>
        <w:rPr>
          <w:color w:val="4F4F4F"/>
          <w:w w:val="105"/>
        </w:rPr>
        <w:t>present for 50%</w:t>
      </w:r>
      <w:r>
        <w:rPr>
          <w:color w:val="4F4F4F"/>
          <w:spacing w:val="-7"/>
          <w:w w:val="105"/>
        </w:rPr>
        <w:t xml:space="preserve"> </w:t>
      </w:r>
      <w:r>
        <w:rPr>
          <w:color w:val="4F4F4F"/>
          <w:w w:val="105"/>
        </w:rPr>
        <w:t>of</w:t>
      </w:r>
      <w:r>
        <w:rPr>
          <w:color w:val="4F4F4F"/>
          <w:spacing w:val="27"/>
          <w:w w:val="105"/>
        </w:rPr>
        <w:t xml:space="preserve"> </w:t>
      </w:r>
      <w:r>
        <w:rPr>
          <w:color w:val="4F4F4F"/>
          <w:w w:val="105"/>
        </w:rPr>
        <w:t>a</w:t>
      </w:r>
      <w:r>
        <w:rPr>
          <w:color w:val="4F4F4F"/>
          <w:spacing w:val="-7"/>
          <w:w w:val="105"/>
        </w:rPr>
        <w:t xml:space="preserve"> </w:t>
      </w:r>
      <w:r>
        <w:rPr>
          <w:color w:val="4F4F4F"/>
          <w:w w:val="105"/>
        </w:rPr>
        <w:t>meeting</w:t>
      </w:r>
      <w:r>
        <w:rPr>
          <w:color w:val="4F4F4F"/>
          <w:spacing w:val="-8"/>
          <w:w w:val="105"/>
        </w:rPr>
        <w:t xml:space="preserve"> </w:t>
      </w:r>
      <w:r>
        <w:rPr>
          <w:color w:val="4F4F4F"/>
          <w:w w:val="105"/>
        </w:rPr>
        <w:t>in</w:t>
      </w:r>
      <w:r>
        <w:rPr>
          <w:color w:val="4F4F4F"/>
          <w:spacing w:val="-1"/>
          <w:w w:val="105"/>
        </w:rPr>
        <w:t xml:space="preserve"> </w:t>
      </w:r>
      <w:r>
        <w:rPr>
          <w:color w:val="4F4F4F"/>
          <w:w w:val="105"/>
        </w:rPr>
        <w:t>order to be</w:t>
      </w:r>
      <w:r>
        <w:rPr>
          <w:color w:val="4F4F4F"/>
          <w:spacing w:val="-6"/>
          <w:w w:val="105"/>
        </w:rPr>
        <w:t xml:space="preserve"> </w:t>
      </w:r>
      <w:r>
        <w:rPr>
          <w:color w:val="4F4F4F"/>
          <w:w w:val="105"/>
        </w:rPr>
        <w:t>counted present at that meeting.</w:t>
      </w:r>
    </w:p>
    <w:p w14:paraId="6BDD2C69" w14:textId="77777777" w:rsidR="00282C1A" w:rsidRDefault="00282C1A">
      <w:pPr>
        <w:pStyle w:val="BodyText"/>
        <w:rPr>
          <w:sz w:val="25"/>
        </w:rPr>
      </w:pPr>
    </w:p>
    <w:p w14:paraId="07C84690" w14:textId="77777777" w:rsidR="008B1474" w:rsidRDefault="008B1474">
      <w:pPr>
        <w:pStyle w:val="BodyText"/>
        <w:rPr>
          <w:sz w:val="25"/>
        </w:rPr>
      </w:pPr>
    </w:p>
    <w:p w14:paraId="21344A86" w14:textId="77777777" w:rsidR="0024340C" w:rsidRDefault="0024340C">
      <w:pPr>
        <w:pStyle w:val="BodyText"/>
        <w:rPr>
          <w:sz w:val="25"/>
        </w:rPr>
      </w:pPr>
    </w:p>
    <w:p w14:paraId="23716206" w14:textId="77777777" w:rsidR="008B343F" w:rsidRDefault="008B343F">
      <w:pPr>
        <w:pStyle w:val="BodyText"/>
        <w:rPr>
          <w:sz w:val="25"/>
        </w:rPr>
      </w:pPr>
    </w:p>
    <w:p w14:paraId="1B604361" w14:textId="77777777" w:rsidR="008B343F" w:rsidRDefault="008B343F">
      <w:pPr>
        <w:pStyle w:val="BodyText"/>
        <w:rPr>
          <w:sz w:val="25"/>
        </w:rPr>
      </w:pPr>
    </w:p>
    <w:p w14:paraId="39C56AE4" w14:textId="77777777" w:rsidR="0024340C" w:rsidRDefault="0024340C">
      <w:pPr>
        <w:pStyle w:val="BodyText"/>
        <w:rPr>
          <w:sz w:val="25"/>
        </w:rPr>
      </w:pPr>
    </w:p>
    <w:p w14:paraId="2343CBC4" w14:textId="77777777" w:rsidR="0024340C" w:rsidRDefault="0024340C">
      <w:pPr>
        <w:pStyle w:val="BodyText"/>
        <w:rPr>
          <w:sz w:val="25"/>
        </w:rPr>
      </w:pPr>
    </w:p>
    <w:p w14:paraId="3C8F1527" w14:textId="58D42947" w:rsidR="008B1474" w:rsidRDefault="00E12CAE" w:rsidP="008B1474">
      <w:pPr>
        <w:pStyle w:val="BodyText"/>
        <w:jc w:val="center"/>
        <w:rPr>
          <w:b/>
          <w:bCs/>
          <w:sz w:val="25"/>
          <w:u w:val="single"/>
        </w:rPr>
      </w:pPr>
      <w:r w:rsidRPr="00E12CAE">
        <w:rPr>
          <w:b/>
          <w:bCs/>
          <w:color w:val="E5B8B7" w:themeColor="accent2" w:themeTint="66"/>
          <w:sz w:val="25"/>
          <w14:textOutline w14:w="11112" w14:cap="flat" w14:cmpd="sng" w14:algn="ctr">
            <w14:solidFill>
              <w14:schemeClr w14:val="accent2"/>
            </w14:solidFill>
            <w14:prstDash w14:val="solid"/>
            <w14:round/>
          </w14:textOutline>
        </w:rPr>
        <w:lastRenderedPageBreak/>
        <w:t xml:space="preserve">NEW!  </w:t>
      </w:r>
      <w:r w:rsidR="008B1474" w:rsidRPr="008B1474">
        <w:rPr>
          <w:b/>
          <w:bCs/>
          <w:sz w:val="25"/>
          <w:u w:val="single"/>
        </w:rPr>
        <w:t xml:space="preserve">PUBLIC TRANSIT </w:t>
      </w:r>
      <w:proofErr w:type="gramStart"/>
      <w:r w:rsidR="008B1474" w:rsidRPr="008B1474">
        <w:rPr>
          <w:b/>
          <w:bCs/>
          <w:sz w:val="25"/>
          <w:u w:val="single"/>
        </w:rPr>
        <w:t>ADVISORY</w:t>
      </w:r>
      <w:r w:rsidRPr="00E12CAE">
        <w:rPr>
          <w:b/>
          <w:bCs/>
          <w:sz w:val="25"/>
        </w:rPr>
        <w:t xml:space="preserve">  </w:t>
      </w:r>
      <w:r w:rsidRPr="00E12CAE">
        <w:rPr>
          <w:b/>
          <w:bCs/>
          <w:color w:val="E5B8B7" w:themeColor="accent2" w:themeTint="66"/>
          <w:sz w:val="25"/>
          <w14:textOutline w14:w="11112" w14:cap="flat" w14:cmpd="sng" w14:algn="ctr">
            <w14:solidFill>
              <w14:schemeClr w14:val="accent2"/>
            </w14:solidFill>
            <w14:prstDash w14:val="solid"/>
            <w14:round/>
          </w14:textOutline>
        </w:rPr>
        <w:t>NEW</w:t>
      </w:r>
      <w:proofErr w:type="gramEnd"/>
      <w:r w:rsidRPr="00E12CAE">
        <w:rPr>
          <w:b/>
          <w:bCs/>
          <w:sz w:val="25"/>
        </w:rPr>
        <w:t>!</w:t>
      </w:r>
    </w:p>
    <w:p w14:paraId="07B38F2E" w14:textId="77777777" w:rsidR="00D51B41" w:rsidRDefault="00D51B41" w:rsidP="008B1474">
      <w:pPr>
        <w:pStyle w:val="BodyText"/>
        <w:jc w:val="center"/>
        <w:rPr>
          <w:b/>
          <w:bCs/>
          <w:sz w:val="25"/>
          <w:u w:val="single"/>
        </w:rPr>
      </w:pPr>
    </w:p>
    <w:p w14:paraId="435ACA80" w14:textId="77777777" w:rsidR="008B1474" w:rsidRDefault="008B1474" w:rsidP="008B1474">
      <w:pPr>
        <w:pStyle w:val="BodyText"/>
        <w:jc w:val="center"/>
        <w:rPr>
          <w:b/>
          <w:bCs/>
          <w:sz w:val="25"/>
          <w:u w:val="single"/>
        </w:rPr>
      </w:pPr>
    </w:p>
    <w:p w14:paraId="7AEE0522" w14:textId="77777777" w:rsidR="008B1474" w:rsidRDefault="008B1474" w:rsidP="008B1474">
      <w:r w:rsidRPr="008B1474">
        <w:t>The Public Transit Advisory Committee is comprised of 15 members</w:t>
      </w:r>
      <w:r>
        <w:t>:</w:t>
      </w:r>
    </w:p>
    <w:p w14:paraId="1AD792C0" w14:textId="77777777" w:rsidR="008B1474" w:rsidRDefault="008B1474" w:rsidP="008B1474"/>
    <w:p w14:paraId="1F84B824" w14:textId="2D1A04EE" w:rsidR="008B1474" w:rsidRDefault="00063A30" w:rsidP="008B1474">
      <w:r>
        <w:t>O</w:t>
      </w:r>
      <w:r w:rsidR="008B1474" w:rsidRPr="008B1474">
        <w:t>ne Co-Chair appointed by the Mayor of Charlotte and one Co-Chair appointed by the Chairperson of the Mecklenburg County Board of Commissioners</w:t>
      </w:r>
    </w:p>
    <w:p w14:paraId="2781C6E4" w14:textId="77777777" w:rsidR="00063A30" w:rsidRDefault="00063A30" w:rsidP="008B1474"/>
    <w:p w14:paraId="08381588" w14:textId="61AC4FBD" w:rsidR="008B1474" w:rsidRDefault="00063A30" w:rsidP="008B1474">
      <w:r>
        <w:t>Two</w:t>
      </w:r>
      <w:r w:rsidR="008B1474" w:rsidRPr="008B1474">
        <w:t xml:space="preserve"> members appointed by City Council</w:t>
      </w:r>
    </w:p>
    <w:p w14:paraId="7EA9D80E" w14:textId="77777777" w:rsidR="00063A30" w:rsidRDefault="00063A30" w:rsidP="008B1474"/>
    <w:p w14:paraId="335F7624" w14:textId="0DC716E0" w:rsidR="008B1474" w:rsidRDefault="00063A30" w:rsidP="008B1474">
      <w:r>
        <w:t>Two</w:t>
      </w:r>
      <w:r w:rsidR="008B1474" w:rsidRPr="008B1474">
        <w:t xml:space="preserve"> members appointed by the Mecklenburg Board of County Commissioners</w:t>
      </w:r>
    </w:p>
    <w:p w14:paraId="47259738" w14:textId="77777777" w:rsidR="00063A30" w:rsidRDefault="00063A30" w:rsidP="008B1474"/>
    <w:p w14:paraId="479367FD" w14:textId="561AAD57" w:rsidR="008B1474" w:rsidRDefault="00063A30" w:rsidP="008B1474">
      <w:r>
        <w:t>One</w:t>
      </w:r>
      <w:r w:rsidR="008B1474" w:rsidRPr="008B1474">
        <w:t xml:space="preserve"> member appointed by the Charlotte-Mecklenburg Board of Education</w:t>
      </w:r>
    </w:p>
    <w:p w14:paraId="7537D0CD" w14:textId="77777777" w:rsidR="00063A30" w:rsidRDefault="00063A30" w:rsidP="008B1474"/>
    <w:p w14:paraId="3BE8F3C4" w14:textId="4D7724D5" w:rsidR="008B1474" w:rsidRDefault="00063A30" w:rsidP="008B1474">
      <w:r>
        <w:t>One</w:t>
      </w:r>
      <w:r w:rsidR="008B1474" w:rsidRPr="008B1474">
        <w:t xml:space="preserve"> member appointed by the towns of Cornelius, Davidson, Huntersville, Matthews, Mint Hill and Pineville</w:t>
      </w:r>
    </w:p>
    <w:p w14:paraId="40C93EA3" w14:textId="2BD34141" w:rsidR="008B1474" w:rsidRDefault="00063A30" w:rsidP="008B1474">
      <w:r>
        <w:t>Two</w:t>
      </w:r>
      <w:r w:rsidR="008B1474" w:rsidRPr="008B1474">
        <w:t xml:space="preserve"> at-large members* appointed by the MTC</w:t>
      </w:r>
      <w:r w:rsidR="008B1474">
        <w:t xml:space="preserve"> (</w:t>
      </w:r>
      <w:r w:rsidR="008B1474" w:rsidRPr="008B1474">
        <w:t xml:space="preserve">one of which shall be a person with a disability and one shall </w:t>
      </w:r>
    </w:p>
    <w:p w14:paraId="03391857" w14:textId="323C0BA6" w:rsidR="008B1474" w:rsidRDefault="008B1474" w:rsidP="008B1474">
      <w:r w:rsidRPr="008B1474">
        <w:t>be</w:t>
      </w:r>
      <w:r>
        <w:t xml:space="preserve"> </w:t>
      </w:r>
      <w:r w:rsidRPr="008B1474">
        <w:t>a fixed route service rider).</w:t>
      </w:r>
    </w:p>
    <w:p w14:paraId="26A12A00" w14:textId="77777777" w:rsidR="00D51B41" w:rsidRDefault="00D51B41" w:rsidP="008B1474"/>
    <w:p w14:paraId="5C3CF5B7" w14:textId="77777777" w:rsidR="008B1474" w:rsidRPr="008B1474" w:rsidRDefault="008B1474" w:rsidP="008B1474">
      <w:pPr>
        <w:rPr>
          <w:color w:val="000000"/>
        </w:rPr>
      </w:pPr>
      <w:r w:rsidRPr="008B1474">
        <w:rPr>
          <w:color w:val="000000"/>
        </w:rPr>
        <w:t xml:space="preserve">Board members should be, to the extent possible, representative of:   </w:t>
      </w:r>
    </w:p>
    <w:p w14:paraId="29AB582E" w14:textId="77777777" w:rsidR="008B1474" w:rsidRPr="008B1474" w:rsidRDefault="008B1474" w:rsidP="008B1474">
      <w:pPr>
        <w:pStyle w:val="ListParagraph"/>
        <w:widowControl/>
        <w:numPr>
          <w:ilvl w:val="0"/>
          <w:numId w:val="5"/>
        </w:numPr>
        <w:autoSpaceDE/>
        <w:autoSpaceDN/>
        <w:spacing w:before="40"/>
        <w:contextualSpacing/>
        <w:rPr>
          <w:rFonts w:eastAsia="Times New Roman"/>
          <w:color w:val="000000"/>
        </w:rPr>
      </w:pPr>
      <w:r w:rsidRPr="008B1474">
        <w:rPr>
          <w:rFonts w:eastAsia="Times New Roman"/>
          <w:color w:val="000000"/>
        </w:rPr>
        <w:t>Different geographic areas of Mecklenburg County;</w:t>
      </w:r>
    </w:p>
    <w:p w14:paraId="2D62A95D" w14:textId="77777777" w:rsidR="008B1474" w:rsidRPr="008B1474" w:rsidRDefault="008B1474" w:rsidP="008B1474">
      <w:pPr>
        <w:pStyle w:val="ListParagraph"/>
        <w:widowControl/>
        <w:numPr>
          <w:ilvl w:val="0"/>
          <w:numId w:val="5"/>
        </w:numPr>
        <w:autoSpaceDE/>
        <w:autoSpaceDN/>
        <w:spacing w:before="40"/>
        <w:contextualSpacing/>
        <w:rPr>
          <w:rFonts w:eastAsia="Times New Roman"/>
          <w:color w:val="000000"/>
        </w:rPr>
      </w:pPr>
      <w:r w:rsidRPr="008B1474">
        <w:rPr>
          <w:rFonts w:eastAsia="Times New Roman"/>
          <w:color w:val="000000"/>
        </w:rPr>
        <w:t xml:space="preserve">Different incomes, races and ethnicities, abilities and disabilities, identities, and ages; </w:t>
      </w:r>
    </w:p>
    <w:p w14:paraId="3D0827A8" w14:textId="77777777" w:rsidR="008B1474" w:rsidRPr="008B1474" w:rsidRDefault="008B1474" w:rsidP="008B1474">
      <w:pPr>
        <w:pStyle w:val="ListParagraph"/>
        <w:widowControl/>
        <w:numPr>
          <w:ilvl w:val="0"/>
          <w:numId w:val="5"/>
        </w:numPr>
        <w:autoSpaceDE/>
        <w:autoSpaceDN/>
        <w:spacing w:before="40"/>
        <w:contextualSpacing/>
        <w:rPr>
          <w:rFonts w:eastAsia="Times New Roman"/>
          <w:color w:val="000000"/>
        </w:rPr>
      </w:pPr>
      <w:r w:rsidRPr="008B1474">
        <w:rPr>
          <w:rFonts w:eastAsia="Times New Roman"/>
          <w:color w:val="000000"/>
        </w:rPr>
        <w:t>Different transit rider groups (persons with disabilities, senior and school age citizens, commuters, low-income riders);</w:t>
      </w:r>
    </w:p>
    <w:p w14:paraId="7CE62DD2" w14:textId="77777777" w:rsidR="008B1474" w:rsidRPr="008B1474" w:rsidRDefault="008B1474" w:rsidP="008B1474">
      <w:pPr>
        <w:pStyle w:val="ListParagraph"/>
        <w:widowControl/>
        <w:numPr>
          <w:ilvl w:val="0"/>
          <w:numId w:val="5"/>
        </w:numPr>
        <w:autoSpaceDE/>
        <w:autoSpaceDN/>
        <w:spacing w:before="40"/>
        <w:contextualSpacing/>
        <w:rPr>
          <w:rFonts w:eastAsia="Times New Roman"/>
          <w:color w:val="000000"/>
        </w:rPr>
      </w:pPr>
      <w:r w:rsidRPr="008B1474">
        <w:rPr>
          <w:rFonts w:eastAsia="Times New Roman"/>
          <w:color w:val="000000"/>
        </w:rPr>
        <w:t>Travelers of different modes of public transportation (e.g., local bus, express bus, light rail, micro-transit, streetcar, and paratransit);</w:t>
      </w:r>
    </w:p>
    <w:p w14:paraId="2578D0AB" w14:textId="77777777" w:rsidR="008B1474" w:rsidRPr="008B1474" w:rsidRDefault="008B1474" w:rsidP="008B1474">
      <w:pPr>
        <w:pStyle w:val="ListParagraph"/>
        <w:widowControl/>
        <w:numPr>
          <w:ilvl w:val="0"/>
          <w:numId w:val="5"/>
        </w:numPr>
        <w:autoSpaceDE/>
        <w:autoSpaceDN/>
        <w:spacing w:before="40"/>
        <w:contextualSpacing/>
        <w:rPr>
          <w:rFonts w:eastAsia="Times New Roman"/>
          <w:color w:val="000000"/>
        </w:rPr>
      </w:pPr>
      <w:r w:rsidRPr="008B1474">
        <w:rPr>
          <w:rFonts w:eastAsia="Times New Roman"/>
          <w:color w:val="000000"/>
        </w:rPr>
        <w:t>Mecklenburg County residents with an interest in improving transit conditions within the county and region, and have experience with urban transit issues;</w:t>
      </w:r>
    </w:p>
    <w:p w14:paraId="26EA01DF" w14:textId="77777777" w:rsidR="008B1474" w:rsidRPr="008B1474" w:rsidRDefault="008B1474" w:rsidP="008B1474">
      <w:pPr>
        <w:pStyle w:val="ListParagraph"/>
        <w:widowControl/>
        <w:numPr>
          <w:ilvl w:val="0"/>
          <w:numId w:val="5"/>
        </w:numPr>
        <w:autoSpaceDE/>
        <w:autoSpaceDN/>
        <w:spacing w:before="40"/>
        <w:contextualSpacing/>
        <w:rPr>
          <w:rFonts w:eastAsia="Times New Roman"/>
          <w:color w:val="000000"/>
        </w:rPr>
      </w:pPr>
      <w:r w:rsidRPr="008B1474">
        <w:rPr>
          <w:rFonts w:eastAsia="Times New Roman"/>
          <w:color w:val="000000"/>
        </w:rPr>
        <w:t>Transit-related organizations/clubs; and,</w:t>
      </w:r>
    </w:p>
    <w:p w14:paraId="7A568201" w14:textId="77777777" w:rsidR="008B1474" w:rsidRPr="008B1474" w:rsidRDefault="008B1474" w:rsidP="008B1474">
      <w:pPr>
        <w:pStyle w:val="ListParagraph"/>
        <w:widowControl/>
        <w:numPr>
          <w:ilvl w:val="0"/>
          <w:numId w:val="5"/>
        </w:numPr>
        <w:autoSpaceDE/>
        <w:autoSpaceDN/>
        <w:spacing w:before="40"/>
        <w:contextualSpacing/>
        <w:rPr>
          <w:rFonts w:eastAsia="Times New Roman"/>
        </w:rPr>
      </w:pPr>
      <w:r w:rsidRPr="008B1474">
        <w:rPr>
          <w:rFonts w:eastAsia="Times New Roman"/>
          <w:color w:val="000000"/>
        </w:rPr>
        <w:t>Schools, business, and neighborhood organizations that particularly depend on the City's public transportation system.</w:t>
      </w:r>
    </w:p>
    <w:p w14:paraId="63C650D4" w14:textId="77777777" w:rsidR="008B1474" w:rsidRPr="008B1474" w:rsidRDefault="008B1474" w:rsidP="008B1474">
      <w:pPr>
        <w:pStyle w:val="ListParagraph"/>
        <w:spacing w:before="40"/>
        <w:rPr>
          <w:rFonts w:eastAsiaTheme="minorHAnsi"/>
        </w:rPr>
      </w:pPr>
    </w:p>
    <w:p w14:paraId="54C4EF62" w14:textId="4A17C795" w:rsidR="008B1474" w:rsidRDefault="008B1474" w:rsidP="008B1474">
      <w:pPr>
        <w:pStyle w:val="BodyText"/>
        <w:rPr>
          <w:i/>
          <w:iCs/>
          <w:sz w:val="22"/>
          <w:szCs w:val="22"/>
        </w:rPr>
      </w:pPr>
      <w:r w:rsidRPr="008B1474">
        <w:rPr>
          <w:i/>
          <w:iCs/>
          <w:sz w:val="22"/>
          <w:szCs w:val="22"/>
        </w:rPr>
        <w:t>* At their November 20, 2024, meeting, the MTC voted to add the two at-large appointments</w:t>
      </w:r>
    </w:p>
    <w:p w14:paraId="223E1F4D" w14:textId="77777777" w:rsidR="00D51B41" w:rsidRDefault="00D51B41" w:rsidP="008B1474">
      <w:pPr>
        <w:pStyle w:val="BodyText"/>
        <w:rPr>
          <w:i/>
          <w:iCs/>
          <w:sz w:val="22"/>
          <w:szCs w:val="22"/>
        </w:rPr>
      </w:pPr>
    </w:p>
    <w:p w14:paraId="20001AC4" w14:textId="77777777" w:rsidR="00D51B41" w:rsidRPr="00D51B41" w:rsidRDefault="00D51B41" w:rsidP="00D51B41">
      <w:pPr>
        <w:rPr>
          <w:rFonts w:eastAsiaTheme="minorHAnsi"/>
          <w:lang w:eastAsia="ja-JP"/>
        </w:rPr>
      </w:pPr>
      <w:r w:rsidRPr="00D51B41">
        <w:rPr>
          <w:lang w:eastAsia="ja-JP"/>
        </w:rPr>
        <w:t xml:space="preserve">Terms shall be for three years, after the initial term, and any term limits shall be in the discretion of the member’s appointing authority. </w:t>
      </w:r>
    </w:p>
    <w:p w14:paraId="3F0F8BF3" w14:textId="77777777" w:rsidR="00D51B41" w:rsidRPr="00D51B41" w:rsidRDefault="00D51B41" w:rsidP="00D51B41">
      <w:pPr>
        <w:rPr>
          <w:lang w:eastAsia="ja-JP"/>
        </w:rPr>
      </w:pPr>
    </w:p>
    <w:p w14:paraId="5278AC56" w14:textId="77777777" w:rsidR="00D51B41" w:rsidRDefault="00D51B41" w:rsidP="00D51B41">
      <w:pPr>
        <w:rPr>
          <w:lang w:eastAsia="ja-JP"/>
        </w:rPr>
      </w:pPr>
      <w:r w:rsidRPr="00D51B41">
        <w:rPr>
          <w:lang w:eastAsia="ja-JP"/>
        </w:rPr>
        <w:t>To ensure stability and continuity, the members of the PTAC shall serve three-year staggered terms that begin on January 1 and end on December 31. The initial terms of the appointees of the Mecklenburg County Board of Commissioners, the Charlotte City Council, The Charlotte-Mecklenburg Board of Education, and the Mayor of the City of Charlotte shall end on December 31, 2026. The initial terms of the appointees of the Towns and the Chairman of the Mecklenburg County Board of Commissioners shall end on December 31, 2027.</w:t>
      </w:r>
    </w:p>
    <w:p w14:paraId="42DF59E3" w14:textId="77777777" w:rsidR="00D51B41" w:rsidRDefault="00D51B41" w:rsidP="00D51B41">
      <w:pPr>
        <w:rPr>
          <w:lang w:eastAsia="ja-JP"/>
        </w:rPr>
      </w:pPr>
    </w:p>
    <w:p w14:paraId="5BFB8B47" w14:textId="77777777" w:rsidR="00D51B41" w:rsidRPr="00D51B41" w:rsidRDefault="00D51B41" w:rsidP="00D51B41">
      <w:pPr>
        <w:spacing w:before="40"/>
        <w:rPr>
          <w:rFonts w:eastAsiaTheme="minorHAnsi"/>
          <w:lang w:eastAsia="ja-JP"/>
        </w:rPr>
      </w:pPr>
      <w:r w:rsidRPr="00D51B41">
        <w:rPr>
          <w:lang w:eastAsia="ja-JP"/>
        </w:rPr>
        <w:t>Meeting Day:  2</w:t>
      </w:r>
      <w:r w:rsidRPr="00D51B41">
        <w:rPr>
          <w:vertAlign w:val="superscript"/>
          <w:lang w:eastAsia="ja-JP"/>
        </w:rPr>
        <w:t>nd</w:t>
      </w:r>
      <w:r w:rsidRPr="00D51B41">
        <w:rPr>
          <w:lang w:eastAsia="ja-JP"/>
        </w:rPr>
        <w:t xml:space="preserve"> Wednesday</w:t>
      </w:r>
    </w:p>
    <w:p w14:paraId="5C1B167B" w14:textId="77777777" w:rsidR="00D51B41" w:rsidRPr="00D51B41" w:rsidRDefault="00D51B41" w:rsidP="00D51B41">
      <w:pPr>
        <w:spacing w:before="40"/>
        <w:rPr>
          <w:lang w:eastAsia="ja-JP"/>
        </w:rPr>
      </w:pPr>
      <w:r w:rsidRPr="00D51B41">
        <w:rPr>
          <w:lang w:eastAsia="ja-JP"/>
        </w:rPr>
        <w:t>Meeting Time:  4:00 p.m.</w:t>
      </w:r>
    </w:p>
    <w:p w14:paraId="163A57E9" w14:textId="77777777" w:rsidR="00D51B41" w:rsidRPr="00D51B41" w:rsidRDefault="00D51B41" w:rsidP="00D51B41">
      <w:pPr>
        <w:spacing w:before="40"/>
        <w:rPr>
          <w:lang w:eastAsia="ja-JP"/>
        </w:rPr>
      </w:pPr>
      <w:r w:rsidRPr="00D51B41">
        <w:rPr>
          <w:lang w:eastAsia="ja-JP"/>
        </w:rPr>
        <w:t>Meeting Location:  Charlotte-Mecklenburg Government Center, 600 East Fourth Street</w:t>
      </w:r>
    </w:p>
    <w:p w14:paraId="574B3659" w14:textId="77777777" w:rsidR="00D51B41" w:rsidRDefault="00D51B41" w:rsidP="00D51B41">
      <w:pPr>
        <w:spacing w:before="40"/>
        <w:rPr>
          <w:lang w:eastAsia="ja-JP"/>
        </w:rPr>
      </w:pPr>
      <w:r w:rsidRPr="00D51B41">
        <w:rPr>
          <w:lang w:eastAsia="ja-JP"/>
        </w:rPr>
        <w:t>Time Commitment – 2-4 hours per month</w:t>
      </w:r>
    </w:p>
    <w:p w14:paraId="6D25EFFF" w14:textId="77777777" w:rsidR="0024340C" w:rsidRDefault="0024340C" w:rsidP="00D51B41">
      <w:pPr>
        <w:spacing w:before="40"/>
        <w:rPr>
          <w:lang w:eastAsia="ja-JP"/>
        </w:rPr>
      </w:pPr>
    </w:p>
    <w:p w14:paraId="0563A743" w14:textId="2F5782C6" w:rsidR="00D51B41" w:rsidRPr="00D51B41" w:rsidRDefault="00D51B41" w:rsidP="00E12CAE">
      <w:pPr>
        <w:spacing w:before="40"/>
      </w:pPr>
      <w:r w:rsidRPr="00D51B41">
        <w:rPr>
          <w:lang w:eastAsia="ja-JP"/>
        </w:rPr>
        <w:t>Emily Kunze · 980-264-</w:t>
      </w:r>
      <w:proofErr w:type="gramStart"/>
      <w:r w:rsidRPr="00D51B41">
        <w:rPr>
          <w:lang w:eastAsia="ja-JP"/>
        </w:rPr>
        <w:t>9301  ·</w:t>
      </w:r>
      <w:proofErr w:type="gramEnd"/>
      <w:r w:rsidRPr="00D51B41">
        <w:rPr>
          <w:lang w:eastAsia="ja-JP"/>
        </w:rPr>
        <w:t xml:space="preserve"> </w:t>
      </w:r>
      <w:hyperlink r:id="rId12" w:history="1">
        <w:r w:rsidRPr="00D51B41">
          <w:rPr>
            <w:rStyle w:val="Hyperlink"/>
            <w:lang w:eastAsia="ja-JP"/>
          </w:rPr>
          <w:t>emily.kunze@charlottenc.gov</w:t>
        </w:r>
      </w:hyperlink>
    </w:p>
    <w:p w14:paraId="732484D1" w14:textId="55DA59AA" w:rsidR="004D00CB" w:rsidRDefault="004D00CB" w:rsidP="008B1474">
      <w:pPr>
        <w:pStyle w:val="BodyText"/>
        <w:rPr>
          <w:sz w:val="22"/>
          <w:szCs w:val="22"/>
        </w:rPr>
      </w:pPr>
      <w:r w:rsidRPr="00D51B41">
        <w:rPr>
          <w:sz w:val="22"/>
          <w:szCs w:val="22"/>
        </w:rPr>
        <w:t xml:space="preserve">Online Application:  </w:t>
      </w:r>
      <w:hyperlink r:id="rId13" w:history="1">
        <w:r w:rsidRPr="00D51B41">
          <w:rPr>
            <w:rStyle w:val="Hyperlink"/>
            <w:sz w:val="22"/>
            <w:szCs w:val="22"/>
          </w:rPr>
          <w:t>https://charlottenc.seamlessdocs.com/f/PTAC</w:t>
        </w:r>
      </w:hyperlink>
      <w:r w:rsidRPr="00D51B41">
        <w:rPr>
          <w:sz w:val="22"/>
          <w:szCs w:val="22"/>
        </w:rPr>
        <w:t>. </w:t>
      </w:r>
    </w:p>
    <w:p w14:paraId="0CFE6645" w14:textId="77777777" w:rsidR="00E12CAE" w:rsidRDefault="00E12CAE" w:rsidP="008B1474">
      <w:pPr>
        <w:pStyle w:val="BodyText"/>
        <w:rPr>
          <w:sz w:val="22"/>
          <w:szCs w:val="22"/>
        </w:rPr>
      </w:pPr>
    </w:p>
    <w:p w14:paraId="7573EABC" w14:textId="77777777" w:rsidR="00450508" w:rsidRDefault="00450508" w:rsidP="008B1474">
      <w:pPr>
        <w:pStyle w:val="BodyText"/>
        <w:rPr>
          <w:sz w:val="22"/>
          <w:szCs w:val="22"/>
        </w:rPr>
      </w:pPr>
    </w:p>
    <w:p w14:paraId="733A2618" w14:textId="77777777" w:rsidR="00450508" w:rsidRPr="00D51B41" w:rsidRDefault="00450508" w:rsidP="008B1474">
      <w:pPr>
        <w:pStyle w:val="BodyText"/>
        <w:rPr>
          <w:sz w:val="22"/>
          <w:szCs w:val="22"/>
        </w:rPr>
      </w:pPr>
    </w:p>
    <w:p w14:paraId="036E4480" w14:textId="77777777" w:rsidR="00282C1A" w:rsidRDefault="00000000">
      <w:pPr>
        <w:pStyle w:val="Heading1"/>
        <w:spacing w:before="1"/>
        <w:ind w:right="43"/>
        <w:rPr>
          <w:u w:val="none"/>
        </w:rPr>
      </w:pPr>
      <w:r>
        <w:rPr>
          <w:color w:val="4F4F4F"/>
          <w:w w:val="90"/>
          <w:u w:val="thick" w:color="4F4F4F"/>
        </w:rPr>
        <w:lastRenderedPageBreak/>
        <w:t>STORMWATER</w:t>
      </w:r>
      <w:r>
        <w:rPr>
          <w:color w:val="4F4F4F"/>
          <w:spacing w:val="-5"/>
          <w:u w:val="thick" w:color="4F4F4F"/>
        </w:rPr>
        <w:t xml:space="preserve"> </w:t>
      </w:r>
      <w:r>
        <w:rPr>
          <w:color w:val="4F4F4F"/>
          <w:w w:val="90"/>
          <w:u w:val="thick" w:color="4F4F4F"/>
        </w:rPr>
        <w:t>SERVICES</w:t>
      </w:r>
      <w:r>
        <w:rPr>
          <w:color w:val="4F4F4F"/>
          <w:spacing w:val="-10"/>
          <w:w w:val="90"/>
          <w:u w:val="thick" w:color="4F4F4F"/>
        </w:rPr>
        <w:t xml:space="preserve"> </w:t>
      </w:r>
      <w:r>
        <w:rPr>
          <w:color w:val="4F4F4F"/>
          <w:spacing w:val="-2"/>
          <w:w w:val="90"/>
          <w:u w:val="thick" w:color="4F4F4F"/>
        </w:rPr>
        <w:t>ADVISORY</w:t>
      </w:r>
    </w:p>
    <w:p w14:paraId="38468438" w14:textId="77777777" w:rsidR="00282C1A" w:rsidRDefault="00282C1A">
      <w:pPr>
        <w:pStyle w:val="BodyText"/>
        <w:spacing w:before="63"/>
        <w:rPr>
          <w:b/>
          <w:sz w:val="25"/>
        </w:rPr>
      </w:pPr>
    </w:p>
    <w:p w14:paraId="044B2825" w14:textId="77777777" w:rsidR="00282C1A" w:rsidRDefault="00000000">
      <w:pPr>
        <w:pStyle w:val="BodyText"/>
        <w:ind w:left="110"/>
      </w:pPr>
      <w:r>
        <w:rPr>
          <w:color w:val="232323"/>
          <w:w w:val="105"/>
        </w:rPr>
        <w:t>This</w:t>
      </w:r>
      <w:r>
        <w:rPr>
          <w:color w:val="232323"/>
          <w:spacing w:val="-9"/>
          <w:w w:val="105"/>
        </w:rPr>
        <w:t xml:space="preserve"> </w:t>
      </w:r>
      <w:r>
        <w:rPr>
          <w:color w:val="232323"/>
          <w:w w:val="105"/>
        </w:rPr>
        <w:t>is a</w:t>
      </w:r>
      <w:r>
        <w:rPr>
          <w:color w:val="232323"/>
          <w:spacing w:val="3"/>
          <w:w w:val="105"/>
        </w:rPr>
        <w:t xml:space="preserve"> </w:t>
      </w:r>
      <w:r>
        <w:rPr>
          <w:color w:val="232323"/>
          <w:w w:val="105"/>
        </w:rPr>
        <w:t>joint</w:t>
      </w:r>
      <w:r>
        <w:rPr>
          <w:color w:val="232323"/>
          <w:spacing w:val="1"/>
          <w:w w:val="105"/>
        </w:rPr>
        <w:t xml:space="preserve"> </w:t>
      </w:r>
      <w:r>
        <w:rPr>
          <w:color w:val="232323"/>
          <w:w w:val="105"/>
        </w:rPr>
        <w:t>board</w:t>
      </w:r>
      <w:r>
        <w:rPr>
          <w:color w:val="232323"/>
          <w:spacing w:val="-5"/>
          <w:w w:val="105"/>
        </w:rPr>
        <w:t xml:space="preserve"> </w:t>
      </w:r>
      <w:r>
        <w:rPr>
          <w:color w:val="232323"/>
          <w:w w:val="105"/>
        </w:rPr>
        <w:t>with</w:t>
      </w:r>
      <w:r>
        <w:rPr>
          <w:color w:val="232323"/>
          <w:spacing w:val="-6"/>
          <w:w w:val="105"/>
        </w:rPr>
        <w:t xml:space="preserve"> </w:t>
      </w:r>
      <w:r>
        <w:rPr>
          <w:color w:val="232323"/>
          <w:w w:val="105"/>
        </w:rPr>
        <w:t>the</w:t>
      </w:r>
      <w:r>
        <w:rPr>
          <w:color w:val="232323"/>
          <w:spacing w:val="-11"/>
          <w:w w:val="105"/>
        </w:rPr>
        <w:t xml:space="preserve"> </w:t>
      </w:r>
      <w:r>
        <w:rPr>
          <w:color w:val="232323"/>
          <w:w w:val="105"/>
        </w:rPr>
        <w:t>city and</w:t>
      </w:r>
      <w:r>
        <w:rPr>
          <w:color w:val="232323"/>
          <w:spacing w:val="-4"/>
          <w:w w:val="105"/>
        </w:rPr>
        <w:t xml:space="preserve"> </w:t>
      </w:r>
      <w:r>
        <w:rPr>
          <w:color w:val="232323"/>
          <w:w w:val="105"/>
        </w:rPr>
        <w:t>county</w:t>
      </w:r>
      <w:r>
        <w:rPr>
          <w:color w:val="232323"/>
          <w:spacing w:val="7"/>
          <w:w w:val="105"/>
        </w:rPr>
        <w:t xml:space="preserve"> </w:t>
      </w:r>
      <w:r>
        <w:rPr>
          <w:color w:val="232323"/>
          <w:w w:val="105"/>
        </w:rPr>
        <w:t>and</w:t>
      </w:r>
      <w:r>
        <w:rPr>
          <w:color w:val="232323"/>
          <w:spacing w:val="-2"/>
          <w:w w:val="105"/>
        </w:rPr>
        <w:t xml:space="preserve"> </w:t>
      </w:r>
      <w:r>
        <w:rPr>
          <w:color w:val="232323"/>
          <w:w w:val="105"/>
        </w:rPr>
        <w:t>is</w:t>
      </w:r>
      <w:r>
        <w:rPr>
          <w:color w:val="232323"/>
          <w:spacing w:val="-10"/>
          <w:w w:val="105"/>
        </w:rPr>
        <w:t xml:space="preserve"> </w:t>
      </w:r>
      <w:r>
        <w:rPr>
          <w:color w:val="232323"/>
          <w:w w:val="105"/>
        </w:rPr>
        <w:t>county</w:t>
      </w:r>
      <w:r>
        <w:rPr>
          <w:color w:val="232323"/>
          <w:spacing w:val="7"/>
          <w:w w:val="105"/>
        </w:rPr>
        <w:t xml:space="preserve"> </w:t>
      </w:r>
      <w:r>
        <w:rPr>
          <w:color w:val="232323"/>
          <w:spacing w:val="-2"/>
          <w:w w:val="105"/>
        </w:rPr>
        <w:t>appointed.</w:t>
      </w:r>
    </w:p>
    <w:p w14:paraId="524FD813" w14:textId="77777777" w:rsidR="00282C1A" w:rsidRDefault="00282C1A">
      <w:pPr>
        <w:pStyle w:val="BodyText"/>
        <w:spacing w:before="100"/>
        <w:rPr>
          <w:sz w:val="20"/>
        </w:rPr>
      </w:pPr>
    </w:p>
    <w:p w14:paraId="5C21396D" w14:textId="723B2C96" w:rsidR="00282C1A" w:rsidRDefault="00000000">
      <w:pPr>
        <w:ind w:left="166"/>
        <w:rPr>
          <w:sz w:val="20"/>
        </w:rPr>
      </w:pPr>
      <w:r>
        <w:rPr>
          <w:color w:val="5280C1"/>
          <w:sz w:val="20"/>
          <w:u w:val="thick" w:color="5B759E"/>
        </w:rPr>
        <w:t>Volunteer&gt;</w:t>
      </w:r>
      <w:r>
        <w:rPr>
          <w:color w:val="5280C1"/>
          <w:spacing w:val="10"/>
          <w:sz w:val="20"/>
          <w:u w:val="thick" w:color="5B759E"/>
        </w:rPr>
        <w:t xml:space="preserve"> </w:t>
      </w:r>
      <w:r>
        <w:rPr>
          <w:color w:val="5280C1"/>
          <w:sz w:val="20"/>
          <w:u w:val="thick" w:color="5B759E"/>
        </w:rPr>
        <w:t>Storm</w:t>
      </w:r>
      <w:r>
        <w:rPr>
          <w:color w:val="5280C1"/>
          <w:spacing w:val="20"/>
          <w:sz w:val="20"/>
          <w:u w:val="thick" w:color="5B759E"/>
        </w:rPr>
        <w:t xml:space="preserve"> </w:t>
      </w:r>
      <w:r>
        <w:rPr>
          <w:color w:val="5280C1"/>
          <w:sz w:val="20"/>
          <w:u w:val="thick" w:color="5B759E"/>
        </w:rPr>
        <w:t>Water</w:t>
      </w:r>
      <w:r>
        <w:rPr>
          <w:color w:val="5280C1"/>
          <w:spacing w:val="25"/>
          <w:sz w:val="20"/>
          <w:u w:val="thick" w:color="5B759E"/>
        </w:rPr>
        <w:t xml:space="preserve"> </w:t>
      </w:r>
      <w:r>
        <w:rPr>
          <w:color w:val="5280C1"/>
          <w:sz w:val="20"/>
          <w:u w:val="thick" w:color="5B759E"/>
        </w:rPr>
        <w:t>Adviso</w:t>
      </w:r>
      <w:r>
        <w:rPr>
          <w:color w:val="5B759E"/>
          <w:sz w:val="20"/>
          <w:u w:val="thick" w:color="5B759E"/>
        </w:rPr>
        <w:t>ry</w:t>
      </w:r>
      <w:r>
        <w:rPr>
          <w:color w:val="5B759E"/>
          <w:spacing w:val="-13"/>
          <w:sz w:val="20"/>
          <w:u w:val="thick" w:color="5B759E"/>
        </w:rPr>
        <w:t xml:space="preserve"> </w:t>
      </w:r>
      <w:r>
        <w:rPr>
          <w:color w:val="5280C1"/>
          <w:sz w:val="20"/>
          <w:u w:val="thick" w:color="5B759E"/>
        </w:rPr>
        <w:t>Committee</w:t>
      </w:r>
      <w:r>
        <w:rPr>
          <w:color w:val="5280C1"/>
          <w:spacing w:val="38"/>
          <w:sz w:val="20"/>
          <w:u w:val="thick" w:color="5B759E"/>
        </w:rPr>
        <w:t xml:space="preserve"> </w:t>
      </w:r>
      <w:r>
        <w:rPr>
          <w:color w:val="5B759E"/>
          <w:spacing w:val="-2"/>
          <w:sz w:val="20"/>
          <w:u w:val="thick" w:color="5B759E"/>
        </w:rPr>
        <w:t>(</w:t>
      </w:r>
      <w:r>
        <w:rPr>
          <w:color w:val="5280C1"/>
          <w:spacing w:val="-2"/>
          <w:sz w:val="20"/>
          <w:u w:val="thick" w:color="5B759E"/>
        </w:rPr>
        <w:t>charlottenc.</w:t>
      </w:r>
      <w:r>
        <w:rPr>
          <w:color w:val="5B759E"/>
          <w:spacing w:val="-2"/>
          <w:sz w:val="20"/>
          <w:u w:val="thick" w:color="5B759E"/>
        </w:rPr>
        <w:t>g</w:t>
      </w:r>
      <w:r>
        <w:rPr>
          <w:color w:val="5280C1"/>
          <w:spacing w:val="-2"/>
          <w:sz w:val="20"/>
          <w:u w:val="thick" w:color="5B759E"/>
        </w:rPr>
        <w:t>ov</w:t>
      </w:r>
      <w:r w:rsidR="00645836">
        <w:rPr>
          <w:color w:val="5B759E"/>
          <w:spacing w:val="-2"/>
          <w:sz w:val="20"/>
        </w:rPr>
        <w:t>)</w:t>
      </w:r>
    </w:p>
    <w:p w14:paraId="01A4F35A" w14:textId="77777777" w:rsidR="00282C1A" w:rsidRDefault="00282C1A">
      <w:pPr>
        <w:pStyle w:val="BodyText"/>
        <w:spacing w:before="103"/>
        <w:rPr>
          <w:sz w:val="20"/>
        </w:rPr>
      </w:pPr>
    </w:p>
    <w:p w14:paraId="301874A0" w14:textId="77777777" w:rsidR="00282C1A" w:rsidRDefault="00000000">
      <w:pPr>
        <w:pStyle w:val="BodyText"/>
        <w:spacing w:line="290" w:lineRule="auto"/>
        <w:ind w:left="118" w:right="346"/>
      </w:pPr>
      <w:r>
        <w:rPr>
          <w:b/>
          <w:color w:val="232323"/>
          <w:sz w:val="22"/>
        </w:rPr>
        <w:t xml:space="preserve">Composition: </w:t>
      </w:r>
      <w:r>
        <w:rPr>
          <w:color w:val="232323"/>
        </w:rPr>
        <w:t>The Storm Water Advisory Committee (SWAC) is a group of volunteers who provide guidance and public</w:t>
      </w:r>
      <w:r>
        <w:rPr>
          <w:color w:val="232323"/>
          <w:spacing w:val="25"/>
        </w:rPr>
        <w:t xml:space="preserve"> </w:t>
      </w:r>
      <w:r>
        <w:rPr>
          <w:color w:val="232323"/>
        </w:rPr>
        <w:t>input</w:t>
      </w:r>
      <w:r>
        <w:rPr>
          <w:color w:val="232323"/>
          <w:spacing w:val="32"/>
        </w:rPr>
        <w:t xml:space="preserve"> </w:t>
      </w:r>
      <w:r>
        <w:rPr>
          <w:color w:val="232323"/>
        </w:rPr>
        <w:t>into the services</w:t>
      </w:r>
      <w:r>
        <w:rPr>
          <w:color w:val="232323"/>
          <w:spacing w:val="40"/>
        </w:rPr>
        <w:t xml:space="preserve"> </w:t>
      </w:r>
      <w:r>
        <w:rPr>
          <w:color w:val="232323"/>
        </w:rPr>
        <w:t>and</w:t>
      </w:r>
      <w:r>
        <w:rPr>
          <w:color w:val="232323"/>
          <w:spacing w:val="28"/>
        </w:rPr>
        <w:t xml:space="preserve"> </w:t>
      </w:r>
      <w:r>
        <w:rPr>
          <w:color w:val="232323"/>
        </w:rPr>
        <w:t>policies</w:t>
      </w:r>
      <w:r>
        <w:rPr>
          <w:color w:val="232323"/>
          <w:spacing w:val="38"/>
        </w:rPr>
        <w:t xml:space="preserve"> </w:t>
      </w:r>
      <w:r>
        <w:rPr>
          <w:color w:val="232323"/>
        </w:rPr>
        <w:t>of</w:t>
      </w:r>
      <w:r>
        <w:rPr>
          <w:color w:val="232323"/>
          <w:spacing w:val="40"/>
        </w:rPr>
        <w:t xml:space="preserve"> </w:t>
      </w:r>
      <w:r>
        <w:rPr>
          <w:color w:val="232323"/>
        </w:rPr>
        <w:t>Charlotte-Mecklenburg</w:t>
      </w:r>
      <w:r>
        <w:rPr>
          <w:color w:val="232323"/>
          <w:spacing w:val="-18"/>
        </w:rPr>
        <w:t xml:space="preserve"> </w:t>
      </w:r>
      <w:r>
        <w:rPr>
          <w:color w:val="232323"/>
        </w:rPr>
        <w:t>Storm</w:t>
      </w:r>
      <w:r>
        <w:rPr>
          <w:color w:val="232323"/>
          <w:spacing w:val="34"/>
        </w:rPr>
        <w:t xml:space="preserve"> </w:t>
      </w:r>
      <w:r>
        <w:rPr>
          <w:color w:val="232323"/>
        </w:rPr>
        <w:t>Water</w:t>
      </w:r>
      <w:r>
        <w:rPr>
          <w:color w:val="232323"/>
          <w:spacing w:val="32"/>
        </w:rPr>
        <w:t xml:space="preserve"> </w:t>
      </w:r>
      <w:r>
        <w:rPr>
          <w:color w:val="232323"/>
        </w:rPr>
        <w:t>Services.</w:t>
      </w:r>
      <w:r>
        <w:rPr>
          <w:color w:val="232323"/>
          <w:spacing w:val="34"/>
        </w:rPr>
        <w:t xml:space="preserve"> </w:t>
      </w:r>
      <w:r>
        <w:rPr>
          <w:color w:val="232323"/>
        </w:rPr>
        <w:t>The</w:t>
      </w:r>
      <w:r>
        <w:rPr>
          <w:color w:val="232323"/>
          <w:spacing w:val="23"/>
        </w:rPr>
        <w:t xml:space="preserve"> </w:t>
      </w:r>
      <w:r>
        <w:rPr>
          <w:color w:val="232323"/>
        </w:rPr>
        <w:t>Advisory Committee</w:t>
      </w:r>
      <w:r>
        <w:rPr>
          <w:color w:val="232323"/>
          <w:spacing w:val="40"/>
        </w:rPr>
        <w:t xml:space="preserve"> </w:t>
      </w:r>
      <w:r>
        <w:rPr>
          <w:color w:val="232323"/>
        </w:rPr>
        <w:t>is comprised</w:t>
      </w:r>
      <w:r>
        <w:rPr>
          <w:color w:val="232323"/>
          <w:spacing w:val="40"/>
        </w:rPr>
        <w:t xml:space="preserve"> </w:t>
      </w:r>
      <w:r>
        <w:rPr>
          <w:color w:val="232323"/>
        </w:rPr>
        <w:t>of</w:t>
      </w:r>
      <w:r>
        <w:rPr>
          <w:color w:val="232323"/>
          <w:spacing w:val="40"/>
        </w:rPr>
        <w:t xml:space="preserve"> </w:t>
      </w:r>
      <w:r>
        <w:rPr>
          <w:color w:val="232323"/>
        </w:rPr>
        <w:t>nine residents</w:t>
      </w:r>
      <w:r>
        <w:rPr>
          <w:color w:val="232323"/>
          <w:spacing w:val="40"/>
        </w:rPr>
        <w:t xml:space="preserve"> </w:t>
      </w:r>
      <w:r>
        <w:rPr>
          <w:color w:val="232323"/>
        </w:rPr>
        <w:t>appointed</w:t>
      </w:r>
      <w:r>
        <w:rPr>
          <w:color w:val="232323"/>
          <w:spacing w:val="38"/>
        </w:rPr>
        <w:t xml:space="preserve"> </w:t>
      </w:r>
      <w:r>
        <w:rPr>
          <w:color w:val="232323"/>
        </w:rPr>
        <w:t>by the City Council, County</w:t>
      </w:r>
      <w:r>
        <w:rPr>
          <w:color w:val="232323"/>
          <w:spacing w:val="35"/>
        </w:rPr>
        <w:t xml:space="preserve"> </w:t>
      </w:r>
      <w:r>
        <w:rPr>
          <w:color w:val="232323"/>
        </w:rPr>
        <w:t>Commission</w:t>
      </w:r>
      <w:r>
        <w:rPr>
          <w:color w:val="232323"/>
          <w:spacing w:val="40"/>
        </w:rPr>
        <w:t xml:space="preserve"> </w:t>
      </w:r>
      <w:r>
        <w:rPr>
          <w:color w:val="232323"/>
        </w:rPr>
        <w:t>and Town Commissions.</w:t>
      </w:r>
      <w:r>
        <w:rPr>
          <w:color w:val="232323"/>
          <w:spacing w:val="40"/>
        </w:rPr>
        <w:t xml:space="preserve"> </w:t>
      </w:r>
      <w:r>
        <w:rPr>
          <w:color w:val="232323"/>
        </w:rPr>
        <w:t>SWAC meets monthly</w:t>
      </w:r>
      <w:r>
        <w:rPr>
          <w:color w:val="232323"/>
          <w:spacing w:val="40"/>
        </w:rPr>
        <w:t xml:space="preserve"> </w:t>
      </w:r>
      <w:r>
        <w:rPr>
          <w:color w:val="232323"/>
        </w:rPr>
        <w:t>and provides four areas of service:</w:t>
      </w:r>
    </w:p>
    <w:p w14:paraId="353EE90E" w14:textId="77777777" w:rsidR="00282C1A" w:rsidRDefault="00282C1A">
      <w:pPr>
        <w:pStyle w:val="BodyText"/>
        <w:spacing w:before="36"/>
      </w:pPr>
    </w:p>
    <w:p w14:paraId="497F95A4" w14:textId="77777777" w:rsidR="00282C1A" w:rsidRDefault="00000000">
      <w:pPr>
        <w:pStyle w:val="ListParagraph"/>
        <w:numPr>
          <w:ilvl w:val="0"/>
          <w:numId w:val="1"/>
        </w:numPr>
        <w:tabs>
          <w:tab w:val="left" w:pos="841"/>
        </w:tabs>
        <w:spacing w:before="1"/>
        <w:ind w:hanging="358"/>
        <w:rPr>
          <w:sz w:val="21"/>
        </w:rPr>
      </w:pPr>
      <w:r>
        <w:rPr>
          <w:color w:val="232323"/>
          <w:sz w:val="21"/>
        </w:rPr>
        <w:t>reviews</w:t>
      </w:r>
      <w:r>
        <w:rPr>
          <w:color w:val="232323"/>
          <w:spacing w:val="21"/>
          <w:sz w:val="21"/>
        </w:rPr>
        <w:t xml:space="preserve"> </w:t>
      </w:r>
      <w:r>
        <w:rPr>
          <w:color w:val="232323"/>
          <w:spacing w:val="-2"/>
          <w:sz w:val="21"/>
        </w:rPr>
        <w:t>policies</w:t>
      </w:r>
    </w:p>
    <w:p w14:paraId="3E9C84B7" w14:textId="77777777" w:rsidR="00282C1A" w:rsidRPr="00D51B41" w:rsidRDefault="00000000">
      <w:pPr>
        <w:pStyle w:val="ListParagraph"/>
        <w:numPr>
          <w:ilvl w:val="0"/>
          <w:numId w:val="1"/>
        </w:numPr>
        <w:tabs>
          <w:tab w:val="left" w:pos="841"/>
        </w:tabs>
        <w:spacing w:before="51"/>
        <w:ind w:hanging="358"/>
        <w:rPr>
          <w:sz w:val="21"/>
        </w:rPr>
      </w:pPr>
      <w:r>
        <w:rPr>
          <w:color w:val="232323"/>
          <w:sz w:val="21"/>
        </w:rPr>
        <w:t>hears</w:t>
      </w:r>
      <w:r>
        <w:rPr>
          <w:color w:val="232323"/>
          <w:spacing w:val="7"/>
          <w:sz w:val="21"/>
        </w:rPr>
        <w:t xml:space="preserve"> </w:t>
      </w:r>
      <w:r>
        <w:rPr>
          <w:color w:val="232323"/>
          <w:sz w:val="21"/>
        </w:rPr>
        <w:t>appeals</w:t>
      </w:r>
      <w:r>
        <w:rPr>
          <w:color w:val="232323"/>
          <w:spacing w:val="12"/>
          <w:sz w:val="21"/>
        </w:rPr>
        <w:t xml:space="preserve"> </w:t>
      </w:r>
      <w:r>
        <w:rPr>
          <w:color w:val="232323"/>
          <w:sz w:val="21"/>
        </w:rPr>
        <w:t>and</w:t>
      </w:r>
      <w:r>
        <w:rPr>
          <w:color w:val="232323"/>
          <w:spacing w:val="10"/>
          <w:sz w:val="21"/>
        </w:rPr>
        <w:t xml:space="preserve"> </w:t>
      </w:r>
      <w:r>
        <w:rPr>
          <w:color w:val="232323"/>
          <w:sz w:val="21"/>
        </w:rPr>
        <w:t>decides</w:t>
      </w:r>
      <w:r>
        <w:rPr>
          <w:color w:val="232323"/>
          <w:spacing w:val="16"/>
          <w:sz w:val="21"/>
        </w:rPr>
        <w:t xml:space="preserve"> </w:t>
      </w:r>
      <w:r>
        <w:rPr>
          <w:color w:val="232323"/>
          <w:sz w:val="21"/>
        </w:rPr>
        <w:t>on</w:t>
      </w:r>
      <w:r>
        <w:rPr>
          <w:color w:val="232323"/>
          <w:spacing w:val="-3"/>
          <w:sz w:val="21"/>
        </w:rPr>
        <w:t xml:space="preserve"> </w:t>
      </w:r>
      <w:r>
        <w:rPr>
          <w:color w:val="232323"/>
          <w:sz w:val="21"/>
        </w:rPr>
        <w:t>violations,</w:t>
      </w:r>
      <w:r>
        <w:rPr>
          <w:color w:val="232323"/>
          <w:spacing w:val="15"/>
          <w:sz w:val="21"/>
        </w:rPr>
        <w:t xml:space="preserve"> </w:t>
      </w:r>
      <w:r>
        <w:rPr>
          <w:color w:val="232323"/>
          <w:sz w:val="21"/>
        </w:rPr>
        <w:t>fee credits,</w:t>
      </w:r>
      <w:r>
        <w:rPr>
          <w:color w:val="232323"/>
          <w:spacing w:val="14"/>
          <w:sz w:val="21"/>
        </w:rPr>
        <w:t xml:space="preserve"> </w:t>
      </w:r>
      <w:r>
        <w:rPr>
          <w:color w:val="232323"/>
          <w:sz w:val="21"/>
        </w:rPr>
        <w:t>service</w:t>
      </w:r>
      <w:r>
        <w:rPr>
          <w:color w:val="232323"/>
          <w:spacing w:val="15"/>
          <w:sz w:val="21"/>
        </w:rPr>
        <w:t xml:space="preserve"> </w:t>
      </w:r>
      <w:r>
        <w:rPr>
          <w:color w:val="232323"/>
          <w:sz w:val="21"/>
        </w:rPr>
        <w:t>charges</w:t>
      </w:r>
      <w:r>
        <w:rPr>
          <w:color w:val="232323"/>
          <w:spacing w:val="8"/>
          <w:sz w:val="21"/>
        </w:rPr>
        <w:t xml:space="preserve"> </w:t>
      </w:r>
      <w:r>
        <w:rPr>
          <w:color w:val="232323"/>
          <w:sz w:val="21"/>
        </w:rPr>
        <w:t>and</w:t>
      </w:r>
      <w:r>
        <w:rPr>
          <w:color w:val="232323"/>
          <w:spacing w:val="4"/>
          <w:sz w:val="21"/>
        </w:rPr>
        <w:t xml:space="preserve"> </w:t>
      </w:r>
      <w:r>
        <w:rPr>
          <w:color w:val="232323"/>
          <w:spacing w:val="-2"/>
          <w:sz w:val="21"/>
        </w:rPr>
        <w:t>adjustments</w:t>
      </w:r>
    </w:p>
    <w:p w14:paraId="159C3142" w14:textId="4FF35CAD" w:rsidR="00282C1A" w:rsidRPr="004D00CB" w:rsidRDefault="00000000" w:rsidP="004D00CB">
      <w:pPr>
        <w:pStyle w:val="ListParagraph"/>
        <w:numPr>
          <w:ilvl w:val="0"/>
          <w:numId w:val="1"/>
        </w:numPr>
        <w:tabs>
          <w:tab w:val="left" w:pos="847"/>
        </w:tabs>
        <w:spacing w:before="47"/>
        <w:ind w:left="847" w:hanging="364"/>
        <w:rPr>
          <w:sz w:val="21"/>
        </w:rPr>
      </w:pPr>
      <w:r w:rsidRPr="004D00CB">
        <w:rPr>
          <w:color w:val="232323"/>
          <w:spacing w:val="-2"/>
          <w:w w:val="105"/>
          <w:sz w:val="21"/>
        </w:rPr>
        <w:t>evaluates</w:t>
      </w:r>
      <w:r w:rsidRPr="004D00CB">
        <w:rPr>
          <w:color w:val="232323"/>
          <w:spacing w:val="1"/>
          <w:w w:val="105"/>
          <w:sz w:val="21"/>
        </w:rPr>
        <w:t xml:space="preserve"> </w:t>
      </w:r>
      <w:r w:rsidRPr="004D00CB">
        <w:rPr>
          <w:color w:val="232323"/>
          <w:spacing w:val="-2"/>
          <w:w w:val="105"/>
          <w:sz w:val="21"/>
        </w:rPr>
        <w:t>capital and</w:t>
      </w:r>
      <w:r w:rsidRPr="004D00CB">
        <w:rPr>
          <w:color w:val="232323"/>
          <w:spacing w:val="-12"/>
          <w:w w:val="105"/>
          <w:sz w:val="21"/>
        </w:rPr>
        <w:t xml:space="preserve"> </w:t>
      </w:r>
      <w:r w:rsidRPr="004D00CB">
        <w:rPr>
          <w:color w:val="232323"/>
          <w:spacing w:val="-2"/>
          <w:w w:val="105"/>
          <w:sz w:val="21"/>
        </w:rPr>
        <w:t>operational</w:t>
      </w:r>
      <w:r w:rsidRPr="004D00CB">
        <w:rPr>
          <w:color w:val="232323"/>
          <w:spacing w:val="6"/>
          <w:w w:val="105"/>
          <w:sz w:val="21"/>
        </w:rPr>
        <w:t xml:space="preserve"> </w:t>
      </w:r>
      <w:r w:rsidRPr="004D00CB">
        <w:rPr>
          <w:color w:val="232323"/>
          <w:spacing w:val="-2"/>
          <w:w w:val="105"/>
          <w:sz w:val="21"/>
        </w:rPr>
        <w:t>programs</w:t>
      </w:r>
      <w:r w:rsidRPr="004D00CB">
        <w:rPr>
          <w:color w:val="232323"/>
          <w:spacing w:val="5"/>
          <w:w w:val="105"/>
          <w:sz w:val="21"/>
        </w:rPr>
        <w:t xml:space="preserve"> </w:t>
      </w:r>
      <w:r w:rsidRPr="004D00CB">
        <w:rPr>
          <w:color w:val="232323"/>
          <w:spacing w:val="-2"/>
          <w:w w:val="105"/>
          <w:sz w:val="21"/>
        </w:rPr>
        <w:t>and</w:t>
      </w:r>
      <w:r w:rsidRPr="004D00CB">
        <w:rPr>
          <w:color w:val="232323"/>
          <w:spacing w:val="-15"/>
          <w:w w:val="105"/>
          <w:sz w:val="21"/>
        </w:rPr>
        <w:t xml:space="preserve"> </w:t>
      </w:r>
      <w:r w:rsidRPr="004D00CB">
        <w:rPr>
          <w:color w:val="232323"/>
          <w:spacing w:val="-2"/>
          <w:w w:val="105"/>
          <w:sz w:val="21"/>
        </w:rPr>
        <w:t>budgets</w:t>
      </w:r>
    </w:p>
    <w:p w14:paraId="241A5D1D" w14:textId="77777777" w:rsidR="00282C1A" w:rsidRDefault="00000000">
      <w:pPr>
        <w:pStyle w:val="ListParagraph"/>
        <w:numPr>
          <w:ilvl w:val="0"/>
          <w:numId w:val="1"/>
        </w:numPr>
        <w:tabs>
          <w:tab w:val="left" w:pos="846"/>
        </w:tabs>
        <w:spacing w:before="52"/>
        <w:ind w:left="846" w:hanging="358"/>
        <w:rPr>
          <w:sz w:val="21"/>
        </w:rPr>
      </w:pPr>
      <w:r>
        <w:rPr>
          <w:color w:val="232323"/>
          <w:w w:val="105"/>
          <w:sz w:val="21"/>
        </w:rPr>
        <w:t>makes</w:t>
      </w:r>
      <w:r>
        <w:rPr>
          <w:color w:val="232323"/>
          <w:spacing w:val="-9"/>
          <w:w w:val="105"/>
          <w:sz w:val="21"/>
        </w:rPr>
        <w:t xml:space="preserve"> </w:t>
      </w:r>
      <w:r>
        <w:rPr>
          <w:color w:val="232323"/>
          <w:w w:val="105"/>
          <w:sz w:val="21"/>
        </w:rPr>
        <w:t>recommendations</w:t>
      </w:r>
      <w:r>
        <w:rPr>
          <w:color w:val="232323"/>
          <w:spacing w:val="-20"/>
          <w:w w:val="105"/>
          <w:sz w:val="21"/>
        </w:rPr>
        <w:t xml:space="preserve"> </w:t>
      </w:r>
      <w:r>
        <w:rPr>
          <w:color w:val="232323"/>
          <w:w w:val="105"/>
          <w:sz w:val="21"/>
        </w:rPr>
        <w:t>or</w:t>
      </w:r>
      <w:r>
        <w:rPr>
          <w:color w:val="232323"/>
          <w:spacing w:val="-12"/>
          <w:w w:val="105"/>
          <w:sz w:val="21"/>
        </w:rPr>
        <w:t xml:space="preserve"> </w:t>
      </w:r>
      <w:r>
        <w:rPr>
          <w:color w:val="232323"/>
          <w:w w:val="105"/>
          <w:sz w:val="21"/>
        </w:rPr>
        <w:t>comments</w:t>
      </w:r>
      <w:r>
        <w:rPr>
          <w:color w:val="232323"/>
          <w:spacing w:val="-5"/>
          <w:w w:val="105"/>
          <w:sz w:val="21"/>
        </w:rPr>
        <w:t xml:space="preserve"> </w:t>
      </w:r>
      <w:r>
        <w:rPr>
          <w:color w:val="232323"/>
          <w:w w:val="105"/>
          <w:sz w:val="21"/>
        </w:rPr>
        <w:t>to</w:t>
      </w:r>
      <w:r>
        <w:rPr>
          <w:color w:val="232323"/>
          <w:spacing w:val="12"/>
          <w:w w:val="105"/>
          <w:sz w:val="21"/>
        </w:rPr>
        <w:t xml:space="preserve"> </w:t>
      </w:r>
      <w:r>
        <w:rPr>
          <w:color w:val="232323"/>
          <w:w w:val="105"/>
          <w:sz w:val="21"/>
        </w:rPr>
        <w:t>elected</w:t>
      </w:r>
      <w:r>
        <w:rPr>
          <w:color w:val="232323"/>
          <w:spacing w:val="-13"/>
          <w:w w:val="105"/>
          <w:sz w:val="21"/>
        </w:rPr>
        <w:t xml:space="preserve"> </w:t>
      </w:r>
      <w:r>
        <w:rPr>
          <w:color w:val="232323"/>
          <w:spacing w:val="-2"/>
          <w:w w:val="105"/>
          <w:sz w:val="21"/>
        </w:rPr>
        <w:t>officials</w:t>
      </w:r>
    </w:p>
    <w:p w14:paraId="2272D47D" w14:textId="77777777" w:rsidR="00282C1A" w:rsidRDefault="00282C1A">
      <w:pPr>
        <w:pStyle w:val="BodyText"/>
        <w:spacing w:before="79"/>
      </w:pPr>
    </w:p>
    <w:p w14:paraId="2A4E86AB" w14:textId="77777777" w:rsidR="00282C1A" w:rsidRDefault="00000000">
      <w:pPr>
        <w:pStyle w:val="Heading3"/>
        <w:rPr>
          <w:b w:val="0"/>
          <w:sz w:val="21"/>
        </w:rPr>
      </w:pPr>
      <w:r>
        <w:rPr>
          <w:color w:val="232323"/>
          <w:w w:val="90"/>
        </w:rPr>
        <w:t>Pineville</w:t>
      </w:r>
      <w:r>
        <w:rPr>
          <w:color w:val="232323"/>
          <w:spacing w:val="11"/>
        </w:rPr>
        <w:t xml:space="preserve"> </w:t>
      </w:r>
      <w:r>
        <w:rPr>
          <w:color w:val="232323"/>
          <w:w w:val="90"/>
        </w:rPr>
        <w:t>Residency</w:t>
      </w:r>
      <w:r>
        <w:rPr>
          <w:color w:val="232323"/>
          <w:spacing w:val="24"/>
        </w:rPr>
        <w:t xml:space="preserve"> </w:t>
      </w:r>
      <w:r>
        <w:rPr>
          <w:color w:val="232323"/>
          <w:w w:val="90"/>
        </w:rPr>
        <w:t>Required:</w:t>
      </w:r>
      <w:r>
        <w:rPr>
          <w:color w:val="232323"/>
          <w:spacing w:val="71"/>
        </w:rPr>
        <w:t xml:space="preserve"> </w:t>
      </w:r>
      <w:r>
        <w:rPr>
          <w:b w:val="0"/>
          <w:color w:val="232323"/>
          <w:spacing w:val="-5"/>
          <w:w w:val="90"/>
          <w:sz w:val="21"/>
        </w:rPr>
        <w:t>Yes</w:t>
      </w:r>
    </w:p>
    <w:p w14:paraId="21911DFF" w14:textId="77777777" w:rsidR="00282C1A" w:rsidRDefault="00282C1A">
      <w:pPr>
        <w:pStyle w:val="BodyText"/>
        <w:spacing w:before="76"/>
        <w:rPr>
          <w:sz w:val="22"/>
        </w:rPr>
      </w:pPr>
    </w:p>
    <w:p w14:paraId="57388B3D" w14:textId="77777777" w:rsidR="00282C1A" w:rsidRDefault="00000000">
      <w:pPr>
        <w:pStyle w:val="BodyText"/>
        <w:spacing w:line="288" w:lineRule="auto"/>
        <w:ind w:left="134" w:hanging="7"/>
      </w:pPr>
      <w:r>
        <w:rPr>
          <w:b/>
          <w:color w:val="232323"/>
          <w:w w:val="105"/>
          <w:sz w:val="22"/>
        </w:rPr>
        <w:t>Meetings:</w:t>
      </w:r>
      <w:r>
        <w:rPr>
          <w:b/>
          <w:color w:val="232323"/>
          <w:spacing w:val="8"/>
          <w:w w:val="105"/>
          <w:sz w:val="22"/>
        </w:rPr>
        <w:t xml:space="preserve"> </w:t>
      </w:r>
      <w:r>
        <w:rPr>
          <w:color w:val="232323"/>
          <w:w w:val="105"/>
        </w:rPr>
        <w:t>Monthly</w:t>
      </w:r>
      <w:r>
        <w:rPr>
          <w:color w:val="232323"/>
          <w:spacing w:val="-15"/>
          <w:w w:val="105"/>
        </w:rPr>
        <w:t xml:space="preserve"> </w:t>
      </w:r>
      <w:r>
        <w:rPr>
          <w:color w:val="232323"/>
          <w:w w:val="105"/>
        </w:rPr>
        <w:t>meetings</w:t>
      </w:r>
      <w:r>
        <w:rPr>
          <w:color w:val="232323"/>
          <w:spacing w:val="-15"/>
          <w:w w:val="105"/>
        </w:rPr>
        <w:t xml:space="preserve"> </w:t>
      </w:r>
      <w:r>
        <w:rPr>
          <w:color w:val="232323"/>
          <w:w w:val="105"/>
        </w:rPr>
        <w:t>beginning</w:t>
      </w:r>
      <w:r>
        <w:rPr>
          <w:color w:val="232323"/>
          <w:spacing w:val="-16"/>
          <w:w w:val="105"/>
        </w:rPr>
        <w:t xml:space="preserve"> </w:t>
      </w:r>
      <w:r>
        <w:rPr>
          <w:color w:val="232323"/>
          <w:w w:val="105"/>
        </w:rPr>
        <w:t>at</w:t>
      </w:r>
      <w:r>
        <w:rPr>
          <w:color w:val="232323"/>
          <w:spacing w:val="-15"/>
          <w:w w:val="105"/>
        </w:rPr>
        <w:t xml:space="preserve"> </w:t>
      </w:r>
      <w:r>
        <w:rPr>
          <w:color w:val="232323"/>
          <w:w w:val="105"/>
        </w:rPr>
        <w:t>4:30p.m.</w:t>
      </w:r>
      <w:r>
        <w:rPr>
          <w:color w:val="232323"/>
          <w:spacing w:val="-15"/>
          <w:w w:val="105"/>
        </w:rPr>
        <w:t xml:space="preserve"> </w:t>
      </w:r>
      <w:r>
        <w:rPr>
          <w:color w:val="232323"/>
          <w:w w:val="105"/>
        </w:rPr>
        <w:t>The</w:t>
      </w:r>
      <w:r>
        <w:rPr>
          <w:color w:val="232323"/>
          <w:spacing w:val="-16"/>
          <w:w w:val="105"/>
        </w:rPr>
        <w:t xml:space="preserve"> </w:t>
      </w:r>
      <w:r>
        <w:rPr>
          <w:color w:val="232323"/>
          <w:w w:val="105"/>
        </w:rPr>
        <w:t>SWAC</w:t>
      </w:r>
      <w:r>
        <w:rPr>
          <w:color w:val="232323"/>
          <w:spacing w:val="-15"/>
          <w:w w:val="105"/>
        </w:rPr>
        <w:t xml:space="preserve"> </w:t>
      </w:r>
      <w:r>
        <w:rPr>
          <w:color w:val="232323"/>
          <w:w w:val="105"/>
        </w:rPr>
        <w:t>meetings</w:t>
      </w:r>
      <w:r>
        <w:rPr>
          <w:color w:val="232323"/>
          <w:spacing w:val="-15"/>
          <w:w w:val="105"/>
        </w:rPr>
        <w:t xml:space="preserve"> </w:t>
      </w:r>
      <w:r>
        <w:rPr>
          <w:color w:val="232323"/>
          <w:w w:val="105"/>
        </w:rPr>
        <w:t>are</w:t>
      </w:r>
      <w:r>
        <w:rPr>
          <w:color w:val="232323"/>
          <w:spacing w:val="-16"/>
          <w:w w:val="105"/>
        </w:rPr>
        <w:t xml:space="preserve"> </w:t>
      </w:r>
      <w:r>
        <w:rPr>
          <w:color w:val="232323"/>
          <w:w w:val="105"/>
        </w:rPr>
        <w:t>open</w:t>
      </w:r>
      <w:r>
        <w:rPr>
          <w:color w:val="232323"/>
          <w:spacing w:val="-15"/>
          <w:w w:val="105"/>
        </w:rPr>
        <w:t xml:space="preserve"> </w:t>
      </w:r>
      <w:r>
        <w:rPr>
          <w:color w:val="232323"/>
          <w:w w:val="105"/>
        </w:rPr>
        <w:t>to</w:t>
      </w:r>
      <w:r>
        <w:rPr>
          <w:color w:val="232323"/>
          <w:spacing w:val="-12"/>
          <w:w w:val="105"/>
        </w:rPr>
        <w:t xml:space="preserve"> </w:t>
      </w:r>
      <w:r>
        <w:rPr>
          <w:color w:val="232323"/>
          <w:w w:val="105"/>
        </w:rPr>
        <w:t>the</w:t>
      </w:r>
      <w:r>
        <w:rPr>
          <w:color w:val="232323"/>
          <w:spacing w:val="-8"/>
          <w:w w:val="105"/>
        </w:rPr>
        <w:t xml:space="preserve"> </w:t>
      </w:r>
      <w:r>
        <w:rPr>
          <w:color w:val="232323"/>
          <w:w w:val="105"/>
        </w:rPr>
        <w:t>general</w:t>
      </w:r>
      <w:r>
        <w:rPr>
          <w:color w:val="232323"/>
          <w:spacing w:val="-15"/>
          <w:w w:val="105"/>
        </w:rPr>
        <w:t xml:space="preserve"> </w:t>
      </w:r>
      <w:r>
        <w:rPr>
          <w:color w:val="232323"/>
          <w:w w:val="105"/>
        </w:rPr>
        <w:t>public.</w:t>
      </w:r>
      <w:r>
        <w:rPr>
          <w:color w:val="232323"/>
          <w:spacing w:val="-16"/>
          <w:w w:val="105"/>
        </w:rPr>
        <w:t xml:space="preserve"> </w:t>
      </w:r>
      <w:r>
        <w:rPr>
          <w:color w:val="232323"/>
          <w:w w:val="105"/>
        </w:rPr>
        <w:t>Free parking</w:t>
      </w:r>
      <w:r>
        <w:rPr>
          <w:color w:val="232323"/>
          <w:spacing w:val="-5"/>
          <w:w w:val="105"/>
        </w:rPr>
        <w:t xml:space="preserve"> </w:t>
      </w:r>
      <w:r>
        <w:rPr>
          <w:color w:val="232323"/>
          <w:w w:val="105"/>
        </w:rPr>
        <w:t>is available in front of</w:t>
      </w:r>
      <w:r>
        <w:rPr>
          <w:color w:val="232323"/>
          <w:spacing w:val="-4"/>
          <w:w w:val="105"/>
        </w:rPr>
        <w:t xml:space="preserve"> </w:t>
      </w:r>
      <w:r>
        <w:rPr>
          <w:color w:val="232323"/>
          <w:w w:val="105"/>
        </w:rPr>
        <w:t>the</w:t>
      </w:r>
      <w:r>
        <w:rPr>
          <w:color w:val="232323"/>
          <w:spacing w:val="-16"/>
          <w:w w:val="105"/>
        </w:rPr>
        <w:t xml:space="preserve"> </w:t>
      </w:r>
      <w:r>
        <w:rPr>
          <w:color w:val="232323"/>
          <w:w w:val="105"/>
        </w:rPr>
        <w:t>facility. Public Wi-Fi</w:t>
      </w:r>
      <w:r>
        <w:rPr>
          <w:color w:val="232323"/>
          <w:spacing w:val="-1"/>
          <w:w w:val="105"/>
        </w:rPr>
        <w:t xml:space="preserve"> </w:t>
      </w:r>
      <w:r>
        <w:rPr>
          <w:color w:val="232323"/>
          <w:w w:val="105"/>
        </w:rPr>
        <w:t>access will</w:t>
      </w:r>
      <w:r>
        <w:rPr>
          <w:color w:val="232323"/>
          <w:spacing w:val="-5"/>
          <w:w w:val="105"/>
        </w:rPr>
        <w:t xml:space="preserve"> </w:t>
      </w:r>
      <w:r>
        <w:rPr>
          <w:color w:val="232323"/>
          <w:w w:val="105"/>
        </w:rPr>
        <w:t>be available.</w:t>
      </w:r>
    </w:p>
    <w:p w14:paraId="2F428791" w14:textId="77777777" w:rsidR="00282C1A" w:rsidRDefault="00282C1A">
      <w:pPr>
        <w:pStyle w:val="BodyText"/>
        <w:spacing w:before="28"/>
        <w:rPr>
          <w:sz w:val="22"/>
        </w:rPr>
      </w:pPr>
    </w:p>
    <w:p w14:paraId="26578870" w14:textId="174998CE" w:rsidR="00282C1A" w:rsidRDefault="00000000">
      <w:pPr>
        <w:spacing w:line="278" w:lineRule="auto"/>
        <w:ind w:left="140" w:hanging="2"/>
        <w:rPr>
          <w:b/>
        </w:rPr>
      </w:pPr>
      <w:r>
        <w:rPr>
          <w:b/>
          <w:color w:val="232323"/>
          <w:spacing w:val="-4"/>
        </w:rPr>
        <w:t>Appeals:</w:t>
      </w:r>
      <w:r>
        <w:rPr>
          <w:b/>
          <w:color w:val="232323"/>
          <w:spacing w:val="9"/>
        </w:rPr>
        <w:t xml:space="preserve"> </w:t>
      </w:r>
      <w:r>
        <w:rPr>
          <w:color w:val="232323"/>
          <w:spacing w:val="-4"/>
          <w:sz w:val="21"/>
        </w:rPr>
        <w:t>The</w:t>
      </w:r>
      <w:r>
        <w:rPr>
          <w:color w:val="232323"/>
          <w:spacing w:val="-10"/>
          <w:sz w:val="21"/>
        </w:rPr>
        <w:t xml:space="preserve"> </w:t>
      </w:r>
      <w:r>
        <w:rPr>
          <w:color w:val="232323"/>
          <w:spacing w:val="-4"/>
          <w:sz w:val="21"/>
        </w:rPr>
        <w:t>SWAC</w:t>
      </w:r>
      <w:r>
        <w:rPr>
          <w:color w:val="232323"/>
          <w:spacing w:val="-11"/>
          <w:sz w:val="21"/>
        </w:rPr>
        <w:t xml:space="preserve"> </w:t>
      </w:r>
      <w:r>
        <w:rPr>
          <w:color w:val="232323"/>
          <w:spacing w:val="-4"/>
          <w:sz w:val="21"/>
        </w:rPr>
        <w:t>hears</w:t>
      </w:r>
      <w:r>
        <w:rPr>
          <w:color w:val="232323"/>
          <w:spacing w:val="-10"/>
          <w:sz w:val="21"/>
        </w:rPr>
        <w:t xml:space="preserve"> </w:t>
      </w:r>
      <w:r>
        <w:rPr>
          <w:color w:val="232323"/>
          <w:spacing w:val="-4"/>
          <w:sz w:val="21"/>
        </w:rPr>
        <w:t>appeals</w:t>
      </w:r>
      <w:r>
        <w:rPr>
          <w:color w:val="232323"/>
          <w:spacing w:val="-11"/>
          <w:sz w:val="21"/>
        </w:rPr>
        <w:t xml:space="preserve"> </w:t>
      </w:r>
      <w:r>
        <w:rPr>
          <w:color w:val="232323"/>
          <w:spacing w:val="-4"/>
          <w:sz w:val="21"/>
        </w:rPr>
        <w:t>related</w:t>
      </w:r>
      <w:r>
        <w:rPr>
          <w:color w:val="232323"/>
          <w:spacing w:val="-11"/>
          <w:sz w:val="21"/>
        </w:rPr>
        <w:t xml:space="preserve"> </w:t>
      </w:r>
      <w:r>
        <w:rPr>
          <w:color w:val="232323"/>
          <w:spacing w:val="-4"/>
          <w:sz w:val="21"/>
        </w:rPr>
        <w:t>to</w:t>
      </w:r>
      <w:r>
        <w:rPr>
          <w:color w:val="232323"/>
          <w:spacing w:val="-3"/>
          <w:sz w:val="21"/>
        </w:rPr>
        <w:t xml:space="preserve"> </w:t>
      </w:r>
      <w:r>
        <w:rPr>
          <w:color w:val="232323"/>
          <w:spacing w:val="-4"/>
          <w:sz w:val="21"/>
        </w:rPr>
        <w:t>the</w:t>
      </w:r>
      <w:r>
        <w:rPr>
          <w:color w:val="232323"/>
          <w:spacing w:val="-3"/>
          <w:sz w:val="21"/>
        </w:rPr>
        <w:t xml:space="preserve"> </w:t>
      </w:r>
      <w:r>
        <w:rPr>
          <w:b/>
          <w:color w:val="336D9A"/>
          <w:spacing w:val="-4"/>
          <w:u w:val="thick" w:color="336D9A"/>
        </w:rPr>
        <w:t>Storm</w:t>
      </w:r>
      <w:r>
        <w:rPr>
          <w:b/>
          <w:color w:val="336D9A"/>
          <w:spacing w:val="-12"/>
          <w:u w:val="thick" w:color="336D9A"/>
        </w:rPr>
        <w:t xml:space="preserve"> </w:t>
      </w:r>
      <w:r>
        <w:rPr>
          <w:b/>
          <w:color w:val="336D9A"/>
          <w:spacing w:val="-4"/>
          <w:u w:val="thick" w:color="336D9A"/>
        </w:rPr>
        <w:t>Water</w:t>
      </w:r>
      <w:r>
        <w:rPr>
          <w:b/>
          <w:color w:val="336D9A"/>
          <w:spacing w:val="-11"/>
          <w:u w:val="thick" w:color="336D9A"/>
        </w:rPr>
        <w:t xml:space="preserve"> </w:t>
      </w:r>
      <w:r>
        <w:rPr>
          <w:b/>
          <w:color w:val="336D9A"/>
          <w:spacing w:val="-4"/>
          <w:u w:val="thick" w:color="336D9A"/>
        </w:rPr>
        <w:t>Services</w:t>
      </w:r>
      <w:r>
        <w:rPr>
          <w:b/>
          <w:color w:val="336D9A"/>
          <w:spacing w:val="-10"/>
          <w:u w:val="thick" w:color="336D9A"/>
        </w:rPr>
        <w:t xml:space="preserve"> </w:t>
      </w:r>
      <w:r>
        <w:rPr>
          <w:b/>
          <w:color w:val="336D9A"/>
          <w:spacing w:val="-4"/>
          <w:u w:val="thick" w:color="336D9A"/>
        </w:rPr>
        <w:t>Fee</w:t>
      </w:r>
      <w:r w:rsidR="00A363C0">
        <w:rPr>
          <w:b/>
          <w:color w:val="336D9A"/>
          <w:spacing w:val="-4"/>
          <w:u w:val="thick" w:color="336D9A"/>
        </w:rPr>
        <w:t xml:space="preserve"> </w:t>
      </w:r>
      <w:r>
        <w:rPr>
          <w:b/>
          <w:color w:val="336D9A"/>
          <w:spacing w:val="-4"/>
          <w:u w:val="thick" w:color="336D9A"/>
        </w:rPr>
        <w:t>(PDF,</w:t>
      </w:r>
      <w:r>
        <w:rPr>
          <w:b/>
          <w:color w:val="336D9A"/>
          <w:spacing w:val="-12"/>
        </w:rPr>
        <w:t xml:space="preserve"> </w:t>
      </w:r>
      <w:r>
        <w:rPr>
          <w:b/>
          <w:color w:val="336D9A"/>
          <w:spacing w:val="-4"/>
        </w:rPr>
        <w:t>854KB)</w:t>
      </w:r>
      <w:r>
        <w:rPr>
          <w:b/>
          <w:color w:val="232323"/>
          <w:spacing w:val="-4"/>
        </w:rPr>
        <w:t>,</w:t>
      </w:r>
      <w:r>
        <w:rPr>
          <w:b/>
          <w:color w:val="232323"/>
          <w:spacing w:val="-11"/>
        </w:rPr>
        <w:t xml:space="preserve"> </w:t>
      </w:r>
      <w:r>
        <w:rPr>
          <w:b/>
          <w:color w:val="336D9A"/>
          <w:spacing w:val="-4"/>
          <w:u w:val="thick" w:color="336D9A"/>
        </w:rPr>
        <w:t>Soil</w:t>
      </w:r>
      <w:r>
        <w:rPr>
          <w:b/>
          <w:color w:val="336D9A"/>
          <w:spacing w:val="-11"/>
          <w:u w:val="thick" w:color="336D9A"/>
        </w:rPr>
        <w:t xml:space="preserve"> </w:t>
      </w:r>
      <w:r>
        <w:rPr>
          <w:b/>
          <w:color w:val="336D9A"/>
          <w:spacing w:val="-4"/>
          <w:u w:val="thick" w:color="336D9A"/>
        </w:rPr>
        <w:t>Erosion</w:t>
      </w:r>
      <w:r>
        <w:rPr>
          <w:b/>
          <w:color w:val="336D9A"/>
          <w:spacing w:val="-12"/>
          <w:u w:val="thick" w:color="336D9A"/>
        </w:rPr>
        <w:t xml:space="preserve"> </w:t>
      </w:r>
      <w:r>
        <w:rPr>
          <w:b/>
          <w:color w:val="336D9A"/>
          <w:spacing w:val="-4"/>
          <w:u w:val="thick" w:color="336D9A"/>
        </w:rPr>
        <w:t>and</w:t>
      </w:r>
      <w:r>
        <w:rPr>
          <w:b/>
          <w:color w:val="336D9A"/>
          <w:spacing w:val="-4"/>
        </w:rPr>
        <w:t xml:space="preserve"> </w:t>
      </w:r>
      <w:r>
        <w:rPr>
          <w:b/>
          <w:color w:val="336D9A"/>
          <w:spacing w:val="-4"/>
          <w:u w:val="thick" w:color="336D9A"/>
        </w:rPr>
        <w:t>Sedimentation</w:t>
      </w:r>
      <w:r>
        <w:rPr>
          <w:b/>
          <w:color w:val="336D9A"/>
          <w:spacing w:val="-12"/>
          <w:u w:val="thick" w:color="336D9A"/>
        </w:rPr>
        <w:t xml:space="preserve"> </w:t>
      </w:r>
      <w:r>
        <w:rPr>
          <w:b/>
          <w:color w:val="336D9A"/>
          <w:spacing w:val="-4"/>
          <w:u w:val="thick" w:color="336D9A"/>
        </w:rPr>
        <w:t>Control</w:t>
      </w:r>
      <w:r>
        <w:rPr>
          <w:b/>
          <w:color w:val="336D9A"/>
          <w:spacing w:val="-11"/>
          <w:u w:val="thick" w:color="336D9A"/>
        </w:rPr>
        <w:t xml:space="preserve"> </w:t>
      </w:r>
      <w:r>
        <w:rPr>
          <w:b/>
          <w:color w:val="336D9A"/>
          <w:spacing w:val="-4"/>
          <w:u w:val="thick" w:color="336D9A"/>
        </w:rPr>
        <w:t>Ordinance</w:t>
      </w:r>
      <w:r w:rsidR="00A363C0">
        <w:rPr>
          <w:b/>
          <w:color w:val="336D9A"/>
          <w:spacing w:val="-4"/>
          <w:u w:val="thick" w:color="336D9A"/>
        </w:rPr>
        <w:t xml:space="preserve"> </w:t>
      </w:r>
      <w:r>
        <w:rPr>
          <w:b/>
          <w:color w:val="336D9A"/>
          <w:spacing w:val="-4"/>
          <w:u w:val="thick" w:color="336D9A"/>
        </w:rPr>
        <w:t>(PDF</w:t>
      </w:r>
      <w:r>
        <w:rPr>
          <w:b/>
          <w:color w:val="336D9A"/>
          <w:spacing w:val="-4"/>
        </w:rPr>
        <w:t>,</w:t>
      </w:r>
      <w:r>
        <w:rPr>
          <w:b/>
          <w:color w:val="336D9A"/>
          <w:spacing w:val="-28"/>
        </w:rPr>
        <w:t xml:space="preserve"> </w:t>
      </w:r>
      <w:r>
        <w:rPr>
          <w:b/>
          <w:color w:val="336D9A"/>
          <w:spacing w:val="-4"/>
        </w:rPr>
        <w:t>1MB)</w:t>
      </w:r>
      <w:r>
        <w:rPr>
          <w:b/>
          <w:color w:val="336D9A"/>
          <w:spacing w:val="-11"/>
        </w:rPr>
        <w:t xml:space="preserve"> </w:t>
      </w:r>
      <w:r>
        <w:rPr>
          <w:color w:val="232323"/>
          <w:spacing w:val="-4"/>
          <w:sz w:val="21"/>
        </w:rPr>
        <w:t>and</w:t>
      </w:r>
      <w:r>
        <w:rPr>
          <w:color w:val="232323"/>
          <w:spacing w:val="-11"/>
          <w:sz w:val="21"/>
        </w:rPr>
        <w:t xml:space="preserve"> </w:t>
      </w:r>
      <w:r>
        <w:rPr>
          <w:color w:val="232323"/>
          <w:spacing w:val="-4"/>
          <w:sz w:val="21"/>
        </w:rPr>
        <w:t>the</w:t>
      </w:r>
      <w:r>
        <w:rPr>
          <w:color w:val="232323"/>
          <w:spacing w:val="-11"/>
          <w:sz w:val="21"/>
        </w:rPr>
        <w:t xml:space="preserve"> </w:t>
      </w:r>
      <w:r>
        <w:rPr>
          <w:b/>
          <w:color w:val="336D9A"/>
          <w:spacing w:val="-4"/>
          <w:u w:val="thick" w:color="336D9A"/>
        </w:rPr>
        <w:t>Post</w:t>
      </w:r>
      <w:r>
        <w:rPr>
          <w:b/>
          <w:color w:val="336D9A"/>
          <w:spacing w:val="-11"/>
          <w:u w:val="thick" w:color="336D9A"/>
        </w:rPr>
        <w:t xml:space="preserve"> </w:t>
      </w:r>
      <w:r>
        <w:rPr>
          <w:b/>
          <w:color w:val="336D9A"/>
          <w:spacing w:val="-4"/>
          <w:u w:val="thick" w:color="336D9A"/>
        </w:rPr>
        <w:t>Construction</w:t>
      </w:r>
      <w:r>
        <w:rPr>
          <w:b/>
          <w:color w:val="336D9A"/>
          <w:spacing w:val="-11"/>
          <w:u w:val="thick" w:color="336D9A"/>
        </w:rPr>
        <w:t xml:space="preserve"> </w:t>
      </w:r>
      <w:r>
        <w:rPr>
          <w:b/>
          <w:color w:val="336D9A"/>
          <w:spacing w:val="-4"/>
          <w:u w:val="thick" w:color="336D9A"/>
        </w:rPr>
        <w:t>Controls</w:t>
      </w:r>
      <w:r>
        <w:rPr>
          <w:b/>
          <w:color w:val="336D9A"/>
          <w:spacing w:val="-11"/>
          <w:u w:val="thick" w:color="336D9A"/>
        </w:rPr>
        <w:t xml:space="preserve"> </w:t>
      </w:r>
      <w:r>
        <w:rPr>
          <w:b/>
          <w:color w:val="336D9A"/>
          <w:spacing w:val="-4"/>
          <w:u w:val="thick" w:color="336D9A"/>
        </w:rPr>
        <w:t>Ordinance</w:t>
      </w:r>
      <w:r w:rsidR="00A363C0">
        <w:rPr>
          <w:b/>
          <w:color w:val="336D9A"/>
          <w:spacing w:val="-4"/>
          <w:u w:val="thick" w:color="336D9A"/>
        </w:rPr>
        <w:t xml:space="preserve"> </w:t>
      </w:r>
      <w:r>
        <w:rPr>
          <w:b/>
          <w:color w:val="336D9A"/>
          <w:spacing w:val="-4"/>
          <w:u w:val="thick" w:color="336D9A"/>
        </w:rPr>
        <w:t>(PDF</w:t>
      </w:r>
      <w:r>
        <w:rPr>
          <w:b/>
          <w:color w:val="336D9A"/>
          <w:spacing w:val="-4"/>
        </w:rPr>
        <w:t>,</w:t>
      </w:r>
      <w:r>
        <w:rPr>
          <w:b/>
          <w:color w:val="336D9A"/>
          <w:spacing w:val="-30"/>
        </w:rPr>
        <w:t xml:space="preserve"> </w:t>
      </w:r>
      <w:r>
        <w:rPr>
          <w:b/>
          <w:color w:val="336D9A"/>
          <w:spacing w:val="-4"/>
        </w:rPr>
        <w:t>1MB)</w:t>
      </w:r>
      <w:r>
        <w:rPr>
          <w:b/>
          <w:color w:val="232323"/>
          <w:spacing w:val="-4"/>
        </w:rPr>
        <w:t>.</w:t>
      </w:r>
    </w:p>
    <w:p w14:paraId="071A0476" w14:textId="77777777" w:rsidR="00282C1A" w:rsidRDefault="00282C1A">
      <w:pPr>
        <w:pStyle w:val="BodyText"/>
        <w:spacing w:before="40"/>
        <w:rPr>
          <w:b/>
          <w:sz w:val="22"/>
        </w:rPr>
      </w:pPr>
    </w:p>
    <w:p w14:paraId="0C29D932" w14:textId="77777777" w:rsidR="00282C1A" w:rsidRDefault="00000000">
      <w:pPr>
        <w:ind w:left="143"/>
        <w:rPr>
          <w:sz w:val="21"/>
        </w:rPr>
      </w:pPr>
      <w:r>
        <w:rPr>
          <w:b/>
          <w:color w:val="232323"/>
          <w:spacing w:val="-4"/>
        </w:rPr>
        <w:t>Appointment</w:t>
      </w:r>
      <w:r>
        <w:rPr>
          <w:b/>
          <w:color w:val="232323"/>
          <w:spacing w:val="2"/>
        </w:rPr>
        <w:t xml:space="preserve"> </w:t>
      </w:r>
      <w:r>
        <w:rPr>
          <w:b/>
          <w:color w:val="232323"/>
          <w:spacing w:val="-4"/>
        </w:rPr>
        <w:t>Term:</w:t>
      </w:r>
      <w:r>
        <w:rPr>
          <w:b/>
          <w:color w:val="232323"/>
          <w:spacing w:val="-12"/>
        </w:rPr>
        <w:t xml:space="preserve"> </w:t>
      </w:r>
      <w:r>
        <w:rPr>
          <w:color w:val="232323"/>
          <w:spacing w:val="-4"/>
          <w:sz w:val="21"/>
        </w:rPr>
        <w:t>3</w:t>
      </w:r>
      <w:r>
        <w:rPr>
          <w:color w:val="232323"/>
          <w:spacing w:val="-3"/>
          <w:sz w:val="21"/>
        </w:rPr>
        <w:t xml:space="preserve"> </w:t>
      </w:r>
      <w:r>
        <w:rPr>
          <w:color w:val="232323"/>
          <w:spacing w:val="-4"/>
          <w:sz w:val="21"/>
        </w:rPr>
        <w:t>years</w:t>
      </w:r>
    </w:p>
    <w:p w14:paraId="3C7DFABA" w14:textId="77777777" w:rsidR="00282C1A" w:rsidRDefault="00282C1A">
      <w:pPr>
        <w:pStyle w:val="BodyText"/>
        <w:spacing w:before="80"/>
        <w:rPr>
          <w:sz w:val="22"/>
        </w:rPr>
      </w:pPr>
    </w:p>
    <w:p w14:paraId="480887D0" w14:textId="77777777" w:rsidR="00282C1A" w:rsidRDefault="00000000">
      <w:pPr>
        <w:pStyle w:val="BodyText"/>
        <w:spacing w:line="288" w:lineRule="auto"/>
        <w:ind w:left="145" w:right="85" w:firstLine="2"/>
      </w:pPr>
      <w:r>
        <w:rPr>
          <w:b/>
          <w:color w:val="232323"/>
          <w:w w:val="105"/>
          <w:sz w:val="22"/>
        </w:rPr>
        <w:t>Attendance:</w:t>
      </w:r>
      <w:r>
        <w:rPr>
          <w:b/>
          <w:color w:val="232323"/>
          <w:spacing w:val="-17"/>
          <w:w w:val="105"/>
          <w:sz w:val="22"/>
        </w:rPr>
        <w:t xml:space="preserve"> </w:t>
      </w:r>
      <w:r>
        <w:rPr>
          <w:color w:val="232323"/>
          <w:w w:val="105"/>
        </w:rPr>
        <w:t>Please</w:t>
      </w:r>
      <w:r>
        <w:rPr>
          <w:color w:val="232323"/>
          <w:spacing w:val="-15"/>
          <w:w w:val="105"/>
        </w:rPr>
        <w:t xml:space="preserve"> </w:t>
      </w:r>
      <w:r>
        <w:rPr>
          <w:color w:val="232323"/>
          <w:w w:val="105"/>
        </w:rPr>
        <w:t>advise</w:t>
      </w:r>
      <w:r>
        <w:rPr>
          <w:color w:val="232323"/>
          <w:spacing w:val="-15"/>
          <w:w w:val="105"/>
        </w:rPr>
        <w:t xml:space="preserve"> </w:t>
      </w:r>
      <w:r>
        <w:rPr>
          <w:color w:val="232323"/>
          <w:w w:val="105"/>
        </w:rPr>
        <w:t>if</w:t>
      </w:r>
      <w:r>
        <w:rPr>
          <w:color w:val="232323"/>
          <w:spacing w:val="-10"/>
          <w:w w:val="105"/>
        </w:rPr>
        <w:t xml:space="preserve"> </w:t>
      </w:r>
      <w:r>
        <w:rPr>
          <w:color w:val="232323"/>
          <w:w w:val="105"/>
        </w:rPr>
        <w:t>you</w:t>
      </w:r>
      <w:r>
        <w:rPr>
          <w:color w:val="232323"/>
          <w:spacing w:val="-15"/>
          <w:w w:val="105"/>
        </w:rPr>
        <w:t xml:space="preserve"> </w:t>
      </w:r>
      <w:r>
        <w:rPr>
          <w:color w:val="232323"/>
          <w:w w:val="105"/>
        </w:rPr>
        <w:t>will</w:t>
      </w:r>
      <w:r>
        <w:rPr>
          <w:color w:val="232323"/>
          <w:spacing w:val="-15"/>
          <w:w w:val="105"/>
        </w:rPr>
        <w:t xml:space="preserve"> </w:t>
      </w:r>
      <w:r>
        <w:rPr>
          <w:color w:val="232323"/>
          <w:w w:val="105"/>
        </w:rPr>
        <w:t>be</w:t>
      </w:r>
      <w:r>
        <w:rPr>
          <w:color w:val="232323"/>
          <w:spacing w:val="-16"/>
          <w:w w:val="105"/>
        </w:rPr>
        <w:t xml:space="preserve"> </w:t>
      </w:r>
      <w:r>
        <w:rPr>
          <w:color w:val="232323"/>
          <w:w w:val="105"/>
        </w:rPr>
        <w:t>present,</w:t>
      </w:r>
      <w:r>
        <w:rPr>
          <w:color w:val="232323"/>
          <w:spacing w:val="-15"/>
          <w:w w:val="105"/>
        </w:rPr>
        <w:t xml:space="preserve"> </w:t>
      </w:r>
      <w:r>
        <w:rPr>
          <w:color w:val="232323"/>
          <w:w w:val="105"/>
        </w:rPr>
        <w:t>absent</w:t>
      </w:r>
      <w:r>
        <w:rPr>
          <w:color w:val="232323"/>
          <w:spacing w:val="-15"/>
          <w:w w:val="105"/>
        </w:rPr>
        <w:t xml:space="preserve"> </w:t>
      </w:r>
      <w:r>
        <w:rPr>
          <w:color w:val="232323"/>
          <w:w w:val="105"/>
        </w:rPr>
        <w:t>or</w:t>
      </w:r>
      <w:r>
        <w:rPr>
          <w:color w:val="232323"/>
          <w:spacing w:val="-16"/>
          <w:w w:val="105"/>
        </w:rPr>
        <w:t xml:space="preserve"> </w:t>
      </w:r>
      <w:r>
        <w:rPr>
          <w:color w:val="232323"/>
          <w:w w:val="105"/>
        </w:rPr>
        <w:t>will</w:t>
      </w:r>
      <w:r>
        <w:rPr>
          <w:color w:val="232323"/>
          <w:spacing w:val="-15"/>
          <w:w w:val="105"/>
        </w:rPr>
        <w:t xml:space="preserve"> </w:t>
      </w:r>
      <w:r>
        <w:rPr>
          <w:color w:val="232323"/>
          <w:w w:val="105"/>
        </w:rPr>
        <w:t>need</w:t>
      </w:r>
      <w:r>
        <w:rPr>
          <w:color w:val="232323"/>
          <w:spacing w:val="-15"/>
          <w:w w:val="105"/>
        </w:rPr>
        <w:t xml:space="preserve"> </w:t>
      </w:r>
      <w:r>
        <w:rPr>
          <w:color w:val="232323"/>
          <w:w w:val="105"/>
        </w:rPr>
        <w:t>to</w:t>
      </w:r>
      <w:r>
        <w:rPr>
          <w:color w:val="232323"/>
          <w:spacing w:val="-9"/>
          <w:w w:val="105"/>
        </w:rPr>
        <w:t xml:space="preserve"> </w:t>
      </w:r>
      <w:r>
        <w:rPr>
          <w:color w:val="232323"/>
          <w:w w:val="105"/>
        </w:rPr>
        <w:t>conference-call</w:t>
      </w:r>
      <w:r>
        <w:rPr>
          <w:color w:val="232323"/>
          <w:spacing w:val="-26"/>
          <w:w w:val="105"/>
        </w:rPr>
        <w:t xml:space="preserve"> </w:t>
      </w:r>
      <w:r>
        <w:rPr>
          <w:color w:val="232323"/>
          <w:w w:val="105"/>
        </w:rPr>
        <w:t>in</w:t>
      </w:r>
      <w:r>
        <w:rPr>
          <w:color w:val="232323"/>
          <w:spacing w:val="-15"/>
          <w:w w:val="105"/>
        </w:rPr>
        <w:t xml:space="preserve"> </w:t>
      </w:r>
      <w:r>
        <w:rPr>
          <w:color w:val="232323"/>
          <w:w w:val="105"/>
        </w:rPr>
        <w:t>for the</w:t>
      </w:r>
      <w:r>
        <w:rPr>
          <w:color w:val="232323"/>
          <w:spacing w:val="-5"/>
          <w:w w:val="105"/>
        </w:rPr>
        <w:t xml:space="preserve"> </w:t>
      </w:r>
      <w:r>
        <w:rPr>
          <w:color w:val="232323"/>
          <w:w w:val="105"/>
        </w:rPr>
        <w:t>meeting.</w:t>
      </w:r>
      <w:r>
        <w:rPr>
          <w:color w:val="232323"/>
          <w:spacing w:val="-13"/>
          <w:w w:val="105"/>
        </w:rPr>
        <w:t xml:space="preserve"> </w:t>
      </w:r>
      <w:r>
        <w:rPr>
          <w:color w:val="232323"/>
          <w:w w:val="105"/>
        </w:rPr>
        <w:t>As</w:t>
      </w:r>
      <w:r>
        <w:rPr>
          <w:color w:val="232323"/>
          <w:spacing w:val="-14"/>
          <w:w w:val="105"/>
        </w:rPr>
        <w:t xml:space="preserve"> </w:t>
      </w:r>
      <w:r>
        <w:rPr>
          <w:b/>
          <w:color w:val="232323"/>
          <w:w w:val="105"/>
          <w:sz w:val="22"/>
        </w:rPr>
        <w:t xml:space="preserve">a </w:t>
      </w:r>
      <w:r>
        <w:rPr>
          <w:color w:val="232323"/>
          <w:w w:val="105"/>
        </w:rPr>
        <w:t>friendly</w:t>
      </w:r>
      <w:r>
        <w:rPr>
          <w:color w:val="232323"/>
          <w:spacing w:val="-3"/>
          <w:w w:val="105"/>
        </w:rPr>
        <w:t xml:space="preserve"> </w:t>
      </w:r>
      <w:r>
        <w:rPr>
          <w:color w:val="232323"/>
          <w:w w:val="105"/>
        </w:rPr>
        <w:t>reminder</w:t>
      </w:r>
      <w:r>
        <w:rPr>
          <w:color w:val="232323"/>
          <w:spacing w:val="-4"/>
          <w:w w:val="105"/>
        </w:rPr>
        <w:t xml:space="preserve"> </w:t>
      </w:r>
      <w:r>
        <w:rPr>
          <w:color w:val="232323"/>
          <w:w w:val="105"/>
        </w:rPr>
        <w:t>to please</w:t>
      </w:r>
      <w:r>
        <w:rPr>
          <w:color w:val="232323"/>
          <w:spacing w:val="-2"/>
          <w:w w:val="105"/>
        </w:rPr>
        <w:t xml:space="preserve"> </w:t>
      </w:r>
      <w:r>
        <w:rPr>
          <w:color w:val="232323"/>
          <w:w w:val="105"/>
        </w:rPr>
        <w:t>be</w:t>
      </w:r>
      <w:r>
        <w:rPr>
          <w:color w:val="232323"/>
          <w:spacing w:val="-9"/>
          <w:w w:val="105"/>
        </w:rPr>
        <w:t xml:space="preserve"> </w:t>
      </w:r>
      <w:r>
        <w:rPr>
          <w:color w:val="232323"/>
          <w:w w:val="105"/>
        </w:rPr>
        <w:t>mindful</w:t>
      </w:r>
      <w:r>
        <w:rPr>
          <w:color w:val="232323"/>
          <w:spacing w:val="-4"/>
          <w:w w:val="105"/>
        </w:rPr>
        <w:t xml:space="preserve"> </w:t>
      </w:r>
      <w:r>
        <w:rPr>
          <w:color w:val="232323"/>
          <w:w w:val="105"/>
        </w:rPr>
        <w:t>of</w:t>
      </w:r>
      <w:r>
        <w:rPr>
          <w:color w:val="232323"/>
          <w:spacing w:val="-7"/>
          <w:w w:val="105"/>
        </w:rPr>
        <w:t xml:space="preserve"> </w:t>
      </w:r>
      <w:r>
        <w:rPr>
          <w:color w:val="232323"/>
          <w:w w:val="105"/>
        </w:rPr>
        <w:t>the City-County Attendance Policy</w:t>
      </w:r>
      <w:r>
        <w:rPr>
          <w:color w:val="232323"/>
          <w:spacing w:val="-11"/>
          <w:w w:val="105"/>
        </w:rPr>
        <w:t xml:space="preserve"> </w:t>
      </w:r>
      <w:r>
        <w:rPr>
          <w:color w:val="232323"/>
          <w:w w:val="105"/>
        </w:rPr>
        <w:t>-</w:t>
      </w:r>
      <w:r>
        <w:rPr>
          <w:color w:val="232323"/>
          <w:spacing w:val="-2"/>
          <w:w w:val="105"/>
        </w:rPr>
        <w:t xml:space="preserve"> </w:t>
      </w:r>
      <w:r>
        <w:rPr>
          <w:color w:val="232323"/>
          <w:w w:val="105"/>
        </w:rPr>
        <w:t>2</w:t>
      </w:r>
      <w:r>
        <w:rPr>
          <w:color w:val="232323"/>
          <w:spacing w:val="-18"/>
          <w:w w:val="105"/>
        </w:rPr>
        <w:t xml:space="preserve"> </w:t>
      </w:r>
      <w:r>
        <w:rPr>
          <w:color w:val="232323"/>
          <w:w w:val="105"/>
        </w:rPr>
        <w:t>consecutive absences result</w:t>
      </w:r>
      <w:r>
        <w:rPr>
          <w:color w:val="232323"/>
          <w:spacing w:val="-5"/>
          <w:w w:val="105"/>
        </w:rPr>
        <w:t xml:space="preserve"> </w:t>
      </w:r>
      <w:r>
        <w:rPr>
          <w:color w:val="232323"/>
          <w:w w:val="105"/>
        </w:rPr>
        <w:t>in a warning</w:t>
      </w:r>
      <w:r>
        <w:rPr>
          <w:color w:val="232323"/>
          <w:spacing w:val="-1"/>
          <w:w w:val="105"/>
        </w:rPr>
        <w:t xml:space="preserve"> </w:t>
      </w:r>
      <w:r>
        <w:rPr>
          <w:color w:val="232323"/>
          <w:w w:val="105"/>
        </w:rPr>
        <w:t>letter;</w:t>
      </w:r>
      <w:r>
        <w:rPr>
          <w:color w:val="232323"/>
          <w:spacing w:val="-11"/>
          <w:w w:val="105"/>
        </w:rPr>
        <w:t xml:space="preserve"> </w:t>
      </w:r>
      <w:r>
        <w:rPr>
          <w:color w:val="232323"/>
          <w:w w:val="105"/>
        </w:rPr>
        <w:t>3</w:t>
      </w:r>
      <w:r>
        <w:rPr>
          <w:color w:val="232323"/>
          <w:spacing w:val="-6"/>
          <w:w w:val="105"/>
        </w:rPr>
        <w:t xml:space="preserve"> </w:t>
      </w:r>
      <w:r>
        <w:rPr>
          <w:color w:val="232323"/>
          <w:w w:val="105"/>
        </w:rPr>
        <w:t>consecutive absences result in an automatic removal from advisory boards, etc.</w:t>
      </w:r>
    </w:p>
    <w:p w14:paraId="0A4F1307" w14:textId="77777777" w:rsidR="00282C1A" w:rsidRDefault="00282C1A">
      <w:pPr>
        <w:pStyle w:val="BodyText"/>
        <w:rPr>
          <w:sz w:val="25"/>
        </w:rPr>
      </w:pPr>
    </w:p>
    <w:p w14:paraId="55DBA085" w14:textId="77777777" w:rsidR="00825C3D" w:rsidRDefault="00825C3D">
      <w:pPr>
        <w:pStyle w:val="BodyText"/>
        <w:rPr>
          <w:sz w:val="25"/>
        </w:rPr>
      </w:pPr>
    </w:p>
    <w:p w14:paraId="46104C1A" w14:textId="77777777" w:rsidR="00825C3D" w:rsidRDefault="00825C3D">
      <w:pPr>
        <w:pStyle w:val="BodyText"/>
        <w:rPr>
          <w:sz w:val="25"/>
        </w:rPr>
      </w:pPr>
    </w:p>
    <w:p w14:paraId="2D7CD987" w14:textId="77777777" w:rsidR="00825C3D" w:rsidRDefault="00825C3D">
      <w:pPr>
        <w:pStyle w:val="BodyText"/>
        <w:rPr>
          <w:sz w:val="25"/>
        </w:rPr>
      </w:pPr>
    </w:p>
    <w:p w14:paraId="258F4101" w14:textId="77777777" w:rsidR="00825C3D" w:rsidRDefault="00825C3D">
      <w:pPr>
        <w:pStyle w:val="BodyText"/>
        <w:rPr>
          <w:sz w:val="25"/>
        </w:rPr>
      </w:pPr>
    </w:p>
    <w:p w14:paraId="1AB237AC" w14:textId="77777777" w:rsidR="00825C3D" w:rsidRDefault="00825C3D">
      <w:pPr>
        <w:pStyle w:val="BodyText"/>
        <w:rPr>
          <w:sz w:val="25"/>
        </w:rPr>
      </w:pPr>
    </w:p>
    <w:p w14:paraId="3FD2113B" w14:textId="77777777" w:rsidR="00825C3D" w:rsidRDefault="00825C3D">
      <w:pPr>
        <w:pStyle w:val="BodyText"/>
        <w:rPr>
          <w:sz w:val="25"/>
        </w:rPr>
      </w:pPr>
    </w:p>
    <w:p w14:paraId="08C4173F" w14:textId="77777777" w:rsidR="00825C3D" w:rsidRDefault="00825C3D">
      <w:pPr>
        <w:pStyle w:val="BodyText"/>
        <w:rPr>
          <w:sz w:val="25"/>
        </w:rPr>
      </w:pPr>
    </w:p>
    <w:p w14:paraId="270482EA" w14:textId="77777777" w:rsidR="00450508" w:rsidRDefault="00450508">
      <w:pPr>
        <w:pStyle w:val="BodyText"/>
        <w:rPr>
          <w:sz w:val="25"/>
        </w:rPr>
      </w:pPr>
    </w:p>
    <w:p w14:paraId="0B00DF96" w14:textId="77777777" w:rsidR="00450508" w:rsidRDefault="00450508">
      <w:pPr>
        <w:pStyle w:val="BodyText"/>
        <w:rPr>
          <w:sz w:val="25"/>
        </w:rPr>
      </w:pPr>
    </w:p>
    <w:p w14:paraId="5BD94AA8" w14:textId="77777777" w:rsidR="00450508" w:rsidRDefault="00450508">
      <w:pPr>
        <w:pStyle w:val="BodyText"/>
        <w:rPr>
          <w:sz w:val="25"/>
        </w:rPr>
      </w:pPr>
    </w:p>
    <w:p w14:paraId="5EEE245A" w14:textId="77777777" w:rsidR="00450508" w:rsidRDefault="00450508">
      <w:pPr>
        <w:pStyle w:val="BodyText"/>
        <w:rPr>
          <w:sz w:val="25"/>
        </w:rPr>
      </w:pPr>
    </w:p>
    <w:p w14:paraId="12C852A6" w14:textId="77777777" w:rsidR="00450508" w:rsidRDefault="00450508">
      <w:pPr>
        <w:pStyle w:val="BodyText"/>
        <w:rPr>
          <w:sz w:val="25"/>
        </w:rPr>
      </w:pPr>
    </w:p>
    <w:p w14:paraId="0C512189" w14:textId="77777777" w:rsidR="008B343F" w:rsidRDefault="008B343F">
      <w:pPr>
        <w:pStyle w:val="BodyText"/>
        <w:rPr>
          <w:sz w:val="25"/>
        </w:rPr>
      </w:pPr>
    </w:p>
    <w:p w14:paraId="14DDDBDB" w14:textId="77777777" w:rsidR="008B343F" w:rsidRDefault="008B343F">
      <w:pPr>
        <w:pStyle w:val="BodyText"/>
        <w:rPr>
          <w:sz w:val="25"/>
        </w:rPr>
      </w:pPr>
    </w:p>
    <w:p w14:paraId="4E916ACD" w14:textId="77777777" w:rsidR="008B343F" w:rsidRDefault="008B343F">
      <w:pPr>
        <w:pStyle w:val="BodyText"/>
        <w:rPr>
          <w:sz w:val="25"/>
        </w:rPr>
      </w:pPr>
    </w:p>
    <w:p w14:paraId="1631AE44" w14:textId="77777777" w:rsidR="008B343F" w:rsidRDefault="008B343F">
      <w:pPr>
        <w:pStyle w:val="BodyText"/>
        <w:rPr>
          <w:sz w:val="25"/>
        </w:rPr>
      </w:pPr>
    </w:p>
    <w:p w14:paraId="48B37A58" w14:textId="77777777" w:rsidR="008B343F" w:rsidRDefault="008B343F">
      <w:pPr>
        <w:pStyle w:val="BodyText"/>
        <w:rPr>
          <w:sz w:val="25"/>
        </w:rPr>
      </w:pPr>
    </w:p>
    <w:p w14:paraId="752085B3" w14:textId="60B2AF2B" w:rsidR="00825C3D" w:rsidRPr="00BA6FB2" w:rsidRDefault="00825C3D" w:rsidP="00825C3D">
      <w:pPr>
        <w:rPr>
          <w:rFonts w:ascii="Garamond" w:hAnsi="Garamond"/>
          <w:b/>
          <w:sz w:val="36"/>
          <w:szCs w:val="36"/>
        </w:rPr>
      </w:pPr>
      <w:r>
        <w:rPr>
          <w:noProof/>
        </w:rPr>
        <w:lastRenderedPageBreak/>
        <w:drawing>
          <wp:anchor distT="0" distB="0" distL="114300" distR="114300" simplePos="0" relativeHeight="487601664" behindDoc="1" locked="0" layoutInCell="1" allowOverlap="1" wp14:anchorId="3E5F9D40" wp14:editId="7DBE8D44">
            <wp:simplePos x="0" y="0"/>
            <wp:positionH relativeFrom="column">
              <wp:posOffset>98425</wp:posOffset>
            </wp:positionH>
            <wp:positionV relativeFrom="paragraph">
              <wp:posOffset>-3175</wp:posOffset>
            </wp:positionV>
            <wp:extent cx="2162175" cy="995680"/>
            <wp:effectExtent l="0" t="0" r="9525" b="0"/>
            <wp:wrapTight wrapText="bothSides">
              <wp:wrapPolygon edited="0">
                <wp:start x="0" y="0"/>
                <wp:lineTo x="0" y="21077"/>
                <wp:lineTo x="21505" y="21077"/>
                <wp:lineTo x="21505" y="0"/>
                <wp:lineTo x="0" y="0"/>
              </wp:wrapPolygon>
            </wp:wrapTight>
            <wp:docPr id="20927010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62175" cy="99568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Garamond" w:hAnsi="Garamond"/>
          <w:b/>
          <w:sz w:val="36"/>
          <w:szCs w:val="36"/>
        </w:rPr>
        <w:t xml:space="preserve">            </w:t>
      </w:r>
      <w:r w:rsidRPr="00BA6FB2">
        <w:rPr>
          <w:rFonts w:ascii="Garamond" w:hAnsi="Garamond"/>
          <w:b/>
          <w:sz w:val="36"/>
          <w:szCs w:val="36"/>
        </w:rPr>
        <w:t xml:space="preserve">Application for Board </w:t>
      </w:r>
      <w:r>
        <w:rPr>
          <w:rFonts w:ascii="Garamond" w:hAnsi="Garamond"/>
          <w:b/>
          <w:sz w:val="36"/>
          <w:szCs w:val="36"/>
        </w:rPr>
        <w:br/>
        <w:t xml:space="preserve">                  </w:t>
      </w:r>
      <w:r w:rsidRPr="00BA6FB2">
        <w:rPr>
          <w:rFonts w:ascii="Garamond" w:hAnsi="Garamond"/>
          <w:b/>
          <w:sz w:val="36"/>
          <w:szCs w:val="36"/>
        </w:rPr>
        <w:t>Appointment</w:t>
      </w:r>
    </w:p>
    <w:p w14:paraId="7BB621FA" w14:textId="77777777" w:rsidR="00825C3D" w:rsidRPr="007376E4" w:rsidRDefault="00825C3D" w:rsidP="00825C3D">
      <w:pPr>
        <w:rPr>
          <w:rFonts w:ascii="Garamond" w:hAnsi="Garamond"/>
          <w:sz w:val="28"/>
          <w:szCs w:val="28"/>
        </w:rPr>
      </w:pPr>
      <w:r>
        <w:rPr>
          <w:rFonts w:ascii="Garamond" w:hAnsi="Garamond"/>
          <w:sz w:val="36"/>
          <w:szCs w:val="36"/>
        </w:rPr>
        <w:t xml:space="preserve">                   </w:t>
      </w:r>
      <w:r w:rsidRPr="007376E4">
        <w:rPr>
          <w:rFonts w:ascii="Garamond" w:hAnsi="Garamond"/>
          <w:sz w:val="28"/>
          <w:szCs w:val="28"/>
        </w:rPr>
        <w:t xml:space="preserve">Town of Pineville </w:t>
      </w:r>
    </w:p>
    <w:p w14:paraId="15428110" w14:textId="5E299ED0" w:rsidR="00825C3D" w:rsidRDefault="00825C3D" w:rsidP="00825C3D">
      <w:pPr>
        <w:rPr>
          <w:rFonts w:ascii="Bernard MT Condensed" w:hAnsi="Bernard MT Condensed"/>
          <w:color w:val="339966"/>
          <w:sz w:val="32"/>
          <w:szCs w:val="32"/>
        </w:rPr>
      </w:pPr>
      <w:r w:rsidRPr="007376E4">
        <w:rPr>
          <w:rFonts w:ascii="Garamond" w:hAnsi="Garamond"/>
          <w:sz w:val="28"/>
          <w:szCs w:val="28"/>
        </w:rPr>
        <w:t xml:space="preserve"> </w:t>
      </w:r>
      <w:r>
        <w:rPr>
          <w:rFonts w:ascii="Garamond" w:hAnsi="Garamond"/>
          <w:sz w:val="28"/>
          <w:szCs w:val="28"/>
        </w:rPr>
        <w:t xml:space="preserve">            </w:t>
      </w:r>
      <w:r w:rsidRPr="007376E4">
        <w:rPr>
          <w:rFonts w:ascii="Garamond" w:hAnsi="Garamond"/>
          <w:sz w:val="28"/>
          <w:szCs w:val="28"/>
        </w:rPr>
        <w:t>P.O. Box 249</w:t>
      </w:r>
      <w:r w:rsidRPr="007376E4">
        <w:rPr>
          <w:rFonts w:ascii="Garamond" w:hAnsi="Garamond"/>
          <w:b/>
          <w:sz w:val="28"/>
          <w:szCs w:val="28"/>
        </w:rPr>
        <w:t xml:space="preserve"> </w:t>
      </w:r>
      <w:r>
        <w:rPr>
          <w:rFonts w:ascii="Garamond" w:hAnsi="Garamond"/>
          <w:b/>
          <w:sz w:val="28"/>
          <w:szCs w:val="28"/>
        </w:rPr>
        <w:sym w:font="Symbol" w:char="F0B7"/>
      </w:r>
      <w:r>
        <w:rPr>
          <w:rFonts w:ascii="Garamond" w:hAnsi="Garamond"/>
          <w:b/>
          <w:sz w:val="28"/>
          <w:szCs w:val="28"/>
        </w:rPr>
        <w:t xml:space="preserve"> </w:t>
      </w:r>
      <w:r w:rsidRPr="007376E4">
        <w:rPr>
          <w:rFonts w:ascii="Garamond" w:hAnsi="Garamond"/>
          <w:sz w:val="28"/>
          <w:szCs w:val="28"/>
        </w:rPr>
        <w:t>Pineville, NC 28134</w:t>
      </w:r>
      <w:r>
        <w:rPr>
          <w:rFonts w:ascii="Garamond" w:hAnsi="Garamond"/>
          <w:sz w:val="28"/>
          <w:szCs w:val="28"/>
        </w:rPr>
        <w:br/>
        <w:t xml:space="preserve">                                  </w:t>
      </w:r>
      <w:r>
        <w:rPr>
          <w:rFonts w:ascii="Bernard MT Condensed" w:hAnsi="Bernard MT Condensed"/>
          <w:color w:val="339966"/>
          <w:sz w:val="32"/>
          <w:szCs w:val="32"/>
        </w:rPr>
        <w:t xml:space="preserve">                                       </w:t>
      </w:r>
    </w:p>
    <w:p w14:paraId="335E056D" w14:textId="77777777" w:rsidR="00825C3D" w:rsidRDefault="00825C3D" w:rsidP="00825C3D">
      <w:pPr>
        <w:ind w:left="-900"/>
        <w:rPr>
          <w:rFonts w:ascii="Bernard MT Condensed" w:hAnsi="Bernard MT Condensed"/>
          <w:color w:val="339966"/>
          <w:sz w:val="32"/>
          <w:szCs w:val="32"/>
        </w:rPr>
      </w:pPr>
    </w:p>
    <w:p w14:paraId="3902EC6E" w14:textId="77777777" w:rsidR="00825C3D" w:rsidRDefault="00825C3D" w:rsidP="00825C3D">
      <w:pPr>
        <w:rPr>
          <w:rFonts w:ascii="Charter Bd BT" w:hAnsi="Charter Bd BT"/>
        </w:rPr>
      </w:pPr>
      <w:r w:rsidRPr="007376E4">
        <w:rPr>
          <w:rFonts w:ascii="Charter Bd BT" w:hAnsi="Charter Bd BT"/>
          <w:b/>
          <w:bCs/>
        </w:rPr>
        <w:t>Name:</w:t>
      </w:r>
      <w:r>
        <w:rPr>
          <w:rFonts w:ascii="Charter Bd BT" w:hAnsi="Charter Bd BT"/>
        </w:rPr>
        <w:t xml:space="preserve"> ____________________________________________________________________        </w:t>
      </w:r>
      <w:r w:rsidRPr="007376E4">
        <w:rPr>
          <w:rFonts w:ascii="Charter Bd BT" w:hAnsi="Charter Bd BT"/>
          <w:b/>
          <w:bCs/>
        </w:rPr>
        <w:t>Date:</w:t>
      </w:r>
      <w:r>
        <w:rPr>
          <w:rFonts w:ascii="Charter Bd BT" w:hAnsi="Charter Bd BT"/>
        </w:rPr>
        <w:t xml:space="preserve"> __________________________________</w:t>
      </w:r>
    </w:p>
    <w:p w14:paraId="40351CE4" w14:textId="77777777" w:rsidR="00825C3D" w:rsidRDefault="00825C3D" w:rsidP="00825C3D">
      <w:pPr>
        <w:rPr>
          <w:rFonts w:ascii="Charter Bd BT" w:hAnsi="Charter Bd BT"/>
        </w:rPr>
      </w:pPr>
    </w:p>
    <w:p w14:paraId="50A22401" w14:textId="77777777" w:rsidR="00825C3D" w:rsidRDefault="00825C3D" w:rsidP="00825C3D">
      <w:pPr>
        <w:rPr>
          <w:rFonts w:ascii="Charter Bd BT" w:hAnsi="Charter Bd BT"/>
        </w:rPr>
      </w:pPr>
      <w:r w:rsidRPr="007376E4">
        <w:rPr>
          <w:rFonts w:ascii="Charter Bd BT" w:hAnsi="Charter Bd BT"/>
          <w:b/>
          <w:bCs/>
        </w:rPr>
        <w:t>Address:</w:t>
      </w:r>
      <w:r>
        <w:rPr>
          <w:rFonts w:ascii="Charter Bd BT" w:hAnsi="Charter Bd BT"/>
        </w:rPr>
        <w:t xml:space="preserve">  _________________________________________________________________       </w:t>
      </w:r>
      <w:r w:rsidRPr="007376E4">
        <w:rPr>
          <w:rFonts w:ascii="Charter Bd BT" w:hAnsi="Charter Bd BT"/>
          <w:b/>
          <w:bCs/>
        </w:rPr>
        <w:t>Home Phone:</w:t>
      </w:r>
      <w:r>
        <w:rPr>
          <w:rFonts w:ascii="Charter Bd BT" w:hAnsi="Charter Bd BT"/>
        </w:rPr>
        <w:t xml:space="preserve"> ________________________</w:t>
      </w:r>
    </w:p>
    <w:p w14:paraId="774C17A5" w14:textId="77777777" w:rsidR="00825C3D" w:rsidRDefault="00825C3D" w:rsidP="00825C3D">
      <w:pPr>
        <w:rPr>
          <w:rFonts w:ascii="Charter Bd BT" w:hAnsi="Charter Bd BT"/>
        </w:rPr>
      </w:pPr>
    </w:p>
    <w:p w14:paraId="3D341A9D" w14:textId="77777777" w:rsidR="00825C3D" w:rsidRDefault="00825C3D" w:rsidP="00825C3D">
      <w:pPr>
        <w:rPr>
          <w:rFonts w:ascii="Charter Bd BT" w:hAnsi="Charter Bd BT"/>
        </w:rPr>
      </w:pPr>
      <w:r w:rsidRPr="007376E4">
        <w:rPr>
          <w:rFonts w:ascii="Charter Bd BT" w:hAnsi="Charter Bd BT"/>
          <w:b/>
          <w:bCs/>
        </w:rPr>
        <w:t>Email Address:</w:t>
      </w:r>
      <w:r>
        <w:rPr>
          <w:rFonts w:ascii="Charter Bd BT" w:hAnsi="Charter Bd BT"/>
        </w:rPr>
        <w:t xml:space="preserve"> ___________________________________________________________      </w:t>
      </w:r>
      <w:r w:rsidRPr="007376E4">
        <w:rPr>
          <w:rFonts w:ascii="Charter Bd BT" w:hAnsi="Charter Bd BT"/>
          <w:b/>
          <w:bCs/>
        </w:rPr>
        <w:t>Cell Phone:</w:t>
      </w:r>
      <w:r>
        <w:rPr>
          <w:rFonts w:ascii="Charter Bd BT" w:hAnsi="Charter Bd BT"/>
        </w:rPr>
        <w:t xml:space="preserve"> ___________________________</w:t>
      </w:r>
    </w:p>
    <w:p w14:paraId="12EDD4AD" w14:textId="77777777" w:rsidR="00825C3D" w:rsidRDefault="00825C3D" w:rsidP="00825C3D">
      <w:pPr>
        <w:rPr>
          <w:rFonts w:ascii="Charter Bd BT" w:hAnsi="Charter Bd BT"/>
        </w:rPr>
      </w:pPr>
    </w:p>
    <w:p w14:paraId="4904A9F1" w14:textId="77777777" w:rsidR="00825C3D" w:rsidRDefault="00825C3D" w:rsidP="00825C3D">
      <w:pPr>
        <w:rPr>
          <w:rFonts w:ascii="Charter Bd BT" w:hAnsi="Charter Bd BT"/>
        </w:rPr>
      </w:pPr>
    </w:p>
    <w:p w14:paraId="52F86C20" w14:textId="77777777" w:rsidR="00825C3D" w:rsidRDefault="00825C3D" w:rsidP="00825C3D">
      <w:pPr>
        <w:rPr>
          <w:rFonts w:ascii="Charter Bd BT" w:hAnsi="Charter Bd BT"/>
        </w:rPr>
      </w:pPr>
      <w:r>
        <w:rPr>
          <w:rFonts w:ascii="Charter Bd BT" w:hAnsi="Charter Bd BT"/>
        </w:rPr>
        <w:t>Please indicate which Board you are interested in: _________________________________________________________________</w:t>
      </w:r>
    </w:p>
    <w:p w14:paraId="1F58DED8" w14:textId="77777777" w:rsidR="00825C3D" w:rsidRDefault="00825C3D" w:rsidP="00825C3D">
      <w:pPr>
        <w:rPr>
          <w:rFonts w:ascii="Charter Bd BT" w:hAnsi="Charter Bd BT"/>
        </w:rPr>
      </w:pPr>
    </w:p>
    <w:p w14:paraId="2F69C86E" w14:textId="77777777" w:rsidR="00825C3D" w:rsidRPr="007376E4" w:rsidRDefault="00825C3D" w:rsidP="00825C3D">
      <w:pPr>
        <w:rPr>
          <w:rFonts w:ascii="Charter Bd BT" w:hAnsi="Charter Bd BT"/>
          <w:sz w:val="20"/>
          <w:szCs w:val="20"/>
        </w:rPr>
      </w:pPr>
      <w:r>
        <w:rPr>
          <w:rFonts w:ascii="Charter Bd BT" w:hAnsi="Charter Bd BT"/>
          <w:sz w:val="20"/>
          <w:szCs w:val="20"/>
        </w:rPr>
        <w:t>_______________________________________________________________________________________________________________________________________</w:t>
      </w:r>
    </w:p>
    <w:p w14:paraId="083AF423" w14:textId="77777777" w:rsidR="00825C3D" w:rsidRDefault="00825C3D" w:rsidP="00825C3D">
      <w:pPr>
        <w:rPr>
          <w:rFonts w:ascii="Charter Bd BT" w:hAnsi="Charter Bd BT"/>
        </w:rPr>
      </w:pPr>
    </w:p>
    <w:p w14:paraId="58B4A3D4" w14:textId="77777777" w:rsidR="00825C3D" w:rsidRPr="007376E4" w:rsidRDefault="00825C3D" w:rsidP="00825C3D">
      <w:pPr>
        <w:rPr>
          <w:rFonts w:ascii="Charter Bd BT" w:hAnsi="Charter Bd BT"/>
          <w:b/>
          <w:bCs/>
        </w:rPr>
      </w:pPr>
      <w:r>
        <w:rPr>
          <w:rFonts w:ascii="Charter Bd BT" w:hAnsi="Charter Bd BT"/>
        </w:rPr>
        <w:t xml:space="preserve">Please explain briefly why you are seeking appointment to this board:  </w:t>
      </w:r>
      <w:r w:rsidRPr="007376E4">
        <w:rPr>
          <w:rFonts w:ascii="Charter Bd BT" w:hAnsi="Charter Bd BT"/>
          <w:b/>
          <w:bCs/>
        </w:rPr>
        <w:t>__________________________________________</w:t>
      </w:r>
    </w:p>
    <w:p w14:paraId="24FDCFF0" w14:textId="77777777" w:rsidR="00825C3D" w:rsidRPr="007376E4" w:rsidRDefault="00825C3D" w:rsidP="00825C3D">
      <w:pPr>
        <w:rPr>
          <w:rFonts w:ascii="Charter Bd BT" w:hAnsi="Charter Bd BT"/>
          <w:b/>
          <w:bCs/>
        </w:rPr>
      </w:pPr>
    </w:p>
    <w:p w14:paraId="381EEE73" w14:textId="77777777" w:rsidR="00825C3D" w:rsidRPr="007376E4" w:rsidRDefault="00825C3D" w:rsidP="00825C3D">
      <w:pPr>
        <w:pBdr>
          <w:top w:val="single" w:sz="12" w:space="1" w:color="auto"/>
          <w:bottom w:val="single" w:sz="12" w:space="1" w:color="auto"/>
        </w:pBdr>
        <w:rPr>
          <w:rFonts w:ascii="Charter Bd BT" w:hAnsi="Charter Bd BT"/>
          <w:b/>
          <w:bCs/>
        </w:rPr>
      </w:pPr>
    </w:p>
    <w:p w14:paraId="15AE7777" w14:textId="77777777" w:rsidR="00825C3D" w:rsidRPr="007376E4" w:rsidRDefault="00825C3D" w:rsidP="00825C3D">
      <w:pPr>
        <w:pBdr>
          <w:bottom w:val="single" w:sz="12" w:space="1" w:color="auto"/>
          <w:between w:val="single" w:sz="12" w:space="1" w:color="auto"/>
        </w:pBdr>
        <w:rPr>
          <w:rFonts w:ascii="Charter Bd BT" w:hAnsi="Charter Bd BT"/>
          <w:b/>
          <w:bCs/>
        </w:rPr>
      </w:pPr>
    </w:p>
    <w:p w14:paraId="6129C0DB" w14:textId="77777777" w:rsidR="00825C3D" w:rsidRPr="007376E4" w:rsidRDefault="00825C3D" w:rsidP="00825C3D">
      <w:pPr>
        <w:pBdr>
          <w:bottom w:val="single" w:sz="12" w:space="1" w:color="auto"/>
          <w:between w:val="single" w:sz="12" w:space="1" w:color="auto"/>
        </w:pBdr>
        <w:rPr>
          <w:rFonts w:ascii="Charter Bd BT" w:hAnsi="Charter Bd BT"/>
          <w:b/>
          <w:bCs/>
        </w:rPr>
      </w:pPr>
    </w:p>
    <w:p w14:paraId="19D88D58" w14:textId="77777777" w:rsidR="00825C3D" w:rsidRPr="007376E4" w:rsidRDefault="00825C3D" w:rsidP="00825C3D">
      <w:pPr>
        <w:pBdr>
          <w:bottom w:val="single" w:sz="12" w:space="1" w:color="auto"/>
          <w:between w:val="single" w:sz="12" w:space="1" w:color="auto"/>
        </w:pBdr>
        <w:rPr>
          <w:rFonts w:ascii="Charter Bd BT" w:hAnsi="Charter Bd BT"/>
          <w:b/>
          <w:bCs/>
        </w:rPr>
      </w:pPr>
    </w:p>
    <w:p w14:paraId="23B31F25" w14:textId="77777777" w:rsidR="00825C3D" w:rsidRDefault="00825C3D" w:rsidP="00825C3D">
      <w:pPr>
        <w:rPr>
          <w:rFonts w:ascii="Charter Bd BT" w:hAnsi="Charter Bd BT"/>
        </w:rPr>
      </w:pPr>
    </w:p>
    <w:p w14:paraId="29BE8E6F" w14:textId="77777777" w:rsidR="00825C3D" w:rsidRDefault="00825C3D" w:rsidP="00825C3D">
      <w:pPr>
        <w:rPr>
          <w:rFonts w:ascii="Charter Bd BT" w:hAnsi="Charter Bd BT"/>
        </w:rPr>
      </w:pPr>
      <w:r>
        <w:rPr>
          <w:rFonts w:ascii="Charter Bd BT" w:hAnsi="Charter Bd BT"/>
        </w:rPr>
        <w:t>Please describe any professional experience you may have that would be relevant to this board:</w:t>
      </w:r>
    </w:p>
    <w:p w14:paraId="0E6AF073" w14:textId="77777777" w:rsidR="00825C3D" w:rsidRPr="007376E4" w:rsidRDefault="00825C3D" w:rsidP="00825C3D">
      <w:pPr>
        <w:rPr>
          <w:rFonts w:ascii="Charter Bd BT" w:hAnsi="Charter Bd BT"/>
          <w:b/>
          <w:bCs/>
        </w:rPr>
      </w:pPr>
    </w:p>
    <w:p w14:paraId="37972121" w14:textId="77777777" w:rsidR="00825C3D" w:rsidRPr="007376E4" w:rsidRDefault="00825C3D" w:rsidP="00825C3D">
      <w:pPr>
        <w:pBdr>
          <w:top w:val="single" w:sz="12" w:space="0" w:color="auto"/>
          <w:bottom w:val="single" w:sz="12" w:space="1" w:color="auto"/>
        </w:pBdr>
        <w:rPr>
          <w:rFonts w:ascii="Charter Bd BT" w:hAnsi="Charter Bd BT"/>
          <w:b/>
          <w:bCs/>
        </w:rPr>
      </w:pPr>
    </w:p>
    <w:p w14:paraId="3BDEAF0D" w14:textId="77777777" w:rsidR="00825C3D" w:rsidRPr="007376E4" w:rsidRDefault="00825C3D" w:rsidP="00825C3D">
      <w:pPr>
        <w:pBdr>
          <w:bottom w:val="single" w:sz="12" w:space="1" w:color="auto"/>
          <w:between w:val="single" w:sz="12" w:space="1" w:color="auto"/>
        </w:pBdr>
        <w:rPr>
          <w:rFonts w:ascii="Charter Bd BT" w:hAnsi="Charter Bd BT"/>
          <w:b/>
          <w:bCs/>
        </w:rPr>
      </w:pPr>
    </w:p>
    <w:p w14:paraId="68EE6B2C" w14:textId="77777777" w:rsidR="00825C3D" w:rsidRPr="007376E4" w:rsidRDefault="00825C3D" w:rsidP="00825C3D">
      <w:pPr>
        <w:pBdr>
          <w:bottom w:val="single" w:sz="12" w:space="1" w:color="auto"/>
          <w:between w:val="single" w:sz="12" w:space="1" w:color="auto"/>
        </w:pBdr>
        <w:rPr>
          <w:rFonts w:ascii="Charter Bd BT" w:hAnsi="Charter Bd BT"/>
          <w:b/>
          <w:bCs/>
        </w:rPr>
      </w:pPr>
    </w:p>
    <w:p w14:paraId="1D9274F1" w14:textId="77777777" w:rsidR="00825C3D" w:rsidRPr="007376E4" w:rsidRDefault="00825C3D" w:rsidP="00825C3D">
      <w:pPr>
        <w:pBdr>
          <w:bottom w:val="single" w:sz="12" w:space="1" w:color="auto"/>
          <w:between w:val="single" w:sz="12" w:space="1" w:color="auto"/>
        </w:pBdr>
        <w:rPr>
          <w:rFonts w:ascii="Charter Bd BT" w:hAnsi="Charter Bd BT"/>
          <w:b/>
          <w:bCs/>
        </w:rPr>
      </w:pPr>
    </w:p>
    <w:p w14:paraId="169D01FE" w14:textId="77777777" w:rsidR="00825C3D" w:rsidRDefault="00825C3D" w:rsidP="00825C3D">
      <w:pPr>
        <w:rPr>
          <w:rFonts w:ascii="Charter Bd BT" w:hAnsi="Charter Bd BT"/>
        </w:rPr>
      </w:pPr>
    </w:p>
    <w:p w14:paraId="206228D8" w14:textId="77777777" w:rsidR="00825C3D" w:rsidRPr="007376E4" w:rsidRDefault="00825C3D" w:rsidP="00825C3D">
      <w:pPr>
        <w:rPr>
          <w:rFonts w:ascii="Charter Bd BT" w:hAnsi="Charter Bd BT"/>
          <w:b/>
          <w:bCs/>
        </w:rPr>
      </w:pPr>
      <w:r>
        <w:rPr>
          <w:rFonts w:ascii="Charter Bd BT" w:hAnsi="Charter Bd BT"/>
        </w:rPr>
        <w:t xml:space="preserve">Please describe any committees, organizations, or other boards you may have participated on or educational background you have that would qualify you for a position on this board:  </w:t>
      </w:r>
      <w:r w:rsidRPr="007376E4">
        <w:rPr>
          <w:rFonts w:ascii="Charter Bd BT" w:hAnsi="Charter Bd BT"/>
          <w:b/>
          <w:bCs/>
        </w:rPr>
        <w:t>________________________</w:t>
      </w:r>
    </w:p>
    <w:p w14:paraId="70C5A974" w14:textId="77777777" w:rsidR="00825C3D" w:rsidRPr="007376E4" w:rsidRDefault="00825C3D" w:rsidP="00825C3D">
      <w:pPr>
        <w:rPr>
          <w:rFonts w:ascii="Charter Bd BT" w:hAnsi="Charter Bd BT"/>
          <w:b/>
          <w:bCs/>
        </w:rPr>
      </w:pPr>
      <w:r w:rsidRPr="007376E4">
        <w:rPr>
          <w:rFonts w:ascii="Charter Bd BT" w:hAnsi="Charter Bd BT"/>
          <w:b/>
          <w:bCs/>
        </w:rPr>
        <w:t>___________________________________________________________________________________________________________________________</w:t>
      </w:r>
      <w:r w:rsidRPr="007376E4">
        <w:rPr>
          <w:rFonts w:ascii="Charter Bd BT" w:hAnsi="Charter Bd BT"/>
          <w:b/>
          <w:bCs/>
        </w:rPr>
        <w:br/>
        <w:t>___________________________________________________________________________________________________________________________</w:t>
      </w:r>
    </w:p>
    <w:p w14:paraId="6A02AFD0" w14:textId="77777777" w:rsidR="00825C3D" w:rsidRPr="007376E4" w:rsidRDefault="00825C3D" w:rsidP="00825C3D">
      <w:pPr>
        <w:rPr>
          <w:rFonts w:ascii="Charter Bd BT" w:hAnsi="Charter Bd BT"/>
          <w:b/>
          <w:bCs/>
        </w:rPr>
      </w:pPr>
      <w:r w:rsidRPr="007376E4">
        <w:rPr>
          <w:rFonts w:ascii="Charter Bd BT" w:hAnsi="Charter Bd BT"/>
          <w:b/>
          <w:bCs/>
        </w:rPr>
        <w:t>___________________________________________________________________________________________________________________________</w:t>
      </w:r>
      <w:r w:rsidRPr="007376E4">
        <w:rPr>
          <w:rFonts w:ascii="Charter Bd BT" w:hAnsi="Charter Bd BT"/>
          <w:b/>
          <w:bCs/>
        </w:rPr>
        <w:br/>
        <w:t>___________________________________________________________________________________________________________________________</w:t>
      </w:r>
    </w:p>
    <w:p w14:paraId="041FB554" w14:textId="77777777" w:rsidR="00825C3D" w:rsidRDefault="00825C3D" w:rsidP="00825C3D">
      <w:pPr>
        <w:rPr>
          <w:rFonts w:ascii="Charter Bd BT" w:hAnsi="Charter Bd BT"/>
          <w:b/>
        </w:rPr>
      </w:pPr>
    </w:p>
    <w:p w14:paraId="4F7C072B" w14:textId="77777777" w:rsidR="00825C3D" w:rsidRPr="007376E4" w:rsidRDefault="00825C3D" w:rsidP="00825C3D">
      <w:pPr>
        <w:rPr>
          <w:rFonts w:ascii="Charter Bd BT" w:hAnsi="Charter Bd BT"/>
          <w:b/>
          <w:bCs/>
        </w:rPr>
      </w:pPr>
      <w:r>
        <w:rPr>
          <w:rFonts w:ascii="Charter Bd BT" w:hAnsi="Charter Bd BT"/>
        </w:rPr>
        <w:t xml:space="preserve">Please tell us anything else about yourself that would be beneficial to this board:  </w:t>
      </w:r>
      <w:r w:rsidRPr="007376E4">
        <w:rPr>
          <w:rFonts w:ascii="Charter Bd BT" w:hAnsi="Charter Bd BT"/>
          <w:b/>
          <w:bCs/>
        </w:rPr>
        <w:t>_____________________________</w:t>
      </w:r>
    </w:p>
    <w:p w14:paraId="642BEA8A" w14:textId="77777777" w:rsidR="00825C3D" w:rsidRPr="007376E4" w:rsidRDefault="00825C3D" w:rsidP="00825C3D">
      <w:pPr>
        <w:rPr>
          <w:rFonts w:ascii="Charter Bd BT" w:hAnsi="Charter Bd BT"/>
          <w:b/>
          <w:bCs/>
        </w:rPr>
      </w:pPr>
      <w:r w:rsidRPr="007376E4">
        <w:rPr>
          <w:rFonts w:ascii="Charter Bd BT" w:hAnsi="Charter Bd BT"/>
          <w:b/>
          <w:bCs/>
        </w:rPr>
        <w:t>__________________________________________________________________________________________________________________________</w:t>
      </w:r>
      <w:r w:rsidRPr="007376E4">
        <w:rPr>
          <w:rFonts w:ascii="Charter Bd BT" w:hAnsi="Charter Bd BT"/>
          <w:b/>
          <w:bCs/>
        </w:rPr>
        <w:br/>
        <w:t>__________________________________________________________________________________________________________________________</w:t>
      </w:r>
    </w:p>
    <w:p w14:paraId="03D19BE2" w14:textId="77777777" w:rsidR="00825C3D" w:rsidRPr="007376E4" w:rsidRDefault="00825C3D" w:rsidP="00825C3D">
      <w:pPr>
        <w:rPr>
          <w:rFonts w:ascii="Charter Bd BT" w:hAnsi="Charter Bd BT"/>
          <w:b/>
          <w:bCs/>
        </w:rPr>
      </w:pPr>
      <w:r w:rsidRPr="007376E4">
        <w:rPr>
          <w:rFonts w:ascii="Charter Bd BT" w:hAnsi="Charter Bd BT"/>
          <w:b/>
          <w:bCs/>
        </w:rPr>
        <w:t>__________________________________________________________________________________________________________________________</w:t>
      </w:r>
      <w:r w:rsidRPr="007376E4">
        <w:rPr>
          <w:rFonts w:ascii="Charter Bd BT" w:hAnsi="Charter Bd BT"/>
          <w:b/>
          <w:bCs/>
        </w:rPr>
        <w:br/>
        <w:t>__________________________________________________________________________________________________________________________</w:t>
      </w:r>
    </w:p>
    <w:p w14:paraId="1B55E839" w14:textId="77777777" w:rsidR="00825C3D" w:rsidRDefault="00825C3D" w:rsidP="00825C3D">
      <w:pPr>
        <w:rPr>
          <w:rFonts w:ascii="Charter Bd BT" w:hAnsi="Charter Bd BT"/>
        </w:rPr>
      </w:pPr>
    </w:p>
    <w:p w14:paraId="49BA923F" w14:textId="77777777" w:rsidR="00825C3D" w:rsidRDefault="00825C3D" w:rsidP="00825C3D">
      <w:pPr>
        <w:rPr>
          <w:rFonts w:ascii="Charter Bd BT" w:hAnsi="Charter Bd BT"/>
        </w:rPr>
      </w:pPr>
    </w:p>
    <w:p w14:paraId="158955ED" w14:textId="77777777" w:rsidR="00825C3D" w:rsidRPr="002E5471" w:rsidRDefault="00825C3D" w:rsidP="00825C3D">
      <w:pPr>
        <w:rPr>
          <w:rFonts w:ascii="Bernard MT Condensed" w:hAnsi="Bernard MT Condensed"/>
        </w:rPr>
      </w:pPr>
      <w:proofErr w:type="gramStart"/>
      <w:r>
        <w:rPr>
          <w:rFonts w:ascii="Charter Bd BT" w:hAnsi="Charter Bd BT"/>
          <w:b/>
        </w:rPr>
        <w:t>Signature:_</w:t>
      </w:r>
      <w:proofErr w:type="gramEnd"/>
      <w:r>
        <w:rPr>
          <w:rFonts w:ascii="Charter Bd BT" w:hAnsi="Charter Bd BT"/>
          <w:b/>
        </w:rPr>
        <w:t>________________________________________________________________     Date :  _________________________________</w:t>
      </w:r>
    </w:p>
    <w:p w14:paraId="745C8771" w14:textId="77777777" w:rsidR="00825C3D" w:rsidRDefault="00825C3D">
      <w:pPr>
        <w:pStyle w:val="BodyText"/>
        <w:rPr>
          <w:sz w:val="25"/>
        </w:rPr>
      </w:pPr>
    </w:p>
    <w:sectPr w:rsidR="00825C3D" w:rsidSect="00A363C0">
      <w:pgSz w:w="12240" w:h="15840"/>
      <w:pgMar w:top="1820" w:right="500" w:bottom="280" w:left="760" w:header="720" w:footer="720" w:gutter="0"/>
      <w:pgBorders w:offsetFrom="page">
        <w:top w:val="thinThickThinSmallGap" w:sz="36" w:space="24" w:color="00B050"/>
        <w:left w:val="thinThickThinSmallGap" w:sz="36" w:space="24" w:color="00B050"/>
        <w:bottom w:val="thinThickThinSmallGap" w:sz="36" w:space="24" w:color="00B050"/>
        <w:right w:val="thinThickThinSmallGap" w:sz="36" w:space="24" w:color="00B050"/>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5CDD56" w14:textId="77777777" w:rsidR="00E21005" w:rsidRDefault="00E21005" w:rsidP="00E12CAE">
      <w:r>
        <w:separator/>
      </w:r>
    </w:p>
  </w:endnote>
  <w:endnote w:type="continuationSeparator" w:id="0">
    <w:p w14:paraId="61DD2A87" w14:textId="77777777" w:rsidR="00E21005" w:rsidRDefault="00E21005" w:rsidP="00E12C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w:panose1 w:val="020406040505050203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Bernard MT Condensed">
    <w:charset w:val="00"/>
    <w:family w:val="roman"/>
    <w:pitch w:val="variable"/>
    <w:sig w:usb0="00000003" w:usb1="00000000" w:usb2="00000000" w:usb3="00000000" w:csb0="00000001" w:csb1="00000000"/>
  </w:font>
  <w:font w:name="Charter Bd BT">
    <w:altName w:val="Cambria"/>
    <w:charset w:val="00"/>
    <w:family w:val="roman"/>
    <w:pitch w:val="variable"/>
    <w:sig w:usb0="00000087"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746A5C" w14:textId="77777777" w:rsidR="00E21005" w:rsidRDefault="00E21005" w:rsidP="00E12CAE">
      <w:r>
        <w:separator/>
      </w:r>
    </w:p>
  </w:footnote>
  <w:footnote w:type="continuationSeparator" w:id="0">
    <w:p w14:paraId="565CD8F7" w14:textId="77777777" w:rsidR="00E21005" w:rsidRDefault="00E21005" w:rsidP="00E12C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27B47FC"/>
    <w:multiLevelType w:val="hybridMultilevel"/>
    <w:tmpl w:val="A91E6FF0"/>
    <w:lvl w:ilvl="0" w:tplc="BE48547E">
      <w:start w:val="1"/>
      <w:numFmt w:val="decimal"/>
      <w:lvlText w:val="%1."/>
      <w:lvlJc w:val="left"/>
      <w:pPr>
        <w:ind w:left="857" w:hanging="362"/>
        <w:jc w:val="left"/>
      </w:pPr>
      <w:rPr>
        <w:rFonts w:ascii="Arial" w:eastAsia="Arial" w:hAnsi="Arial" w:cs="Arial" w:hint="default"/>
        <w:b w:val="0"/>
        <w:bCs w:val="0"/>
        <w:i w:val="0"/>
        <w:iCs w:val="0"/>
        <w:color w:val="494949"/>
        <w:spacing w:val="-1"/>
        <w:w w:val="106"/>
        <w:sz w:val="21"/>
        <w:szCs w:val="21"/>
        <w:lang w:val="en-US" w:eastAsia="en-US" w:bidi="ar-SA"/>
      </w:rPr>
    </w:lvl>
    <w:lvl w:ilvl="1" w:tplc="BEC8919E">
      <w:numFmt w:val="bullet"/>
      <w:lvlText w:val="•"/>
      <w:lvlJc w:val="left"/>
      <w:pPr>
        <w:ind w:left="1872" w:hanging="362"/>
      </w:pPr>
      <w:rPr>
        <w:rFonts w:hint="default"/>
        <w:lang w:val="en-US" w:eastAsia="en-US" w:bidi="ar-SA"/>
      </w:rPr>
    </w:lvl>
    <w:lvl w:ilvl="2" w:tplc="D5AE00B6">
      <w:numFmt w:val="bullet"/>
      <w:lvlText w:val="•"/>
      <w:lvlJc w:val="left"/>
      <w:pPr>
        <w:ind w:left="2884" w:hanging="362"/>
      </w:pPr>
      <w:rPr>
        <w:rFonts w:hint="default"/>
        <w:lang w:val="en-US" w:eastAsia="en-US" w:bidi="ar-SA"/>
      </w:rPr>
    </w:lvl>
    <w:lvl w:ilvl="3" w:tplc="BDDC3EEA">
      <w:numFmt w:val="bullet"/>
      <w:lvlText w:val="•"/>
      <w:lvlJc w:val="left"/>
      <w:pPr>
        <w:ind w:left="3896" w:hanging="362"/>
      </w:pPr>
      <w:rPr>
        <w:rFonts w:hint="default"/>
        <w:lang w:val="en-US" w:eastAsia="en-US" w:bidi="ar-SA"/>
      </w:rPr>
    </w:lvl>
    <w:lvl w:ilvl="4" w:tplc="16FE854C">
      <w:numFmt w:val="bullet"/>
      <w:lvlText w:val="•"/>
      <w:lvlJc w:val="left"/>
      <w:pPr>
        <w:ind w:left="4908" w:hanging="362"/>
      </w:pPr>
      <w:rPr>
        <w:rFonts w:hint="default"/>
        <w:lang w:val="en-US" w:eastAsia="en-US" w:bidi="ar-SA"/>
      </w:rPr>
    </w:lvl>
    <w:lvl w:ilvl="5" w:tplc="1DB4D102">
      <w:numFmt w:val="bullet"/>
      <w:lvlText w:val="•"/>
      <w:lvlJc w:val="left"/>
      <w:pPr>
        <w:ind w:left="5920" w:hanging="362"/>
      </w:pPr>
      <w:rPr>
        <w:rFonts w:hint="default"/>
        <w:lang w:val="en-US" w:eastAsia="en-US" w:bidi="ar-SA"/>
      </w:rPr>
    </w:lvl>
    <w:lvl w:ilvl="6" w:tplc="E21E4192">
      <w:numFmt w:val="bullet"/>
      <w:lvlText w:val="•"/>
      <w:lvlJc w:val="left"/>
      <w:pPr>
        <w:ind w:left="6932" w:hanging="362"/>
      </w:pPr>
      <w:rPr>
        <w:rFonts w:hint="default"/>
        <w:lang w:val="en-US" w:eastAsia="en-US" w:bidi="ar-SA"/>
      </w:rPr>
    </w:lvl>
    <w:lvl w:ilvl="7" w:tplc="1034DFFC">
      <w:numFmt w:val="bullet"/>
      <w:lvlText w:val="•"/>
      <w:lvlJc w:val="left"/>
      <w:pPr>
        <w:ind w:left="7944" w:hanging="362"/>
      </w:pPr>
      <w:rPr>
        <w:rFonts w:hint="default"/>
        <w:lang w:val="en-US" w:eastAsia="en-US" w:bidi="ar-SA"/>
      </w:rPr>
    </w:lvl>
    <w:lvl w:ilvl="8" w:tplc="7AFA3578">
      <w:numFmt w:val="bullet"/>
      <w:lvlText w:val="•"/>
      <w:lvlJc w:val="left"/>
      <w:pPr>
        <w:ind w:left="8956" w:hanging="362"/>
      </w:pPr>
      <w:rPr>
        <w:rFonts w:hint="default"/>
        <w:lang w:val="en-US" w:eastAsia="en-US" w:bidi="ar-SA"/>
      </w:rPr>
    </w:lvl>
  </w:abstractNum>
  <w:abstractNum w:abstractNumId="1" w15:restartNumberingAfterBreak="0">
    <w:nsid w:val="35F52E09"/>
    <w:multiLevelType w:val="hybridMultilevel"/>
    <w:tmpl w:val="A484CAEC"/>
    <w:lvl w:ilvl="0" w:tplc="EB0A87B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3BB25425"/>
    <w:multiLevelType w:val="hybridMultilevel"/>
    <w:tmpl w:val="BAEC7FAA"/>
    <w:lvl w:ilvl="0" w:tplc="1A384702">
      <w:start w:val="1"/>
      <w:numFmt w:val="lowerLetter"/>
      <w:lvlText w:val="%1."/>
      <w:lvlJc w:val="left"/>
      <w:pPr>
        <w:ind w:left="933" w:hanging="330"/>
        <w:jc w:val="left"/>
      </w:pPr>
      <w:rPr>
        <w:rFonts w:hint="default"/>
        <w:spacing w:val="-1"/>
        <w:w w:val="96"/>
        <w:lang w:val="en-US" w:eastAsia="en-US" w:bidi="ar-SA"/>
      </w:rPr>
    </w:lvl>
    <w:lvl w:ilvl="1" w:tplc="951CD206">
      <w:numFmt w:val="bullet"/>
      <w:lvlText w:val="•"/>
      <w:lvlJc w:val="left"/>
      <w:pPr>
        <w:ind w:left="1944" w:hanging="330"/>
      </w:pPr>
      <w:rPr>
        <w:rFonts w:hint="default"/>
        <w:lang w:val="en-US" w:eastAsia="en-US" w:bidi="ar-SA"/>
      </w:rPr>
    </w:lvl>
    <w:lvl w:ilvl="2" w:tplc="E28EEBFA">
      <w:numFmt w:val="bullet"/>
      <w:lvlText w:val="•"/>
      <w:lvlJc w:val="left"/>
      <w:pPr>
        <w:ind w:left="2948" w:hanging="330"/>
      </w:pPr>
      <w:rPr>
        <w:rFonts w:hint="default"/>
        <w:lang w:val="en-US" w:eastAsia="en-US" w:bidi="ar-SA"/>
      </w:rPr>
    </w:lvl>
    <w:lvl w:ilvl="3" w:tplc="8D1E5CB8">
      <w:numFmt w:val="bullet"/>
      <w:lvlText w:val="•"/>
      <w:lvlJc w:val="left"/>
      <w:pPr>
        <w:ind w:left="3952" w:hanging="330"/>
      </w:pPr>
      <w:rPr>
        <w:rFonts w:hint="default"/>
        <w:lang w:val="en-US" w:eastAsia="en-US" w:bidi="ar-SA"/>
      </w:rPr>
    </w:lvl>
    <w:lvl w:ilvl="4" w:tplc="9B94FF74">
      <w:numFmt w:val="bullet"/>
      <w:lvlText w:val="•"/>
      <w:lvlJc w:val="left"/>
      <w:pPr>
        <w:ind w:left="4956" w:hanging="330"/>
      </w:pPr>
      <w:rPr>
        <w:rFonts w:hint="default"/>
        <w:lang w:val="en-US" w:eastAsia="en-US" w:bidi="ar-SA"/>
      </w:rPr>
    </w:lvl>
    <w:lvl w:ilvl="5" w:tplc="B718A1A0">
      <w:numFmt w:val="bullet"/>
      <w:lvlText w:val="•"/>
      <w:lvlJc w:val="left"/>
      <w:pPr>
        <w:ind w:left="5960" w:hanging="330"/>
      </w:pPr>
      <w:rPr>
        <w:rFonts w:hint="default"/>
        <w:lang w:val="en-US" w:eastAsia="en-US" w:bidi="ar-SA"/>
      </w:rPr>
    </w:lvl>
    <w:lvl w:ilvl="6" w:tplc="11A2EE70">
      <w:numFmt w:val="bullet"/>
      <w:lvlText w:val="•"/>
      <w:lvlJc w:val="left"/>
      <w:pPr>
        <w:ind w:left="6964" w:hanging="330"/>
      </w:pPr>
      <w:rPr>
        <w:rFonts w:hint="default"/>
        <w:lang w:val="en-US" w:eastAsia="en-US" w:bidi="ar-SA"/>
      </w:rPr>
    </w:lvl>
    <w:lvl w:ilvl="7" w:tplc="D14263BA">
      <w:numFmt w:val="bullet"/>
      <w:lvlText w:val="•"/>
      <w:lvlJc w:val="left"/>
      <w:pPr>
        <w:ind w:left="7968" w:hanging="330"/>
      </w:pPr>
      <w:rPr>
        <w:rFonts w:hint="default"/>
        <w:lang w:val="en-US" w:eastAsia="en-US" w:bidi="ar-SA"/>
      </w:rPr>
    </w:lvl>
    <w:lvl w:ilvl="8" w:tplc="5B287E9C">
      <w:numFmt w:val="bullet"/>
      <w:lvlText w:val="•"/>
      <w:lvlJc w:val="left"/>
      <w:pPr>
        <w:ind w:left="8972" w:hanging="330"/>
      </w:pPr>
      <w:rPr>
        <w:rFonts w:hint="default"/>
        <w:lang w:val="en-US" w:eastAsia="en-US" w:bidi="ar-SA"/>
      </w:rPr>
    </w:lvl>
  </w:abstractNum>
  <w:abstractNum w:abstractNumId="3" w15:restartNumberingAfterBreak="0">
    <w:nsid w:val="4D905D0F"/>
    <w:multiLevelType w:val="hybridMultilevel"/>
    <w:tmpl w:val="952AF68C"/>
    <w:lvl w:ilvl="0" w:tplc="DC80C6F8">
      <w:numFmt w:val="bullet"/>
      <w:lvlText w:val="•"/>
      <w:lvlJc w:val="left"/>
      <w:pPr>
        <w:ind w:left="841" w:hanging="359"/>
      </w:pPr>
      <w:rPr>
        <w:rFonts w:ascii="Arial" w:eastAsia="Arial" w:hAnsi="Arial" w:cs="Arial" w:hint="default"/>
        <w:b w:val="0"/>
        <w:bCs w:val="0"/>
        <w:i w:val="0"/>
        <w:iCs w:val="0"/>
        <w:color w:val="232323"/>
        <w:spacing w:val="0"/>
        <w:w w:val="102"/>
        <w:sz w:val="21"/>
        <w:szCs w:val="21"/>
        <w:lang w:val="en-US" w:eastAsia="en-US" w:bidi="ar-SA"/>
      </w:rPr>
    </w:lvl>
    <w:lvl w:ilvl="1" w:tplc="A072A1D0">
      <w:numFmt w:val="bullet"/>
      <w:lvlText w:val="•"/>
      <w:lvlJc w:val="left"/>
      <w:pPr>
        <w:ind w:left="1854" w:hanging="359"/>
      </w:pPr>
      <w:rPr>
        <w:rFonts w:hint="default"/>
        <w:lang w:val="en-US" w:eastAsia="en-US" w:bidi="ar-SA"/>
      </w:rPr>
    </w:lvl>
    <w:lvl w:ilvl="2" w:tplc="34063228">
      <w:numFmt w:val="bullet"/>
      <w:lvlText w:val="•"/>
      <w:lvlJc w:val="left"/>
      <w:pPr>
        <w:ind w:left="2868" w:hanging="359"/>
      </w:pPr>
      <w:rPr>
        <w:rFonts w:hint="default"/>
        <w:lang w:val="en-US" w:eastAsia="en-US" w:bidi="ar-SA"/>
      </w:rPr>
    </w:lvl>
    <w:lvl w:ilvl="3" w:tplc="AC9204B8">
      <w:numFmt w:val="bullet"/>
      <w:lvlText w:val="•"/>
      <w:lvlJc w:val="left"/>
      <w:pPr>
        <w:ind w:left="3882" w:hanging="359"/>
      </w:pPr>
      <w:rPr>
        <w:rFonts w:hint="default"/>
        <w:lang w:val="en-US" w:eastAsia="en-US" w:bidi="ar-SA"/>
      </w:rPr>
    </w:lvl>
    <w:lvl w:ilvl="4" w:tplc="3F228B1C">
      <w:numFmt w:val="bullet"/>
      <w:lvlText w:val="•"/>
      <w:lvlJc w:val="left"/>
      <w:pPr>
        <w:ind w:left="4896" w:hanging="359"/>
      </w:pPr>
      <w:rPr>
        <w:rFonts w:hint="default"/>
        <w:lang w:val="en-US" w:eastAsia="en-US" w:bidi="ar-SA"/>
      </w:rPr>
    </w:lvl>
    <w:lvl w:ilvl="5" w:tplc="12CC5812">
      <w:numFmt w:val="bullet"/>
      <w:lvlText w:val="•"/>
      <w:lvlJc w:val="left"/>
      <w:pPr>
        <w:ind w:left="5910" w:hanging="359"/>
      </w:pPr>
      <w:rPr>
        <w:rFonts w:hint="default"/>
        <w:lang w:val="en-US" w:eastAsia="en-US" w:bidi="ar-SA"/>
      </w:rPr>
    </w:lvl>
    <w:lvl w:ilvl="6" w:tplc="0D9A44A2">
      <w:numFmt w:val="bullet"/>
      <w:lvlText w:val="•"/>
      <w:lvlJc w:val="left"/>
      <w:pPr>
        <w:ind w:left="6924" w:hanging="359"/>
      </w:pPr>
      <w:rPr>
        <w:rFonts w:hint="default"/>
        <w:lang w:val="en-US" w:eastAsia="en-US" w:bidi="ar-SA"/>
      </w:rPr>
    </w:lvl>
    <w:lvl w:ilvl="7" w:tplc="505C435A">
      <w:numFmt w:val="bullet"/>
      <w:lvlText w:val="•"/>
      <w:lvlJc w:val="left"/>
      <w:pPr>
        <w:ind w:left="7938" w:hanging="359"/>
      </w:pPr>
      <w:rPr>
        <w:rFonts w:hint="default"/>
        <w:lang w:val="en-US" w:eastAsia="en-US" w:bidi="ar-SA"/>
      </w:rPr>
    </w:lvl>
    <w:lvl w:ilvl="8" w:tplc="5BF076C0">
      <w:numFmt w:val="bullet"/>
      <w:lvlText w:val="•"/>
      <w:lvlJc w:val="left"/>
      <w:pPr>
        <w:ind w:left="8952" w:hanging="359"/>
      </w:pPr>
      <w:rPr>
        <w:rFonts w:hint="default"/>
        <w:lang w:val="en-US" w:eastAsia="en-US" w:bidi="ar-SA"/>
      </w:rPr>
    </w:lvl>
  </w:abstractNum>
  <w:abstractNum w:abstractNumId="4" w15:restartNumberingAfterBreak="0">
    <w:nsid w:val="78506067"/>
    <w:multiLevelType w:val="hybridMultilevel"/>
    <w:tmpl w:val="4B2089A0"/>
    <w:lvl w:ilvl="0" w:tplc="5E009EBC">
      <w:start w:val="1"/>
      <w:numFmt w:val="decimal"/>
      <w:lvlText w:val="%1."/>
      <w:lvlJc w:val="left"/>
      <w:pPr>
        <w:ind w:left="850" w:hanging="355"/>
        <w:jc w:val="left"/>
      </w:pPr>
      <w:rPr>
        <w:rFonts w:hint="default"/>
        <w:spacing w:val="-1"/>
        <w:w w:val="109"/>
        <w:lang w:val="en-US" w:eastAsia="en-US" w:bidi="ar-SA"/>
      </w:rPr>
    </w:lvl>
    <w:lvl w:ilvl="1" w:tplc="050E621A">
      <w:numFmt w:val="bullet"/>
      <w:lvlText w:val="•"/>
      <w:lvlJc w:val="left"/>
      <w:pPr>
        <w:ind w:left="1872" w:hanging="355"/>
      </w:pPr>
      <w:rPr>
        <w:rFonts w:hint="default"/>
        <w:lang w:val="en-US" w:eastAsia="en-US" w:bidi="ar-SA"/>
      </w:rPr>
    </w:lvl>
    <w:lvl w:ilvl="2" w:tplc="15A0FF8E">
      <w:numFmt w:val="bullet"/>
      <w:lvlText w:val="•"/>
      <w:lvlJc w:val="left"/>
      <w:pPr>
        <w:ind w:left="2884" w:hanging="355"/>
      </w:pPr>
      <w:rPr>
        <w:rFonts w:hint="default"/>
        <w:lang w:val="en-US" w:eastAsia="en-US" w:bidi="ar-SA"/>
      </w:rPr>
    </w:lvl>
    <w:lvl w:ilvl="3" w:tplc="B0262358">
      <w:numFmt w:val="bullet"/>
      <w:lvlText w:val="•"/>
      <w:lvlJc w:val="left"/>
      <w:pPr>
        <w:ind w:left="3896" w:hanging="355"/>
      </w:pPr>
      <w:rPr>
        <w:rFonts w:hint="default"/>
        <w:lang w:val="en-US" w:eastAsia="en-US" w:bidi="ar-SA"/>
      </w:rPr>
    </w:lvl>
    <w:lvl w:ilvl="4" w:tplc="5D6C5132">
      <w:numFmt w:val="bullet"/>
      <w:lvlText w:val="•"/>
      <w:lvlJc w:val="left"/>
      <w:pPr>
        <w:ind w:left="4908" w:hanging="355"/>
      </w:pPr>
      <w:rPr>
        <w:rFonts w:hint="default"/>
        <w:lang w:val="en-US" w:eastAsia="en-US" w:bidi="ar-SA"/>
      </w:rPr>
    </w:lvl>
    <w:lvl w:ilvl="5" w:tplc="68A03AB2">
      <w:numFmt w:val="bullet"/>
      <w:lvlText w:val="•"/>
      <w:lvlJc w:val="left"/>
      <w:pPr>
        <w:ind w:left="5920" w:hanging="355"/>
      </w:pPr>
      <w:rPr>
        <w:rFonts w:hint="default"/>
        <w:lang w:val="en-US" w:eastAsia="en-US" w:bidi="ar-SA"/>
      </w:rPr>
    </w:lvl>
    <w:lvl w:ilvl="6" w:tplc="2E68ABEC">
      <w:numFmt w:val="bullet"/>
      <w:lvlText w:val="•"/>
      <w:lvlJc w:val="left"/>
      <w:pPr>
        <w:ind w:left="6932" w:hanging="355"/>
      </w:pPr>
      <w:rPr>
        <w:rFonts w:hint="default"/>
        <w:lang w:val="en-US" w:eastAsia="en-US" w:bidi="ar-SA"/>
      </w:rPr>
    </w:lvl>
    <w:lvl w:ilvl="7" w:tplc="F7C6FB7A">
      <w:numFmt w:val="bullet"/>
      <w:lvlText w:val="•"/>
      <w:lvlJc w:val="left"/>
      <w:pPr>
        <w:ind w:left="7944" w:hanging="355"/>
      </w:pPr>
      <w:rPr>
        <w:rFonts w:hint="default"/>
        <w:lang w:val="en-US" w:eastAsia="en-US" w:bidi="ar-SA"/>
      </w:rPr>
    </w:lvl>
    <w:lvl w:ilvl="8" w:tplc="2E584E5C">
      <w:numFmt w:val="bullet"/>
      <w:lvlText w:val="•"/>
      <w:lvlJc w:val="left"/>
      <w:pPr>
        <w:ind w:left="8956" w:hanging="355"/>
      </w:pPr>
      <w:rPr>
        <w:rFonts w:hint="default"/>
        <w:lang w:val="en-US" w:eastAsia="en-US" w:bidi="ar-SA"/>
      </w:rPr>
    </w:lvl>
  </w:abstractNum>
  <w:num w:numId="1" w16cid:durableId="1331643843">
    <w:abstractNumId w:val="3"/>
  </w:num>
  <w:num w:numId="2" w16cid:durableId="823085945">
    <w:abstractNumId w:val="2"/>
  </w:num>
  <w:num w:numId="3" w16cid:durableId="1240017476">
    <w:abstractNumId w:val="4"/>
  </w:num>
  <w:num w:numId="4" w16cid:durableId="1902210407">
    <w:abstractNumId w:val="0"/>
  </w:num>
  <w:num w:numId="5" w16cid:durableId="1440146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282C1A"/>
    <w:rsid w:val="00063A30"/>
    <w:rsid w:val="000C1163"/>
    <w:rsid w:val="000F23B0"/>
    <w:rsid w:val="0020567B"/>
    <w:rsid w:val="0024340C"/>
    <w:rsid w:val="00282C1A"/>
    <w:rsid w:val="003E2903"/>
    <w:rsid w:val="00450508"/>
    <w:rsid w:val="004D00CB"/>
    <w:rsid w:val="00603D2E"/>
    <w:rsid w:val="00645836"/>
    <w:rsid w:val="006A0C85"/>
    <w:rsid w:val="00805006"/>
    <w:rsid w:val="00825C3D"/>
    <w:rsid w:val="00842133"/>
    <w:rsid w:val="008A688E"/>
    <w:rsid w:val="008B1474"/>
    <w:rsid w:val="008B343F"/>
    <w:rsid w:val="008B688B"/>
    <w:rsid w:val="00904FB2"/>
    <w:rsid w:val="009824F5"/>
    <w:rsid w:val="00991234"/>
    <w:rsid w:val="00A363C0"/>
    <w:rsid w:val="00A73619"/>
    <w:rsid w:val="00B72879"/>
    <w:rsid w:val="00C27578"/>
    <w:rsid w:val="00CC3A3F"/>
    <w:rsid w:val="00CD746D"/>
    <w:rsid w:val="00D51B41"/>
    <w:rsid w:val="00DA4B0F"/>
    <w:rsid w:val="00DA79C4"/>
    <w:rsid w:val="00DC1750"/>
    <w:rsid w:val="00E12CAE"/>
    <w:rsid w:val="00E21005"/>
    <w:rsid w:val="00E51D65"/>
    <w:rsid w:val="00F144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0FA6BB"/>
  <w15:docId w15:val="{83779779-0A07-4BEA-93C4-E6786E3C8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jc w:val="center"/>
      <w:outlineLvl w:val="0"/>
    </w:pPr>
    <w:rPr>
      <w:b/>
      <w:bCs/>
      <w:sz w:val="25"/>
      <w:szCs w:val="25"/>
      <w:u w:val="single" w:color="000000"/>
    </w:rPr>
  </w:style>
  <w:style w:type="paragraph" w:styleId="Heading2">
    <w:name w:val="heading 2"/>
    <w:basedOn w:val="Normal"/>
    <w:uiPriority w:val="9"/>
    <w:unhideWhenUsed/>
    <w:qFormat/>
    <w:pPr>
      <w:ind w:left="134"/>
      <w:outlineLvl w:val="1"/>
    </w:pPr>
    <w:rPr>
      <w:b/>
      <w:bCs/>
    </w:rPr>
  </w:style>
  <w:style w:type="paragraph" w:styleId="Heading3">
    <w:name w:val="heading 3"/>
    <w:basedOn w:val="Normal"/>
    <w:uiPriority w:val="9"/>
    <w:unhideWhenUsed/>
    <w:qFormat/>
    <w:pPr>
      <w:ind w:left="127"/>
      <w:outlineLvl w:val="2"/>
    </w:pPr>
    <w:rPr>
      <w:b/>
      <w:bCs/>
    </w:rPr>
  </w:style>
  <w:style w:type="paragraph" w:styleId="Heading4">
    <w:name w:val="heading 4"/>
    <w:basedOn w:val="Normal"/>
    <w:uiPriority w:val="9"/>
    <w:unhideWhenUsed/>
    <w:qFormat/>
    <w:pPr>
      <w:ind w:left="109"/>
      <w:outlineLvl w:val="3"/>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1"/>
      <w:szCs w:val="21"/>
    </w:rPr>
  </w:style>
  <w:style w:type="paragraph" w:styleId="Title">
    <w:name w:val="Title"/>
    <w:basedOn w:val="Normal"/>
    <w:uiPriority w:val="10"/>
    <w:qFormat/>
    <w:pPr>
      <w:spacing w:line="1391" w:lineRule="exact"/>
      <w:ind w:left="1877" w:right="51"/>
      <w:jc w:val="center"/>
    </w:pPr>
    <w:rPr>
      <w:b/>
      <w:bCs/>
      <w:sz w:val="137"/>
      <w:szCs w:val="137"/>
    </w:rPr>
  </w:style>
  <w:style w:type="paragraph" w:styleId="ListParagraph">
    <w:name w:val="List Paragraph"/>
    <w:basedOn w:val="Normal"/>
    <w:uiPriority w:val="34"/>
    <w:qFormat/>
    <w:pPr>
      <w:ind w:left="866" w:hanging="359"/>
    </w:pPr>
  </w:style>
  <w:style w:type="paragraph" w:customStyle="1" w:styleId="TableParagraph">
    <w:name w:val="Table Paragraph"/>
    <w:basedOn w:val="Normal"/>
    <w:uiPriority w:val="1"/>
    <w:qFormat/>
  </w:style>
  <w:style w:type="character" w:styleId="Hyperlink">
    <w:name w:val="Hyperlink"/>
    <w:basedOn w:val="DefaultParagraphFont"/>
    <w:uiPriority w:val="99"/>
    <w:semiHidden/>
    <w:unhideWhenUsed/>
    <w:rsid w:val="004D00CB"/>
    <w:rPr>
      <w:color w:val="0563C1"/>
      <w:u w:val="single"/>
    </w:rPr>
  </w:style>
  <w:style w:type="paragraph" w:styleId="Header">
    <w:name w:val="header"/>
    <w:basedOn w:val="Normal"/>
    <w:link w:val="HeaderChar"/>
    <w:uiPriority w:val="99"/>
    <w:unhideWhenUsed/>
    <w:rsid w:val="00E12CAE"/>
    <w:pPr>
      <w:tabs>
        <w:tab w:val="center" w:pos="4680"/>
        <w:tab w:val="right" w:pos="9360"/>
      </w:tabs>
    </w:pPr>
  </w:style>
  <w:style w:type="character" w:customStyle="1" w:styleId="HeaderChar">
    <w:name w:val="Header Char"/>
    <w:basedOn w:val="DefaultParagraphFont"/>
    <w:link w:val="Header"/>
    <w:uiPriority w:val="99"/>
    <w:rsid w:val="00E12CAE"/>
    <w:rPr>
      <w:rFonts w:ascii="Arial" w:eastAsia="Arial" w:hAnsi="Arial" w:cs="Arial"/>
    </w:rPr>
  </w:style>
  <w:style w:type="paragraph" w:styleId="Footer">
    <w:name w:val="footer"/>
    <w:basedOn w:val="Normal"/>
    <w:link w:val="FooterChar"/>
    <w:uiPriority w:val="99"/>
    <w:unhideWhenUsed/>
    <w:rsid w:val="00E12CAE"/>
    <w:pPr>
      <w:tabs>
        <w:tab w:val="center" w:pos="4680"/>
        <w:tab w:val="right" w:pos="9360"/>
      </w:tabs>
    </w:pPr>
  </w:style>
  <w:style w:type="character" w:customStyle="1" w:styleId="FooterChar">
    <w:name w:val="Footer Char"/>
    <w:basedOn w:val="DefaultParagraphFont"/>
    <w:link w:val="Footer"/>
    <w:uiPriority w:val="99"/>
    <w:rsid w:val="00E12CAE"/>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300966">
      <w:bodyDiv w:val="1"/>
      <w:marLeft w:val="0"/>
      <w:marRight w:val="0"/>
      <w:marTop w:val="0"/>
      <w:marBottom w:val="0"/>
      <w:divBdr>
        <w:top w:val="none" w:sz="0" w:space="0" w:color="auto"/>
        <w:left w:val="none" w:sz="0" w:space="0" w:color="auto"/>
        <w:bottom w:val="none" w:sz="0" w:space="0" w:color="auto"/>
        <w:right w:val="none" w:sz="0" w:space="0" w:color="auto"/>
      </w:divBdr>
    </w:div>
    <w:div w:id="717631863">
      <w:bodyDiv w:val="1"/>
      <w:marLeft w:val="0"/>
      <w:marRight w:val="0"/>
      <w:marTop w:val="0"/>
      <w:marBottom w:val="0"/>
      <w:divBdr>
        <w:top w:val="none" w:sz="0" w:space="0" w:color="auto"/>
        <w:left w:val="none" w:sz="0" w:space="0" w:color="auto"/>
        <w:bottom w:val="none" w:sz="0" w:space="0" w:color="auto"/>
        <w:right w:val="none" w:sz="0" w:space="0" w:color="auto"/>
      </w:divBdr>
    </w:div>
    <w:div w:id="794645059">
      <w:bodyDiv w:val="1"/>
      <w:marLeft w:val="0"/>
      <w:marRight w:val="0"/>
      <w:marTop w:val="0"/>
      <w:marBottom w:val="0"/>
      <w:divBdr>
        <w:top w:val="none" w:sz="0" w:space="0" w:color="auto"/>
        <w:left w:val="none" w:sz="0" w:space="0" w:color="auto"/>
        <w:bottom w:val="none" w:sz="0" w:space="0" w:color="auto"/>
        <w:right w:val="none" w:sz="0" w:space="0" w:color="auto"/>
      </w:divBdr>
    </w:div>
    <w:div w:id="18720663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lsnyder@pinevillenc.gov" TargetMode="External"/><Relationship Id="rId13" Type="http://schemas.openxmlformats.org/officeDocument/2006/relationships/hyperlink" Target="https://charlottenc.seamlessdocs.com/f/PTAC"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mailto:emily.kunze@charlottenc.gov"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Q@MeckNC.gov"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NoiseOffice@cltairport.com" TargetMode="External"/><Relationship Id="rId4" Type="http://schemas.openxmlformats.org/officeDocument/2006/relationships/webSettings" Target="webSettings.xml"/><Relationship Id="rId9" Type="http://schemas.openxmlformats.org/officeDocument/2006/relationships/hyperlink" Target="http://www.pinevillenc.gov/"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11</Pages>
  <Words>3536</Words>
  <Characters>20161</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SKM_C36824050710380</vt:lpstr>
    </vt:vector>
  </TitlesOfParts>
  <Company/>
  <LinksUpToDate>false</LinksUpToDate>
  <CharactersWithSpaces>23650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SKM_C36824050710380</dc:title>
  <cp:lastModifiedBy>Lisa Snyder</cp:lastModifiedBy>
  <cp:revision>25</cp:revision>
  <cp:lastPrinted>2024-12-12T15:48:00Z</cp:lastPrinted>
  <dcterms:created xsi:type="dcterms:W3CDTF">2024-09-09T14:41:00Z</dcterms:created>
  <dcterms:modified xsi:type="dcterms:W3CDTF">2024-12-12T16:12:00Z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2024-05-07T00:00:00Z</vt:filetime>
  </property>
  <property fmtid="{D5CDD505-2E9C-101B-9397-08002B2CF9AE}" pid="3" name="Creator">
    <vt:lpwstr>KM_C368</vt:lpwstr>
  </property>
  <property fmtid="{D5CDD505-2E9C-101B-9397-08002B2CF9AE}" pid="4" name="LastSaved">
    <vt:filetime>2024-09-09T00:00:00Z</vt:filetime>
  </property>
  <property fmtid="{D5CDD505-2E9C-101B-9397-08002B2CF9AE}" pid="5" name="Producer">
    <vt:lpwstr>KONICA MINOLTA bizhub C368</vt:lpwstr>
  </property>
</Properties>
</file>