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60"/>
        <w:gridCol w:w="7020"/>
      </w:tblGrid>
      <w:tr w:rsidR="00757295" w14:paraId="4B32F6D5" w14:textId="77777777">
        <w:tc>
          <w:tcPr>
            <w:tcW w:w="3060" w:type="dxa"/>
            <w:vMerge w:val="restart"/>
          </w:tcPr>
          <w:p w14:paraId="357629E6" w14:textId="77777777" w:rsidR="00757295" w:rsidRDefault="00000000">
            <w:pPr>
              <w:jc w:val="center"/>
              <w:rPr>
                <w:rFonts w:ascii="Arial Narrow" w:hAnsi="Arial Narrow" w:cs="Times New Roman"/>
                <w:noProof/>
              </w:rPr>
            </w:pPr>
            <w:r>
              <w:rPr>
                <w:rFonts w:ascii="Arial Narrow" w:hAnsi="Arial Narrow" w:cs="Times New Roman"/>
                <w:noProof/>
              </w:rPr>
              <w:drawing>
                <wp:inline distT="0" distB="0" distL="0" distR="0" wp14:anchorId="299161CA" wp14:editId="49613CE7">
                  <wp:extent cx="1736913" cy="866775"/>
                  <wp:effectExtent l="0" t="0" r="0" b="0"/>
                  <wp:docPr id="1" name="Picture 1" descr="Pineville, N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657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36913" cy="866775"/>
                          </a:xfrm>
                          <a:prstGeom prst="rect">
                            <a:avLst/>
                          </a:prstGeom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020" w:type="dxa"/>
          </w:tcPr>
          <w:p w14:paraId="11322144" w14:textId="77777777" w:rsidR="00757295" w:rsidRDefault="00757295">
            <w:pPr>
              <w:jc w:val="center"/>
              <w:rPr>
                <w:rFonts w:ascii="Arial Narrow" w:hAnsi="Arial Narrow" w:cs="Times New Roman"/>
                <w:sz w:val="16"/>
              </w:rPr>
            </w:pPr>
          </w:p>
        </w:tc>
      </w:tr>
      <w:tr w:rsidR="00757295" w14:paraId="08281C40" w14:textId="77777777">
        <w:tc>
          <w:tcPr>
            <w:tcW w:w="3060" w:type="dxa"/>
            <w:vMerge/>
          </w:tcPr>
          <w:p w14:paraId="7D342E01" w14:textId="77777777" w:rsidR="00757295" w:rsidRDefault="00757295">
            <w:pPr>
              <w:jc w:val="center"/>
              <w:rPr>
                <w:rFonts w:ascii="Arial Narrow" w:hAnsi="Arial Narrow" w:cs="Times New Roman"/>
                <w:b/>
                <w:sz w:val="28"/>
              </w:rPr>
            </w:pPr>
          </w:p>
        </w:tc>
        <w:tc>
          <w:tcPr>
            <w:tcW w:w="7020" w:type="dxa"/>
          </w:tcPr>
          <w:p w14:paraId="55D5DA64" w14:textId="77777777" w:rsidR="00757295" w:rsidRDefault="00000000">
            <w:pPr>
              <w:spacing w:before="40" w:after="40"/>
              <w:jc w:val="right"/>
              <w:rPr>
                <w:rFonts w:ascii="Arial Narrow" w:hAnsi="Arial Narrow" w:cs="Times New Roman"/>
                <w:b/>
                <w:caps/>
                <w:sz w:val="28"/>
              </w:rPr>
            </w:pPr>
            <w:bookmarkStart w:id="0" w:name="apMeetingName"/>
            <w:r>
              <w:rPr>
                <w:rFonts w:ascii="Arial Narrow" w:hAnsi="Arial Narrow" w:cs="Times New Roman"/>
                <w:b/>
                <w:caps/>
                <w:sz w:val="28"/>
              </w:rPr>
              <w:t>Town Council</w:t>
            </w:r>
            <w:bookmarkEnd w:id="0"/>
          </w:p>
        </w:tc>
      </w:tr>
      <w:tr w:rsidR="00757295" w14:paraId="78ABF2C7" w14:textId="77777777">
        <w:tc>
          <w:tcPr>
            <w:tcW w:w="3060" w:type="dxa"/>
            <w:vMerge/>
          </w:tcPr>
          <w:p w14:paraId="05D088A3" w14:textId="77777777" w:rsidR="00757295" w:rsidRDefault="00757295">
            <w:pPr>
              <w:jc w:val="center"/>
              <w:rPr>
                <w:rFonts w:ascii="Arial Narrow" w:hAnsi="Arial Narrow" w:cs="Times New Roman"/>
                <w:b/>
              </w:rPr>
            </w:pPr>
          </w:p>
        </w:tc>
        <w:tc>
          <w:tcPr>
            <w:tcW w:w="7020" w:type="dxa"/>
          </w:tcPr>
          <w:p w14:paraId="2C169056" w14:textId="77777777" w:rsidR="00757295" w:rsidRDefault="00000000">
            <w:pPr>
              <w:spacing w:before="40" w:after="40"/>
              <w:jc w:val="right"/>
              <w:rPr>
                <w:rFonts w:ascii="Arial Narrow" w:hAnsi="Arial Narrow" w:cs="Times New Roman"/>
                <w:b/>
                <w:caps/>
              </w:rPr>
            </w:pPr>
            <w:bookmarkStart w:id="1" w:name="apMeetingVenue"/>
            <w:r>
              <w:rPr>
                <w:rFonts w:ascii="Arial Narrow" w:hAnsi="Arial Narrow" w:cs="Times New Roman"/>
                <w:b/>
                <w:caps/>
              </w:rPr>
              <w:t>Town Hall Council Chambers</w:t>
            </w:r>
            <w:bookmarkEnd w:id="1"/>
          </w:p>
        </w:tc>
      </w:tr>
      <w:tr w:rsidR="00757295" w14:paraId="5A71CDC9" w14:textId="77777777">
        <w:tc>
          <w:tcPr>
            <w:tcW w:w="3060" w:type="dxa"/>
            <w:vMerge/>
          </w:tcPr>
          <w:p w14:paraId="778DBDB1" w14:textId="77777777" w:rsidR="00757295" w:rsidRDefault="00757295">
            <w:pPr>
              <w:jc w:val="center"/>
              <w:rPr>
                <w:rFonts w:ascii="Arial Narrow" w:hAnsi="Arial Narrow" w:cs="Times New Roman"/>
                <w:b/>
              </w:rPr>
            </w:pPr>
          </w:p>
        </w:tc>
        <w:tc>
          <w:tcPr>
            <w:tcW w:w="7020" w:type="dxa"/>
          </w:tcPr>
          <w:p w14:paraId="13B323D1" w14:textId="77777777" w:rsidR="00757295" w:rsidRDefault="00000000">
            <w:pPr>
              <w:spacing w:before="40" w:after="40"/>
              <w:jc w:val="right"/>
              <w:rPr>
                <w:rFonts w:ascii="Arial Narrow" w:hAnsi="Arial Narrow" w:cs="Times New Roman"/>
                <w:b/>
                <w:caps/>
              </w:rPr>
            </w:pPr>
            <w:bookmarkStart w:id="2" w:name="apMeetingDateLong"/>
            <w:r>
              <w:rPr>
                <w:rFonts w:ascii="Arial Narrow" w:hAnsi="Arial Narrow" w:cs="Times New Roman"/>
                <w:b/>
                <w:caps/>
              </w:rPr>
              <w:t>Tuesday, June 10, 2025</w:t>
            </w:r>
            <w:bookmarkEnd w:id="2"/>
            <w:r>
              <w:rPr>
                <w:rFonts w:ascii="Arial Narrow" w:hAnsi="Arial Narrow" w:cs="Times New Roman"/>
                <w:b/>
                <w:caps/>
              </w:rPr>
              <w:t xml:space="preserve"> AT </w:t>
            </w:r>
            <w:bookmarkStart w:id="3" w:name="apMeetingTime"/>
            <w:r>
              <w:rPr>
                <w:rFonts w:ascii="Arial Narrow" w:hAnsi="Arial Narrow" w:cs="Times New Roman"/>
                <w:b/>
                <w:caps/>
              </w:rPr>
              <w:t>6:30 PM</w:t>
            </w:r>
            <w:bookmarkEnd w:id="3"/>
          </w:p>
        </w:tc>
      </w:tr>
      <w:tr w:rsidR="00757295" w14:paraId="0FA410A8" w14:textId="77777777">
        <w:tc>
          <w:tcPr>
            <w:tcW w:w="3060" w:type="dxa"/>
            <w:vMerge/>
            <w:tcBorders>
              <w:bottom w:val="single" w:sz="18" w:space="0" w:color="056A2B"/>
            </w:tcBorders>
          </w:tcPr>
          <w:p w14:paraId="5AF06F16" w14:textId="77777777" w:rsidR="00757295" w:rsidRDefault="00757295">
            <w:pPr>
              <w:jc w:val="center"/>
              <w:rPr>
                <w:rFonts w:ascii="Arial Narrow" w:hAnsi="Arial Narrow" w:cs="Times New Roman"/>
                <w:sz w:val="16"/>
              </w:rPr>
            </w:pPr>
          </w:p>
        </w:tc>
        <w:tc>
          <w:tcPr>
            <w:tcW w:w="7020" w:type="dxa"/>
            <w:tcBorders>
              <w:bottom w:val="single" w:sz="18" w:space="0" w:color="056A2B"/>
            </w:tcBorders>
          </w:tcPr>
          <w:p w14:paraId="54E27B61" w14:textId="77777777" w:rsidR="00757295" w:rsidRDefault="00757295">
            <w:pPr>
              <w:jc w:val="center"/>
              <w:rPr>
                <w:rFonts w:ascii="Arial Narrow" w:hAnsi="Arial Narrow" w:cs="Times New Roman"/>
                <w:sz w:val="16"/>
              </w:rPr>
            </w:pPr>
          </w:p>
        </w:tc>
      </w:tr>
    </w:tbl>
    <w:p w14:paraId="241FBD66" w14:textId="77777777" w:rsidR="00757295" w:rsidRDefault="00757295">
      <w:pPr>
        <w:spacing w:before="120" w:after="0" w:line="240" w:lineRule="auto"/>
        <w:jc w:val="center"/>
        <w:rPr>
          <w:rFonts w:ascii="Arial Narrow" w:eastAsia="Arial Narrow" w:hAnsi="Arial Narrow" w:cs="Times New Roman"/>
          <w:szCs w:val="24"/>
        </w:rPr>
      </w:pPr>
      <w:bookmarkStart w:id="4" w:name="apAgenda"/>
    </w:p>
    <w:p w14:paraId="70B1A6A7" w14:textId="77777777" w:rsidR="00757295" w:rsidRDefault="00000000">
      <w:pPr>
        <w:spacing w:before="120" w:after="0" w:line="240" w:lineRule="auto"/>
        <w:jc w:val="center"/>
        <w:rPr>
          <w:rFonts w:ascii="Arial Narrow" w:eastAsia="Arial Narrow" w:hAnsi="Arial Narrow" w:cs="Times New Roman"/>
          <w:szCs w:val="24"/>
        </w:rPr>
      </w:pPr>
      <w:r>
        <w:rPr>
          <w:rFonts w:ascii="Arial Narrow" w:eastAsia="Arial Narrow" w:hAnsi="Arial Narrow" w:cs="Times New Roman"/>
          <w:b/>
          <w:bCs/>
          <w:szCs w:val="24"/>
        </w:rPr>
        <w:t>AGENDA</w:t>
      </w:r>
    </w:p>
    <w:p w14:paraId="6A534223" w14:textId="77777777" w:rsidR="00757295" w:rsidRDefault="00757295">
      <w:pPr>
        <w:spacing w:before="120" w:after="0" w:line="240" w:lineRule="auto"/>
        <w:jc w:val="center"/>
        <w:rPr>
          <w:rFonts w:ascii="Arial Narrow" w:eastAsia="Arial Narrow" w:hAnsi="Arial Narrow" w:cs="Times New Roman"/>
          <w:szCs w:val="24"/>
        </w:rPr>
      </w:pPr>
    </w:p>
    <w:p w14:paraId="171D2118" w14:textId="77777777" w:rsidR="00757295" w:rsidRDefault="00000000">
      <w:pPr>
        <w:spacing w:before="120" w:after="0" w:line="240" w:lineRule="auto"/>
        <w:rPr>
          <w:rFonts w:ascii="Arial Narrow" w:eastAsia="Arial Narrow" w:hAnsi="Arial Narrow" w:cs="Times New Roman"/>
          <w:szCs w:val="24"/>
        </w:rPr>
      </w:pPr>
      <w:r>
        <w:rPr>
          <w:rFonts w:ascii="Arial Narrow" w:eastAsia="Arial Narrow" w:hAnsi="Arial Narrow" w:cs="Times New Roman"/>
          <w:b/>
          <w:bCs/>
          <w:szCs w:val="24"/>
        </w:rPr>
        <w:t>CALL TO ORDER</w:t>
      </w:r>
    </w:p>
    <w:p w14:paraId="538B4A2B" w14:textId="77777777" w:rsidR="00757295" w:rsidRDefault="00000000">
      <w:pPr>
        <w:spacing w:before="120" w:after="0" w:line="240" w:lineRule="auto"/>
        <w:ind w:left="432"/>
        <w:rPr>
          <w:rFonts w:ascii="Arial Narrow" w:eastAsia="Arial Narrow" w:hAnsi="Arial Narrow" w:cs="Times New Roman"/>
          <w:szCs w:val="24"/>
        </w:rPr>
      </w:pPr>
      <w:r>
        <w:rPr>
          <w:rFonts w:ascii="Arial Narrow" w:eastAsia="Arial Narrow" w:hAnsi="Arial Narrow" w:cs="Times New Roman"/>
          <w:b/>
          <w:bCs/>
          <w:szCs w:val="24"/>
        </w:rPr>
        <w:t>Pledge Allegiance to the Flag (</w:t>
      </w:r>
      <w:r>
        <w:rPr>
          <w:rFonts w:ascii="Arial Narrow" w:eastAsia="Arial Narrow" w:hAnsi="Arial Narrow" w:cs="Times New Roman"/>
          <w:i/>
          <w:iCs/>
          <w:szCs w:val="24"/>
        </w:rPr>
        <w:t>DM</w:t>
      </w:r>
      <w:r>
        <w:rPr>
          <w:rFonts w:ascii="Arial Narrow" w:eastAsia="Arial Narrow" w:hAnsi="Arial Narrow" w:cs="Times New Roman"/>
          <w:b/>
          <w:bCs/>
          <w:szCs w:val="24"/>
        </w:rPr>
        <w:t>)</w:t>
      </w:r>
    </w:p>
    <w:p w14:paraId="21A93328" w14:textId="77777777" w:rsidR="00757295" w:rsidRDefault="00000000">
      <w:pPr>
        <w:spacing w:before="120" w:after="0" w:line="240" w:lineRule="auto"/>
        <w:ind w:left="432"/>
        <w:rPr>
          <w:rFonts w:ascii="Arial Narrow" w:eastAsia="Arial Narrow" w:hAnsi="Arial Narrow" w:cs="Times New Roman"/>
          <w:szCs w:val="24"/>
        </w:rPr>
      </w:pPr>
      <w:r>
        <w:rPr>
          <w:rFonts w:ascii="Arial Narrow" w:eastAsia="Arial Narrow" w:hAnsi="Arial Narrow" w:cs="Times New Roman"/>
          <w:b/>
          <w:bCs/>
          <w:szCs w:val="24"/>
        </w:rPr>
        <w:t>Moment of Silence</w:t>
      </w:r>
    </w:p>
    <w:p w14:paraId="731C4FB5" w14:textId="77777777" w:rsidR="00757295" w:rsidRDefault="00757295">
      <w:pPr>
        <w:spacing w:before="120" w:after="0" w:line="240" w:lineRule="auto"/>
        <w:rPr>
          <w:rFonts w:ascii="Arial Narrow" w:eastAsia="Arial Narrow" w:hAnsi="Arial Narrow" w:cs="Times New Roman"/>
          <w:szCs w:val="24"/>
        </w:rPr>
      </w:pPr>
    </w:p>
    <w:p w14:paraId="202ACC37" w14:textId="77777777" w:rsidR="00757295" w:rsidRDefault="00000000">
      <w:pPr>
        <w:spacing w:before="120" w:after="0" w:line="240" w:lineRule="auto"/>
        <w:rPr>
          <w:rFonts w:ascii="Arial Narrow" w:eastAsia="Arial Narrow" w:hAnsi="Arial Narrow" w:cs="Times New Roman"/>
          <w:szCs w:val="24"/>
        </w:rPr>
      </w:pPr>
      <w:r>
        <w:rPr>
          <w:rFonts w:ascii="Arial Narrow" w:eastAsia="Arial Narrow" w:hAnsi="Arial Narrow" w:cs="Times New Roman"/>
          <w:b/>
          <w:bCs/>
          <w:szCs w:val="24"/>
        </w:rPr>
        <w:t>ADOPTION OF AGENDA</w:t>
      </w:r>
    </w:p>
    <w:p w14:paraId="24E91E64" w14:textId="77777777" w:rsidR="00757295" w:rsidRDefault="00757295">
      <w:pPr>
        <w:spacing w:before="120" w:after="0" w:line="240" w:lineRule="auto"/>
        <w:rPr>
          <w:rFonts w:ascii="Arial Narrow" w:eastAsia="Arial Narrow" w:hAnsi="Arial Narrow" w:cs="Times New Roman"/>
          <w:szCs w:val="24"/>
        </w:rPr>
      </w:pPr>
    </w:p>
    <w:p w14:paraId="1E3FB5F3" w14:textId="77777777" w:rsidR="00757295" w:rsidRDefault="00000000">
      <w:pPr>
        <w:spacing w:before="120" w:after="0" w:line="240" w:lineRule="auto"/>
        <w:rPr>
          <w:rFonts w:ascii="Arial Narrow" w:eastAsia="Arial Narrow" w:hAnsi="Arial Narrow" w:cs="Times New Roman"/>
          <w:szCs w:val="24"/>
        </w:rPr>
      </w:pPr>
      <w:r>
        <w:rPr>
          <w:rFonts w:ascii="Arial Narrow" w:eastAsia="Arial Narrow" w:hAnsi="Arial Narrow" w:cs="Times New Roman"/>
          <w:b/>
          <w:bCs/>
          <w:szCs w:val="24"/>
        </w:rPr>
        <w:t>APPROVAL OF THE MINUTES</w:t>
      </w:r>
    </w:p>
    <w:p w14:paraId="0D33FA08" w14:textId="77777777" w:rsidR="00757295" w:rsidRDefault="00000000">
      <w:pPr>
        <w:spacing w:before="120" w:after="0" w:line="240" w:lineRule="auto"/>
        <w:ind w:left="864" w:hanging="432"/>
        <w:rPr>
          <w:rFonts w:ascii="Arial Narrow" w:eastAsia="Arial Narrow" w:hAnsi="Arial Narrow" w:cs="Times New Roman"/>
          <w:szCs w:val="24"/>
        </w:rPr>
      </w:pPr>
      <w:bookmarkStart w:id="5" w:name="appIS76dc0155eedc4d0d85a69fc04fa77927"/>
      <w:r>
        <w:rPr>
          <w:rFonts w:ascii="Arial Narrow" w:eastAsia="Arial Narrow" w:hAnsi="Arial Narrow" w:cs="Arial Narrow"/>
        </w:rPr>
        <w:t>1.</w:t>
      </w:r>
      <w:bookmarkEnd w:id="5"/>
      <w:r>
        <w:rPr>
          <w:rFonts w:ascii="Calibri" w:eastAsia="Calibri" w:hAnsi="Calibri" w:cs="Calibri"/>
        </w:rPr>
        <w:tab/>
      </w:r>
      <w:r>
        <w:rPr>
          <w:rFonts w:ascii="Arial Narrow" w:eastAsia="Arial Narrow" w:hAnsi="Arial Narrow" w:cs="Times New Roman"/>
          <w:szCs w:val="24"/>
        </w:rPr>
        <w:t>Approval of the minutes of the May 13, 2025 Town Council meeting, the May 14, 2025 Special meeting, and the May 14, 2025 Closed Session (sealed)</w:t>
      </w:r>
    </w:p>
    <w:p w14:paraId="1E0BB4B7" w14:textId="77777777" w:rsidR="00757295" w:rsidRDefault="00757295">
      <w:pPr>
        <w:spacing w:before="120" w:after="0" w:line="240" w:lineRule="auto"/>
        <w:rPr>
          <w:rFonts w:ascii="Arial Narrow" w:eastAsia="Arial Narrow" w:hAnsi="Arial Narrow" w:cs="Times New Roman"/>
          <w:szCs w:val="24"/>
        </w:rPr>
      </w:pPr>
    </w:p>
    <w:p w14:paraId="42207F9C" w14:textId="77777777" w:rsidR="00757295" w:rsidRDefault="00000000">
      <w:pPr>
        <w:spacing w:before="120" w:after="0" w:line="240" w:lineRule="auto"/>
        <w:rPr>
          <w:rFonts w:ascii="Arial Narrow" w:eastAsia="Arial Narrow" w:hAnsi="Arial Narrow" w:cs="Times New Roman"/>
          <w:szCs w:val="24"/>
        </w:rPr>
      </w:pPr>
      <w:r>
        <w:rPr>
          <w:rFonts w:ascii="Arial Narrow" w:eastAsia="Arial Narrow" w:hAnsi="Arial Narrow" w:cs="Times New Roman"/>
          <w:b/>
          <w:bCs/>
          <w:szCs w:val="24"/>
        </w:rPr>
        <w:t>AWARDS AND RECOGNITION</w:t>
      </w:r>
    </w:p>
    <w:p w14:paraId="73CC672C" w14:textId="77777777" w:rsidR="00757295" w:rsidRDefault="00000000">
      <w:pPr>
        <w:spacing w:before="120" w:after="0" w:line="240" w:lineRule="auto"/>
        <w:ind w:left="864" w:hanging="432"/>
        <w:rPr>
          <w:rFonts w:ascii="Arial Narrow" w:eastAsia="Arial Narrow" w:hAnsi="Arial Narrow" w:cs="Times New Roman"/>
          <w:szCs w:val="24"/>
        </w:rPr>
      </w:pPr>
      <w:bookmarkStart w:id="6" w:name="appISff3a5d6047d146338d523433db914cb3"/>
      <w:r>
        <w:rPr>
          <w:rFonts w:ascii="Arial Narrow" w:eastAsia="Arial Narrow" w:hAnsi="Arial Narrow" w:cs="Arial Narrow"/>
        </w:rPr>
        <w:t>2.</w:t>
      </w:r>
      <w:bookmarkEnd w:id="6"/>
      <w:r>
        <w:rPr>
          <w:rFonts w:ascii="Calibri" w:eastAsia="Calibri" w:hAnsi="Calibri" w:cs="Calibri"/>
        </w:rPr>
        <w:tab/>
      </w:r>
      <w:r>
        <w:rPr>
          <w:rFonts w:ascii="Arial Narrow" w:eastAsia="Arial Narrow" w:hAnsi="Arial Narrow" w:cs="Times New Roman"/>
          <w:szCs w:val="24"/>
        </w:rPr>
        <w:t>Swearing in ceremony for new Police Officer Mario Vergara-Quiroz</w:t>
      </w:r>
    </w:p>
    <w:p w14:paraId="039F0B95" w14:textId="77777777" w:rsidR="00757295" w:rsidRDefault="00757295">
      <w:pPr>
        <w:spacing w:before="120" w:after="0" w:line="240" w:lineRule="auto"/>
        <w:rPr>
          <w:rFonts w:ascii="Arial Narrow" w:eastAsia="Arial Narrow" w:hAnsi="Arial Narrow" w:cs="Times New Roman"/>
          <w:szCs w:val="24"/>
        </w:rPr>
      </w:pPr>
    </w:p>
    <w:p w14:paraId="078C0BB4" w14:textId="77777777" w:rsidR="00757295" w:rsidRDefault="00000000">
      <w:pPr>
        <w:spacing w:before="120" w:after="0" w:line="240" w:lineRule="auto"/>
        <w:rPr>
          <w:rFonts w:ascii="Arial Narrow" w:eastAsia="Arial Narrow" w:hAnsi="Arial Narrow" w:cs="Times New Roman"/>
          <w:szCs w:val="24"/>
        </w:rPr>
      </w:pPr>
      <w:r>
        <w:rPr>
          <w:rFonts w:ascii="Arial Narrow" w:eastAsia="Arial Narrow" w:hAnsi="Arial Narrow" w:cs="Times New Roman"/>
          <w:b/>
          <w:bCs/>
          <w:szCs w:val="24"/>
        </w:rPr>
        <w:t>BOARD UPDATES</w:t>
      </w:r>
    </w:p>
    <w:p w14:paraId="22A9B130" w14:textId="77777777" w:rsidR="00757295" w:rsidRDefault="00000000">
      <w:pPr>
        <w:spacing w:before="120" w:after="0" w:line="240" w:lineRule="auto"/>
        <w:ind w:left="864" w:hanging="432"/>
        <w:rPr>
          <w:rFonts w:ascii="Arial Narrow" w:eastAsia="Arial Narrow" w:hAnsi="Arial Narrow" w:cs="Times New Roman"/>
          <w:szCs w:val="24"/>
        </w:rPr>
      </w:pPr>
      <w:bookmarkStart w:id="7" w:name="appISf270a9d4d7cf4d929568902e8b218b87"/>
      <w:r>
        <w:rPr>
          <w:rFonts w:ascii="Arial Narrow" w:eastAsia="Arial Narrow" w:hAnsi="Arial Narrow" w:cs="Arial Narrow"/>
        </w:rPr>
        <w:t>3.</w:t>
      </w:r>
      <w:bookmarkEnd w:id="7"/>
      <w:r>
        <w:rPr>
          <w:rFonts w:ascii="Calibri" w:eastAsia="Calibri" w:hAnsi="Calibri" w:cs="Calibri"/>
        </w:rPr>
        <w:tab/>
      </w:r>
      <w:r>
        <w:rPr>
          <w:rFonts w:ascii="Arial Narrow" w:eastAsia="Arial Narrow" w:hAnsi="Arial Narrow" w:cs="Times New Roman"/>
          <w:szCs w:val="24"/>
        </w:rPr>
        <w:t>MTC Board Update (</w:t>
      </w:r>
      <w:r>
        <w:rPr>
          <w:rFonts w:ascii="Arial Narrow" w:eastAsia="Arial Narrow" w:hAnsi="Arial Narrow" w:cs="Times New Roman"/>
          <w:i/>
          <w:iCs/>
          <w:szCs w:val="24"/>
        </w:rPr>
        <w:t>Ryan Spitzer)</w:t>
      </w:r>
    </w:p>
    <w:p w14:paraId="62FF4C23" w14:textId="77777777" w:rsidR="00757295" w:rsidRDefault="00757295">
      <w:pPr>
        <w:spacing w:before="120" w:after="0" w:line="240" w:lineRule="auto"/>
        <w:rPr>
          <w:rFonts w:ascii="Arial Narrow" w:eastAsia="Arial Narrow" w:hAnsi="Arial Narrow" w:cs="Times New Roman"/>
          <w:szCs w:val="24"/>
        </w:rPr>
      </w:pPr>
    </w:p>
    <w:p w14:paraId="7718C26A" w14:textId="77777777" w:rsidR="00757295" w:rsidRDefault="00000000">
      <w:pPr>
        <w:spacing w:before="120" w:after="0" w:line="240" w:lineRule="auto"/>
        <w:rPr>
          <w:rFonts w:ascii="Arial Narrow" w:eastAsia="Arial Narrow" w:hAnsi="Arial Narrow" w:cs="Times New Roman"/>
          <w:szCs w:val="24"/>
        </w:rPr>
      </w:pPr>
      <w:r>
        <w:rPr>
          <w:rFonts w:ascii="Arial Narrow" w:eastAsia="Arial Narrow" w:hAnsi="Arial Narrow" w:cs="Times New Roman"/>
          <w:b/>
          <w:bCs/>
          <w:szCs w:val="24"/>
        </w:rPr>
        <w:t>CONSENT AGENDA</w:t>
      </w:r>
    </w:p>
    <w:p w14:paraId="0BE74556" w14:textId="77777777" w:rsidR="00757295" w:rsidRDefault="00000000">
      <w:pPr>
        <w:spacing w:before="120" w:after="0" w:line="240" w:lineRule="auto"/>
        <w:ind w:left="864" w:hanging="432"/>
        <w:rPr>
          <w:rFonts w:ascii="Arial Narrow" w:eastAsia="Arial Narrow" w:hAnsi="Arial Narrow" w:cs="Times New Roman"/>
          <w:szCs w:val="24"/>
        </w:rPr>
      </w:pPr>
      <w:bookmarkStart w:id="8" w:name="appISc59f32bfd62b4194894dc480940fe532"/>
      <w:r>
        <w:rPr>
          <w:rFonts w:ascii="Arial Narrow" w:eastAsia="Arial Narrow" w:hAnsi="Arial Narrow" w:cs="Arial Narrow"/>
        </w:rPr>
        <w:t>4.</w:t>
      </w:r>
      <w:bookmarkEnd w:id="8"/>
      <w:r>
        <w:rPr>
          <w:rFonts w:ascii="Calibri" w:eastAsia="Calibri" w:hAnsi="Calibri" w:cs="Calibri"/>
        </w:rPr>
        <w:tab/>
      </w:r>
      <w:r>
        <w:rPr>
          <w:rFonts w:ascii="Arial Narrow" w:eastAsia="Arial Narrow" w:hAnsi="Arial Narrow" w:cs="Times New Roman"/>
          <w:szCs w:val="24"/>
        </w:rPr>
        <w:t>Proclamation for Juneteenth</w:t>
      </w:r>
    </w:p>
    <w:p w14:paraId="425BAC37" w14:textId="77777777" w:rsidR="00757295" w:rsidRDefault="00000000">
      <w:pPr>
        <w:spacing w:before="120" w:after="0" w:line="240" w:lineRule="auto"/>
        <w:ind w:left="864" w:hanging="432"/>
        <w:rPr>
          <w:rFonts w:ascii="Arial Narrow" w:eastAsia="Arial Narrow" w:hAnsi="Arial Narrow" w:cs="Times New Roman"/>
          <w:szCs w:val="24"/>
        </w:rPr>
      </w:pPr>
      <w:bookmarkStart w:id="9" w:name="appISba743292614d4019805d2a821918de43"/>
      <w:r>
        <w:rPr>
          <w:rFonts w:ascii="Arial Narrow" w:eastAsia="Arial Narrow" w:hAnsi="Arial Narrow" w:cs="Arial Narrow"/>
        </w:rPr>
        <w:t>5.</w:t>
      </w:r>
      <w:bookmarkEnd w:id="9"/>
      <w:r>
        <w:rPr>
          <w:rFonts w:ascii="Calibri" w:eastAsia="Calibri" w:hAnsi="Calibri" w:cs="Calibri"/>
        </w:rPr>
        <w:tab/>
      </w:r>
      <w:r>
        <w:rPr>
          <w:rFonts w:ascii="Arial Narrow" w:eastAsia="Arial Narrow" w:hAnsi="Arial Narrow" w:cs="Times New Roman"/>
          <w:szCs w:val="24"/>
        </w:rPr>
        <w:t>Resolution 2025-09 for Surplus Iitems</w:t>
      </w:r>
    </w:p>
    <w:p w14:paraId="51EA87C1" w14:textId="77777777" w:rsidR="00757295" w:rsidRDefault="00000000">
      <w:pPr>
        <w:spacing w:before="120" w:after="0" w:line="240" w:lineRule="auto"/>
        <w:ind w:left="864" w:hanging="432"/>
        <w:rPr>
          <w:rFonts w:ascii="Arial Narrow" w:eastAsia="Arial Narrow" w:hAnsi="Arial Narrow" w:cs="Times New Roman"/>
          <w:szCs w:val="24"/>
        </w:rPr>
      </w:pPr>
      <w:bookmarkStart w:id="10" w:name="appIS3d84908a5310435d89e4913ad33288f0"/>
      <w:r>
        <w:rPr>
          <w:rFonts w:ascii="Arial Narrow" w:eastAsia="Arial Narrow" w:hAnsi="Arial Narrow" w:cs="Arial Narrow"/>
        </w:rPr>
        <w:t>6.</w:t>
      </w:r>
      <w:bookmarkEnd w:id="10"/>
      <w:r>
        <w:rPr>
          <w:rFonts w:ascii="Calibri" w:eastAsia="Calibri" w:hAnsi="Calibri" w:cs="Calibri"/>
        </w:rPr>
        <w:tab/>
      </w:r>
      <w:r>
        <w:rPr>
          <w:rFonts w:ascii="Arial Narrow" w:eastAsia="Arial Narrow" w:hAnsi="Arial Narrow" w:cs="Times New Roman"/>
          <w:szCs w:val="24"/>
        </w:rPr>
        <w:t>Tax Refunds </w:t>
      </w:r>
    </w:p>
    <w:p w14:paraId="2D66E5C9" w14:textId="77777777" w:rsidR="00757295" w:rsidRDefault="00757295">
      <w:pPr>
        <w:spacing w:before="120" w:after="0" w:line="240" w:lineRule="auto"/>
        <w:rPr>
          <w:rFonts w:ascii="Arial Narrow" w:eastAsia="Arial Narrow" w:hAnsi="Arial Narrow" w:cs="Times New Roman"/>
          <w:szCs w:val="24"/>
        </w:rPr>
      </w:pPr>
    </w:p>
    <w:p w14:paraId="5F8A0E5C" w14:textId="77777777" w:rsidR="00757295" w:rsidRDefault="00000000">
      <w:pPr>
        <w:spacing w:before="120" w:after="0" w:line="240" w:lineRule="auto"/>
        <w:rPr>
          <w:rFonts w:ascii="Arial Narrow" w:eastAsia="Arial Narrow" w:hAnsi="Arial Narrow" w:cs="Times New Roman"/>
          <w:szCs w:val="24"/>
        </w:rPr>
      </w:pPr>
      <w:r>
        <w:rPr>
          <w:rFonts w:ascii="Arial Narrow" w:eastAsia="Arial Narrow" w:hAnsi="Arial Narrow" w:cs="Times New Roman"/>
          <w:b/>
          <w:bCs/>
          <w:szCs w:val="24"/>
        </w:rPr>
        <w:t>PUBLIC COMMENT</w:t>
      </w:r>
    </w:p>
    <w:p w14:paraId="4E55BE0E" w14:textId="77777777" w:rsidR="00757295" w:rsidRDefault="00757295">
      <w:pPr>
        <w:spacing w:before="120" w:after="0" w:line="240" w:lineRule="auto"/>
        <w:rPr>
          <w:rFonts w:ascii="Arial Narrow" w:eastAsia="Arial Narrow" w:hAnsi="Arial Narrow" w:cs="Times New Roman"/>
          <w:szCs w:val="24"/>
        </w:rPr>
      </w:pPr>
    </w:p>
    <w:p w14:paraId="4A6908BC" w14:textId="77777777" w:rsidR="00757295" w:rsidRDefault="00000000">
      <w:pPr>
        <w:spacing w:before="120" w:after="0" w:line="240" w:lineRule="auto"/>
        <w:rPr>
          <w:rFonts w:ascii="Arial Narrow" w:eastAsia="Arial Narrow" w:hAnsi="Arial Narrow" w:cs="Times New Roman"/>
          <w:szCs w:val="24"/>
        </w:rPr>
      </w:pPr>
      <w:r>
        <w:rPr>
          <w:rFonts w:ascii="Arial Narrow" w:eastAsia="Arial Narrow" w:hAnsi="Arial Narrow" w:cs="Times New Roman"/>
          <w:b/>
          <w:bCs/>
          <w:szCs w:val="24"/>
        </w:rPr>
        <w:t>PUBLIC HEARING</w:t>
      </w:r>
    </w:p>
    <w:p w14:paraId="3A80F27B" w14:textId="77777777" w:rsidR="00757295" w:rsidRDefault="00000000">
      <w:pPr>
        <w:spacing w:before="120" w:after="0" w:line="240" w:lineRule="auto"/>
        <w:ind w:left="864" w:hanging="432"/>
        <w:rPr>
          <w:rFonts w:ascii="Arial Narrow" w:eastAsia="Arial Narrow" w:hAnsi="Arial Narrow" w:cs="Times New Roman"/>
          <w:szCs w:val="24"/>
        </w:rPr>
      </w:pPr>
      <w:bookmarkStart w:id="11" w:name="appIS779bba914534476b8c29fcb078fbf8d6"/>
      <w:r>
        <w:rPr>
          <w:rFonts w:ascii="Arial Narrow" w:eastAsia="Arial Narrow" w:hAnsi="Arial Narrow" w:cs="Arial Narrow"/>
        </w:rPr>
        <w:t>7.</w:t>
      </w:r>
      <w:bookmarkEnd w:id="11"/>
      <w:r>
        <w:rPr>
          <w:rFonts w:ascii="Calibri" w:eastAsia="Calibri" w:hAnsi="Calibri" w:cs="Calibri"/>
        </w:rPr>
        <w:tab/>
      </w:r>
      <w:r>
        <w:rPr>
          <w:rFonts w:ascii="Arial Narrow" w:eastAsia="Arial Narrow" w:hAnsi="Arial Narrow" w:cs="Times New Roman"/>
          <w:szCs w:val="24"/>
        </w:rPr>
        <w:t>Huntley Glen Street Acceptance (</w:t>
      </w:r>
      <w:r>
        <w:rPr>
          <w:rFonts w:ascii="Arial Narrow" w:eastAsia="Arial Narrow" w:hAnsi="Arial Narrow" w:cs="Times New Roman"/>
          <w:i/>
          <w:iCs/>
          <w:szCs w:val="24"/>
        </w:rPr>
        <w:t>Travis Morgan</w:t>
      </w:r>
      <w:r>
        <w:rPr>
          <w:rFonts w:ascii="Arial Narrow" w:eastAsia="Arial Narrow" w:hAnsi="Arial Narrow" w:cs="Times New Roman"/>
          <w:szCs w:val="24"/>
        </w:rPr>
        <w:t>)</w:t>
      </w:r>
    </w:p>
    <w:p w14:paraId="7FE33EE2" w14:textId="77777777" w:rsidR="00757295" w:rsidRDefault="00757295">
      <w:pPr>
        <w:spacing w:before="120" w:after="0" w:line="240" w:lineRule="auto"/>
        <w:rPr>
          <w:rFonts w:ascii="Arial Narrow" w:eastAsia="Arial Narrow" w:hAnsi="Arial Narrow" w:cs="Times New Roman"/>
          <w:szCs w:val="24"/>
        </w:rPr>
      </w:pPr>
    </w:p>
    <w:p w14:paraId="4BF05B03" w14:textId="77777777" w:rsidR="00757295" w:rsidRDefault="00000000">
      <w:pPr>
        <w:spacing w:before="120" w:after="0" w:line="240" w:lineRule="auto"/>
        <w:rPr>
          <w:rFonts w:ascii="Arial Narrow" w:eastAsia="Arial Narrow" w:hAnsi="Arial Narrow" w:cs="Times New Roman"/>
          <w:szCs w:val="24"/>
        </w:rPr>
      </w:pPr>
      <w:r>
        <w:rPr>
          <w:rFonts w:ascii="Arial Narrow" w:eastAsia="Arial Narrow" w:hAnsi="Arial Narrow" w:cs="Times New Roman"/>
          <w:b/>
          <w:bCs/>
          <w:szCs w:val="24"/>
        </w:rPr>
        <w:t>OLD BUSINESS</w:t>
      </w:r>
    </w:p>
    <w:p w14:paraId="7EAE3BE7" w14:textId="2A66AD6C" w:rsidR="00F67160" w:rsidRDefault="00000000" w:rsidP="00F67160">
      <w:pPr>
        <w:spacing w:before="120" w:after="0" w:line="240" w:lineRule="auto"/>
        <w:ind w:left="864" w:hanging="432"/>
        <w:rPr>
          <w:rFonts w:ascii="Arial Narrow" w:eastAsia="Arial Narrow" w:hAnsi="Arial Narrow" w:cs="Times New Roman"/>
          <w:b/>
          <w:bCs/>
          <w:i/>
          <w:iCs/>
          <w:szCs w:val="24"/>
        </w:rPr>
      </w:pPr>
      <w:bookmarkStart w:id="12" w:name="appISe834160ab6004ee781ab11d9608b1ac5"/>
      <w:r>
        <w:rPr>
          <w:rFonts w:ascii="Arial Narrow" w:eastAsia="Arial Narrow" w:hAnsi="Arial Narrow" w:cs="Arial Narrow"/>
        </w:rPr>
        <w:t>8.</w:t>
      </w:r>
      <w:bookmarkEnd w:id="12"/>
      <w:r>
        <w:rPr>
          <w:rFonts w:ascii="Calibri" w:eastAsia="Calibri" w:hAnsi="Calibri" w:cs="Calibri"/>
        </w:rPr>
        <w:tab/>
      </w:r>
      <w:r>
        <w:rPr>
          <w:rFonts w:ascii="Arial Narrow" w:eastAsia="Arial Narrow" w:hAnsi="Arial Narrow" w:cs="Times New Roman"/>
          <w:szCs w:val="24"/>
        </w:rPr>
        <w:t>Solicitation Ordinance (</w:t>
      </w:r>
      <w:r>
        <w:rPr>
          <w:rFonts w:ascii="Arial Narrow" w:eastAsia="Arial Narrow" w:hAnsi="Arial Narrow" w:cs="Times New Roman"/>
          <w:i/>
          <w:iCs/>
          <w:szCs w:val="24"/>
        </w:rPr>
        <w:t>Ryan Spitzer</w:t>
      </w:r>
      <w:r>
        <w:rPr>
          <w:rFonts w:ascii="Arial Narrow" w:eastAsia="Arial Narrow" w:hAnsi="Arial Narrow" w:cs="Times New Roman"/>
          <w:szCs w:val="24"/>
        </w:rPr>
        <w:t>) - </w:t>
      </w:r>
      <w:r>
        <w:rPr>
          <w:rFonts w:ascii="Arial Narrow" w:eastAsia="Arial Narrow" w:hAnsi="Arial Narrow" w:cs="Times New Roman"/>
          <w:b/>
          <w:bCs/>
          <w:i/>
          <w:iCs/>
          <w:szCs w:val="24"/>
        </w:rPr>
        <w:t>ACTION ITEM</w:t>
      </w:r>
    </w:p>
    <w:p w14:paraId="6F6B4305" w14:textId="77777777" w:rsidR="00F67160" w:rsidRPr="00F67160" w:rsidRDefault="00F67160" w:rsidP="00F67160">
      <w:pPr>
        <w:spacing w:before="120" w:after="0" w:line="240" w:lineRule="auto"/>
        <w:ind w:left="864" w:hanging="432"/>
        <w:rPr>
          <w:rFonts w:ascii="Arial Narrow" w:eastAsia="Arial Narrow" w:hAnsi="Arial Narrow" w:cs="Times New Roman"/>
          <w:b/>
          <w:bCs/>
          <w:i/>
          <w:iCs/>
          <w:szCs w:val="24"/>
        </w:rPr>
      </w:pPr>
    </w:p>
    <w:p w14:paraId="61BA798B" w14:textId="77777777" w:rsidR="00757295" w:rsidRDefault="00757295">
      <w:pPr>
        <w:spacing w:before="120" w:after="0" w:line="240" w:lineRule="auto"/>
        <w:rPr>
          <w:rFonts w:ascii="Arial Narrow" w:eastAsia="Arial Narrow" w:hAnsi="Arial Narrow" w:cs="Times New Roman"/>
          <w:szCs w:val="24"/>
        </w:rPr>
      </w:pPr>
    </w:p>
    <w:p w14:paraId="04096C80" w14:textId="77777777" w:rsidR="00F67160" w:rsidRDefault="00F67160">
      <w:pPr>
        <w:spacing w:before="120" w:after="0" w:line="240" w:lineRule="auto"/>
        <w:rPr>
          <w:rFonts w:ascii="Arial Narrow" w:eastAsia="Arial Narrow" w:hAnsi="Arial Narrow" w:cs="Times New Roman"/>
          <w:b/>
          <w:bCs/>
          <w:szCs w:val="24"/>
        </w:rPr>
      </w:pPr>
    </w:p>
    <w:p w14:paraId="49D5B1DF" w14:textId="76C5242B" w:rsidR="00757295" w:rsidRDefault="00000000">
      <w:pPr>
        <w:spacing w:before="120" w:after="0" w:line="240" w:lineRule="auto"/>
        <w:rPr>
          <w:rFonts w:ascii="Arial Narrow" w:eastAsia="Arial Narrow" w:hAnsi="Arial Narrow" w:cs="Times New Roman"/>
          <w:szCs w:val="24"/>
        </w:rPr>
      </w:pPr>
      <w:r>
        <w:rPr>
          <w:rFonts w:ascii="Arial Narrow" w:eastAsia="Arial Narrow" w:hAnsi="Arial Narrow" w:cs="Times New Roman"/>
          <w:b/>
          <w:bCs/>
          <w:szCs w:val="24"/>
        </w:rPr>
        <w:t>NEW BUSINESS</w:t>
      </w:r>
    </w:p>
    <w:p w14:paraId="261592D4" w14:textId="77777777" w:rsidR="00757295" w:rsidRDefault="00000000">
      <w:pPr>
        <w:spacing w:before="120" w:after="0" w:line="240" w:lineRule="auto"/>
        <w:ind w:left="864" w:hanging="432"/>
        <w:rPr>
          <w:rFonts w:ascii="Arial Narrow" w:eastAsia="Arial Narrow" w:hAnsi="Arial Narrow" w:cs="Times New Roman"/>
          <w:szCs w:val="24"/>
        </w:rPr>
      </w:pPr>
      <w:bookmarkStart w:id="13" w:name="appIS980e53811dc24774a2e0007c8052d309"/>
      <w:r>
        <w:rPr>
          <w:rFonts w:ascii="Arial Narrow" w:eastAsia="Arial Narrow" w:hAnsi="Arial Narrow" w:cs="Arial Narrow"/>
        </w:rPr>
        <w:t>9.</w:t>
      </w:r>
      <w:bookmarkEnd w:id="13"/>
      <w:r>
        <w:rPr>
          <w:rFonts w:ascii="Calibri" w:eastAsia="Calibri" w:hAnsi="Calibri" w:cs="Calibri"/>
        </w:rPr>
        <w:tab/>
      </w:r>
      <w:r>
        <w:rPr>
          <w:rFonts w:ascii="Arial Narrow" w:eastAsia="Arial Narrow" w:hAnsi="Arial Narrow" w:cs="Times New Roman"/>
          <w:szCs w:val="24"/>
        </w:rPr>
        <w:t>Budget FY 25-26 Approval (</w:t>
      </w:r>
      <w:r>
        <w:rPr>
          <w:rFonts w:ascii="Arial Narrow" w:eastAsia="Arial Narrow" w:hAnsi="Arial Narrow" w:cs="Times New Roman"/>
          <w:i/>
          <w:iCs/>
          <w:szCs w:val="24"/>
        </w:rPr>
        <w:t>Ryan Spitzer</w:t>
      </w:r>
      <w:r>
        <w:rPr>
          <w:rFonts w:ascii="Arial Narrow" w:eastAsia="Arial Narrow" w:hAnsi="Arial Narrow" w:cs="Times New Roman"/>
          <w:szCs w:val="24"/>
        </w:rPr>
        <w:t xml:space="preserve">) - </w:t>
      </w:r>
      <w:r>
        <w:rPr>
          <w:rFonts w:ascii="Arial Narrow" w:eastAsia="Arial Narrow" w:hAnsi="Arial Narrow" w:cs="Times New Roman"/>
          <w:b/>
          <w:bCs/>
          <w:i/>
          <w:iCs/>
          <w:szCs w:val="24"/>
        </w:rPr>
        <w:t>ACTION ITEM</w:t>
      </w:r>
    </w:p>
    <w:p w14:paraId="24AE8830" w14:textId="77777777" w:rsidR="00757295" w:rsidRDefault="00000000">
      <w:pPr>
        <w:spacing w:before="120" w:after="0" w:line="240" w:lineRule="auto"/>
        <w:ind w:left="864" w:hanging="432"/>
        <w:rPr>
          <w:rFonts w:ascii="Arial Narrow" w:eastAsia="Arial Narrow" w:hAnsi="Arial Narrow" w:cs="Times New Roman"/>
          <w:szCs w:val="24"/>
        </w:rPr>
      </w:pPr>
      <w:bookmarkStart w:id="14" w:name="appISc30ee2a1b90d418fb027100f568d24cb"/>
      <w:r>
        <w:rPr>
          <w:rFonts w:ascii="Arial Narrow" w:eastAsia="Arial Narrow" w:hAnsi="Arial Narrow" w:cs="Arial Narrow"/>
        </w:rPr>
        <w:t>10.</w:t>
      </w:r>
      <w:bookmarkEnd w:id="14"/>
      <w:r>
        <w:rPr>
          <w:rFonts w:ascii="Calibri" w:eastAsia="Calibri" w:hAnsi="Calibri" w:cs="Calibri"/>
        </w:rPr>
        <w:tab/>
      </w:r>
      <w:r>
        <w:rPr>
          <w:rFonts w:ascii="Arial Narrow" w:eastAsia="Arial Narrow" w:hAnsi="Arial Narrow" w:cs="Times New Roman"/>
          <w:szCs w:val="24"/>
        </w:rPr>
        <w:t>2025 Council Meetings Calendar Updates (</w:t>
      </w:r>
      <w:r>
        <w:rPr>
          <w:rFonts w:ascii="Arial Narrow" w:eastAsia="Arial Narrow" w:hAnsi="Arial Narrow" w:cs="Times New Roman"/>
          <w:i/>
          <w:iCs/>
          <w:szCs w:val="24"/>
        </w:rPr>
        <w:t>Ryan Spitzer</w:t>
      </w:r>
      <w:r>
        <w:rPr>
          <w:rFonts w:ascii="Arial Narrow" w:eastAsia="Arial Narrow" w:hAnsi="Arial Narrow" w:cs="Times New Roman"/>
          <w:szCs w:val="24"/>
        </w:rPr>
        <w:t>) -</w:t>
      </w:r>
      <w:r>
        <w:rPr>
          <w:rFonts w:ascii="Arial Narrow" w:eastAsia="Arial Narrow" w:hAnsi="Arial Narrow" w:cs="Times New Roman"/>
          <w:b/>
          <w:bCs/>
          <w:i/>
          <w:iCs/>
          <w:szCs w:val="24"/>
        </w:rPr>
        <w:t>ACTION ITEM</w:t>
      </w:r>
    </w:p>
    <w:p w14:paraId="56AB639E" w14:textId="77777777" w:rsidR="00757295" w:rsidRDefault="00000000">
      <w:pPr>
        <w:spacing w:before="120" w:after="0" w:line="240" w:lineRule="auto"/>
        <w:ind w:left="864" w:hanging="432"/>
        <w:rPr>
          <w:rFonts w:ascii="Arial Narrow" w:eastAsia="Arial Narrow" w:hAnsi="Arial Narrow" w:cs="Times New Roman"/>
          <w:szCs w:val="24"/>
        </w:rPr>
      </w:pPr>
      <w:bookmarkStart w:id="15" w:name="appIS24080499cb6a47099f07656f8b35a1bb"/>
      <w:r>
        <w:rPr>
          <w:rFonts w:ascii="Arial Narrow" w:eastAsia="Arial Narrow" w:hAnsi="Arial Narrow" w:cs="Arial Narrow"/>
        </w:rPr>
        <w:t>11.</w:t>
      </w:r>
      <w:bookmarkEnd w:id="15"/>
      <w:r>
        <w:rPr>
          <w:rFonts w:ascii="Calibri" w:eastAsia="Calibri" w:hAnsi="Calibri" w:cs="Calibri"/>
        </w:rPr>
        <w:tab/>
      </w:r>
      <w:r>
        <w:rPr>
          <w:rFonts w:ascii="Arial Narrow" w:eastAsia="Arial Narrow" w:hAnsi="Arial Narrow" w:cs="Times New Roman"/>
          <w:szCs w:val="24"/>
        </w:rPr>
        <w:t>Huntley Glen Street Acceptance (</w:t>
      </w:r>
      <w:r>
        <w:rPr>
          <w:rFonts w:ascii="Arial Narrow" w:eastAsia="Arial Narrow" w:hAnsi="Arial Narrow" w:cs="Times New Roman"/>
          <w:i/>
          <w:iCs/>
          <w:szCs w:val="24"/>
        </w:rPr>
        <w:t>Travis Morgan</w:t>
      </w:r>
      <w:r>
        <w:rPr>
          <w:rFonts w:ascii="Arial Narrow" w:eastAsia="Arial Narrow" w:hAnsi="Arial Narrow" w:cs="Times New Roman"/>
          <w:szCs w:val="24"/>
        </w:rPr>
        <w:t xml:space="preserve">) - </w:t>
      </w:r>
      <w:r>
        <w:rPr>
          <w:rFonts w:ascii="Arial Narrow" w:eastAsia="Arial Narrow" w:hAnsi="Arial Narrow" w:cs="Times New Roman"/>
          <w:b/>
          <w:bCs/>
          <w:i/>
          <w:iCs/>
          <w:szCs w:val="24"/>
        </w:rPr>
        <w:t>ACTION ITEM</w:t>
      </w:r>
    </w:p>
    <w:p w14:paraId="0819777F" w14:textId="77777777" w:rsidR="00757295" w:rsidRDefault="00757295">
      <w:pPr>
        <w:spacing w:before="120" w:after="0" w:line="240" w:lineRule="auto"/>
        <w:rPr>
          <w:rFonts w:ascii="Arial Narrow" w:eastAsia="Arial Narrow" w:hAnsi="Arial Narrow" w:cs="Times New Roman"/>
          <w:szCs w:val="24"/>
        </w:rPr>
      </w:pPr>
    </w:p>
    <w:p w14:paraId="540A0778" w14:textId="77777777" w:rsidR="00757295" w:rsidRDefault="00000000">
      <w:pPr>
        <w:spacing w:before="120" w:after="0" w:line="240" w:lineRule="auto"/>
        <w:rPr>
          <w:rFonts w:ascii="Arial Narrow" w:eastAsia="Arial Narrow" w:hAnsi="Arial Narrow" w:cs="Times New Roman"/>
          <w:szCs w:val="24"/>
        </w:rPr>
      </w:pPr>
      <w:r>
        <w:rPr>
          <w:rFonts w:ascii="Arial Narrow" w:eastAsia="Arial Narrow" w:hAnsi="Arial Narrow" w:cs="Times New Roman"/>
          <w:b/>
          <w:bCs/>
          <w:szCs w:val="24"/>
        </w:rPr>
        <w:t>MANAGER'S REPORT</w:t>
      </w:r>
    </w:p>
    <w:p w14:paraId="1FCD799C" w14:textId="77777777" w:rsidR="00757295" w:rsidRDefault="00757295">
      <w:pPr>
        <w:spacing w:before="120" w:after="0" w:line="240" w:lineRule="auto"/>
        <w:rPr>
          <w:rFonts w:ascii="Arial Narrow" w:eastAsia="Arial Narrow" w:hAnsi="Arial Narrow" w:cs="Times New Roman"/>
          <w:szCs w:val="24"/>
        </w:rPr>
      </w:pPr>
    </w:p>
    <w:p w14:paraId="28BF288B" w14:textId="77777777" w:rsidR="00757295" w:rsidRDefault="00000000">
      <w:pPr>
        <w:spacing w:before="120" w:after="0" w:line="240" w:lineRule="auto"/>
        <w:rPr>
          <w:rFonts w:ascii="Arial Narrow" w:eastAsia="Arial Narrow" w:hAnsi="Arial Narrow" w:cs="Times New Roman"/>
          <w:szCs w:val="24"/>
        </w:rPr>
      </w:pPr>
      <w:r>
        <w:rPr>
          <w:rFonts w:ascii="Arial Narrow" w:eastAsia="Arial Narrow" w:hAnsi="Arial Narrow" w:cs="Times New Roman"/>
          <w:b/>
          <w:bCs/>
          <w:szCs w:val="24"/>
        </w:rPr>
        <w:t>MONTHLY STAFF REPORTS</w:t>
      </w:r>
    </w:p>
    <w:p w14:paraId="4883324A" w14:textId="77777777" w:rsidR="00757295" w:rsidRDefault="00000000">
      <w:pPr>
        <w:spacing w:before="120" w:after="0" w:line="240" w:lineRule="auto"/>
        <w:ind w:left="864" w:hanging="432"/>
        <w:rPr>
          <w:rFonts w:ascii="Arial Narrow" w:eastAsia="Arial Narrow" w:hAnsi="Arial Narrow" w:cs="Times New Roman"/>
          <w:szCs w:val="24"/>
        </w:rPr>
      </w:pPr>
      <w:bookmarkStart w:id="16" w:name="appISd22839b031564569a744d97b3e7804a1"/>
      <w:r>
        <w:rPr>
          <w:rFonts w:ascii="Arial Narrow" w:eastAsia="Arial Narrow" w:hAnsi="Arial Narrow" w:cs="Arial Narrow"/>
        </w:rPr>
        <w:t>12.</w:t>
      </w:r>
      <w:bookmarkEnd w:id="16"/>
      <w:r>
        <w:rPr>
          <w:rFonts w:ascii="Calibri" w:eastAsia="Calibri" w:hAnsi="Calibri" w:cs="Calibri"/>
        </w:rPr>
        <w:tab/>
      </w:r>
      <w:r>
        <w:rPr>
          <w:rFonts w:ascii="Arial Narrow" w:eastAsia="Arial Narrow" w:hAnsi="Arial Narrow" w:cs="Times New Roman"/>
          <w:szCs w:val="24"/>
        </w:rPr>
        <w:t>Public Works</w:t>
      </w:r>
    </w:p>
    <w:p w14:paraId="6C2D19E5" w14:textId="77777777" w:rsidR="00757295" w:rsidRDefault="00000000">
      <w:pPr>
        <w:spacing w:before="120" w:after="0" w:line="240" w:lineRule="auto"/>
        <w:ind w:left="864"/>
        <w:rPr>
          <w:rFonts w:ascii="Arial Narrow" w:eastAsia="Arial Narrow" w:hAnsi="Arial Narrow" w:cs="Times New Roman"/>
          <w:szCs w:val="24"/>
        </w:rPr>
      </w:pPr>
      <w:r>
        <w:rPr>
          <w:rFonts w:ascii="Arial Narrow" w:eastAsia="Arial Narrow" w:hAnsi="Arial Narrow" w:cs="Times New Roman"/>
          <w:szCs w:val="24"/>
        </w:rPr>
        <w:t>PCS</w:t>
      </w:r>
    </w:p>
    <w:p w14:paraId="19475E4E" w14:textId="77777777" w:rsidR="00757295" w:rsidRDefault="00000000">
      <w:pPr>
        <w:spacing w:before="120" w:after="0" w:line="240" w:lineRule="auto"/>
        <w:ind w:left="864"/>
        <w:rPr>
          <w:rFonts w:ascii="Arial Narrow" w:eastAsia="Arial Narrow" w:hAnsi="Arial Narrow" w:cs="Times New Roman"/>
          <w:szCs w:val="24"/>
        </w:rPr>
      </w:pPr>
      <w:r>
        <w:rPr>
          <w:rFonts w:ascii="Arial Narrow" w:eastAsia="Arial Narrow" w:hAnsi="Arial Narrow" w:cs="Times New Roman"/>
          <w:szCs w:val="24"/>
        </w:rPr>
        <w:t>Parks &amp; Rec</w:t>
      </w:r>
    </w:p>
    <w:p w14:paraId="61F99067" w14:textId="77777777" w:rsidR="00757295" w:rsidRDefault="00000000">
      <w:pPr>
        <w:spacing w:before="120" w:after="0" w:line="240" w:lineRule="auto"/>
        <w:ind w:left="864"/>
        <w:rPr>
          <w:rFonts w:ascii="Arial Narrow" w:eastAsia="Arial Narrow" w:hAnsi="Arial Narrow" w:cs="Times New Roman"/>
          <w:szCs w:val="24"/>
        </w:rPr>
      </w:pPr>
      <w:r>
        <w:rPr>
          <w:rFonts w:ascii="Arial Narrow" w:eastAsia="Arial Narrow" w:hAnsi="Arial Narrow" w:cs="Times New Roman"/>
          <w:szCs w:val="24"/>
        </w:rPr>
        <w:t>HR</w:t>
      </w:r>
    </w:p>
    <w:p w14:paraId="3E25B6DB" w14:textId="77777777" w:rsidR="00757295" w:rsidRDefault="00000000">
      <w:pPr>
        <w:spacing w:before="120" w:after="0" w:line="240" w:lineRule="auto"/>
        <w:ind w:left="864"/>
        <w:rPr>
          <w:rFonts w:ascii="Arial Narrow" w:eastAsia="Arial Narrow" w:hAnsi="Arial Narrow" w:cs="Times New Roman"/>
          <w:szCs w:val="24"/>
        </w:rPr>
      </w:pPr>
      <w:r>
        <w:rPr>
          <w:rFonts w:ascii="Arial Narrow" w:eastAsia="Arial Narrow" w:hAnsi="Arial Narrow" w:cs="Times New Roman"/>
          <w:szCs w:val="24"/>
        </w:rPr>
        <w:t>Planning &amp; Zoning</w:t>
      </w:r>
    </w:p>
    <w:p w14:paraId="47E4B791" w14:textId="77777777" w:rsidR="00757295" w:rsidRDefault="00757295">
      <w:pPr>
        <w:spacing w:before="120" w:after="0" w:line="240" w:lineRule="auto"/>
        <w:rPr>
          <w:rFonts w:ascii="Arial Narrow" w:eastAsia="Arial Narrow" w:hAnsi="Arial Narrow" w:cs="Times New Roman"/>
          <w:szCs w:val="24"/>
        </w:rPr>
      </w:pPr>
    </w:p>
    <w:p w14:paraId="2C62FE82" w14:textId="77777777" w:rsidR="00757295" w:rsidRDefault="00000000">
      <w:pPr>
        <w:spacing w:before="120" w:after="0" w:line="240" w:lineRule="auto"/>
        <w:rPr>
          <w:rFonts w:ascii="Arial Narrow" w:eastAsia="Arial Narrow" w:hAnsi="Arial Narrow" w:cs="Times New Roman"/>
          <w:szCs w:val="24"/>
        </w:rPr>
      </w:pPr>
      <w:r>
        <w:rPr>
          <w:rFonts w:ascii="Arial Narrow" w:eastAsia="Arial Narrow" w:hAnsi="Arial Narrow" w:cs="Times New Roman"/>
          <w:b/>
          <w:bCs/>
          <w:szCs w:val="24"/>
        </w:rPr>
        <w:t>CALENDARS FOR COUNCIL</w:t>
      </w:r>
    </w:p>
    <w:p w14:paraId="6CCA89FB" w14:textId="77777777" w:rsidR="00757295" w:rsidRDefault="00000000">
      <w:pPr>
        <w:spacing w:before="120" w:after="0" w:line="240" w:lineRule="auto"/>
        <w:ind w:left="864" w:hanging="432"/>
        <w:rPr>
          <w:rFonts w:ascii="Arial Narrow" w:eastAsia="Arial Narrow" w:hAnsi="Arial Narrow" w:cs="Times New Roman"/>
          <w:szCs w:val="24"/>
        </w:rPr>
      </w:pPr>
      <w:bookmarkStart w:id="17" w:name="appISb5d23c47227241b99def433238d380fe"/>
      <w:r>
        <w:rPr>
          <w:rFonts w:ascii="Arial Narrow" w:eastAsia="Arial Narrow" w:hAnsi="Arial Narrow" w:cs="Arial Narrow"/>
        </w:rPr>
        <w:t>13.</w:t>
      </w:r>
      <w:bookmarkEnd w:id="17"/>
      <w:r>
        <w:rPr>
          <w:rFonts w:ascii="Calibri" w:eastAsia="Calibri" w:hAnsi="Calibri" w:cs="Calibri"/>
        </w:rPr>
        <w:tab/>
      </w:r>
      <w:r>
        <w:rPr>
          <w:rFonts w:ascii="Arial Narrow" w:eastAsia="Arial Narrow" w:hAnsi="Arial Narrow" w:cs="Times New Roman"/>
          <w:szCs w:val="24"/>
        </w:rPr>
        <w:t>July</w:t>
      </w:r>
    </w:p>
    <w:p w14:paraId="311C4A56" w14:textId="77777777" w:rsidR="00757295" w:rsidRDefault="00757295">
      <w:pPr>
        <w:spacing w:before="120" w:after="0" w:line="240" w:lineRule="auto"/>
        <w:rPr>
          <w:rFonts w:ascii="Arial Narrow" w:eastAsia="Arial Narrow" w:hAnsi="Arial Narrow" w:cs="Times New Roman"/>
          <w:szCs w:val="24"/>
        </w:rPr>
      </w:pPr>
    </w:p>
    <w:p w14:paraId="255C8B4D" w14:textId="77777777" w:rsidR="00757295" w:rsidRDefault="00000000">
      <w:pPr>
        <w:spacing w:before="120" w:after="0" w:line="240" w:lineRule="auto"/>
        <w:rPr>
          <w:rFonts w:ascii="Arial Narrow" w:eastAsia="Arial Narrow" w:hAnsi="Arial Narrow" w:cs="Times New Roman"/>
          <w:szCs w:val="24"/>
        </w:rPr>
      </w:pPr>
      <w:r>
        <w:rPr>
          <w:rFonts w:ascii="Arial Narrow" w:eastAsia="Arial Narrow" w:hAnsi="Arial Narrow" w:cs="Times New Roman"/>
          <w:b/>
          <w:bCs/>
          <w:szCs w:val="24"/>
        </w:rPr>
        <w:t xml:space="preserve">CLOSED SESSION - </w:t>
      </w:r>
      <w:r>
        <w:rPr>
          <w:rFonts w:ascii="Arial Narrow" w:eastAsia="Arial Narrow" w:hAnsi="Arial Narrow" w:cs="Times New Roman"/>
          <w:i/>
          <w:iCs/>
          <w:szCs w:val="24"/>
        </w:rPr>
        <w:t>none</w:t>
      </w:r>
    </w:p>
    <w:p w14:paraId="6A58DC71" w14:textId="77777777" w:rsidR="00757295" w:rsidRDefault="00000000">
      <w:pPr>
        <w:spacing w:before="120" w:after="0" w:line="240" w:lineRule="auto"/>
        <w:ind w:left="864" w:hanging="432"/>
        <w:rPr>
          <w:rFonts w:ascii="Arial Narrow" w:eastAsia="Arial Narrow" w:hAnsi="Arial Narrow" w:cs="Times New Roman"/>
          <w:szCs w:val="24"/>
        </w:rPr>
      </w:pPr>
      <w:bookmarkStart w:id="18" w:name="appIS20f0d72dd3e640cbadc90ecd8f302e04"/>
      <w:r>
        <w:rPr>
          <w:rFonts w:ascii="Arial Narrow" w:eastAsia="Arial Narrow" w:hAnsi="Arial Narrow" w:cs="Arial Narrow"/>
        </w:rPr>
        <w:t>14.</w:t>
      </w:r>
      <w:bookmarkEnd w:id="18"/>
      <w:r>
        <w:rPr>
          <w:rFonts w:ascii="Calibri" w:eastAsia="Calibri" w:hAnsi="Calibri" w:cs="Calibri"/>
        </w:rPr>
        <w:tab/>
      </w:r>
      <w:r>
        <w:rPr>
          <w:rFonts w:ascii="Arial Narrow" w:eastAsia="Arial Narrow" w:hAnsi="Arial Narrow" w:cs="Times New Roman"/>
          <w:szCs w:val="24"/>
        </w:rPr>
        <w:t xml:space="preserve">Pursuant to NCGS 143-318.11 (3) - </w:t>
      </w:r>
      <w:r>
        <w:rPr>
          <w:rFonts w:ascii="Arial Narrow" w:eastAsia="Arial Narrow" w:hAnsi="Arial Narrow" w:cs="Times New Roman"/>
          <w:i/>
          <w:iCs/>
          <w:szCs w:val="24"/>
        </w:rPr>
        <w:t>to discuss an attorney/client privilege matter</w:t>
      </w:r>
    </w:p>
    <w:p w14:paraId="6E0DC239" w14:textId="77777777" w:rsidR="00757295" w:rsidRDefault="00000000">
      <w:pPr>
        <w:spacing w:before="120" w:after="0" w:line="240" w:lineRule="auto"/>
        <w:ind w:left="864" w:hanging="432"/>
        <w:rPr>
          <w:rFonts w:ascii="Arial Narrow" w:eastAsia="Arial Narrow" w:hAnsi="Arial Narrow" w:cs="Times New Roman"/>
          <w:szCs w:val="24"/>
        </w:rPr>
      </w:pPr>
      <w:bookmarkStart w:id="19" w:name="appIS2b540ec71c8742bbb350205793c3f93d"/>
      <w:r>
        <w:rPr>
          <w:rFonts w:ascii="Arial Narrow" w:eastAsia="Arial Narrow" w:hAnsi="Arial Narrow" w:cs="Arial Narrow"/>
        </w:rPr>
        <w:t>15.</w:t>
      </w:r>
      <w:bookmarkEnd w:id="19"/>
      <w:r>
        <w:rPr>
          <w:rFonts w:ascii="Calibri" w:eastAsia="Calibri" w:hAnsi="Calibri" w:cs="Calibri"/>
        </w:rPr>
        <w:tab/>
      </w:r>
      <w:r>
        <w:rPr>
          <w:rFonts w:ascii="Arial Narrow" w:eastAsia="Arial Narrow" w:hAnsi="Arial Narrow" w:cs="Times New Roman"/>
          <w:szCs w:val="24"/>
        </w:rPr>
        <w:t xml:space="preserve">Pursuant to NCGS 143-318-11 (5) - </w:t>
      </w:r>
      <w:r>
        <w:rPr>
          <w:rFonts w:ascii="Arial Narrow" w:eastAsia="Arial Narrow" w:hAnsi="Arial Narrow" w:cs="Times New Roman"/>
          <w:i/>
          <w:iCs/>
          <w:szCs w:val="24"/>
        </w:rPr>
        <w:t>regarding negotiations</w:t>
      </w:r>
    </w:p>
    <w:p w14:paraId="20E1097B" w14:textId="77777777" w:rsidR="00757295" w:rsidRDefault="00757295">
      <w:pPr>
        <w:spacing w:before="120" w:after="0" w:line="240" w:lineRule="auto"/>
        <w:rPr>
          <w:rFonts w:ascii="Arial Narrow" w:eastAsia="Arial Narrow" w:hAnsi="Arial Narrow" w:cs="Times New Roman"/>
          <w:szCs w:val="24"/>
        </w:rPr>
      </w:pPr>
    </w:p>
    <w:p w14:paraId="7435886D" w14:textId="77777777" w:rsidR="00757295" w:rsidRDefault="00000000">
      <w:pPr>
        <w:spacing w:before="120" w:after="0" w:line="240" w:lineRule="auto"/>
        <w:rPr>
          <w:rFonts w:ascii="Arial Narrow" w:eastAsia="Arial Narrow" w:hAnsi="Arial Narrow" w:cs="Times New Roman"/>
          <w:szCs w:val="24"/>
        </w:rPr>
      </w:pPr>
      <w:r>
        <w:rPr>
          <w:rFonts w:ascii="Arial Narrow" w:eastAsia="Arial Narrow" w:hAnsi="Arial Narrow" w:cs="Times New Roman"/>
          <w:b/>
          <w:bCs/>
          <w:szCs w:val="24"/>
        </w:rPr>
        <w:t>ADJOURN</w:t>
      </w:r>
      <w:bookmarkEnd w:id="4"/>
    </w:p>
    <w:p w14:paraId="44BFA825" w14:textId="77777777" w:rsidR="00757295" w:rsidRDefault="00757295">
      <w:pPr>
        <w:spacing w:before="120" w:after="0" w:line="240" w:lineRule="auto"/>
        <w:rPr>
          <w:rFonts w:ascii="Arial Narrow" w:hAnsi="Arial Narrow" w:cs="Times New Roman"/>
          <w:b/>
          <w:caps/>
        </w:rPr>
      </w:pPr>
    </w:p>
    <w:p w14:paraId="07A278AC" w14:textId="77777777" w:rsidR="00757295" w:rsidRDefault="00757295">
      <w:pPr>
        <w:spacing w:before="120" w:after="0" w:line="240" w:lineRule="auto"/>
        <w:rPr>
          <w:rFonts w:ascii="Arial Narrow" w:hAnsi="Arial Narrow" w:cs="Times New Roman"/>
          <w:b/>
          <w:caps/>
        </w:rPr>
      </w:pPr>
    </w:p>
    <w:p w14:paraId="2080407B" w14:textId="77777777" w:rsidR="00F67160" w:rsidRDefault="00F67160">
      <w:pPr>
        <w:spacing w:before="120" w:after="0" w:line="240" w:lineRule="auto"/>
        <w:rPr>
          <w:rFonts w:ascii="Arial Narrow" w:hAnsi="Arial Narrow" w:cs="Times New Roman"/>
          <w:b/>
          <w:caps/>
        </w:rPr>
      </w:pPr>
    </w:p>
    <w:p w14:paraId="0C79CCDE" w14:textId="77777777" w:rsidR="00F67160" w:rsidRDefault="00F67160">
      <w:pPr>
        <w:spacing w:before="120" w:after="0" w:line="240" w:lineRule="auto"/>
        <w:rPr>
          <w:rFonts w:ascii="Arial Narrow" w:hAnsi="Arial Narrow" w:cs="Times New Roman"/>
          <w:b/>
          <w:caps/>
        </w:rPr>
      </w:pPr>
    </w:p>
    <w:p w14:paraId="39C3566F" w14:textId="77777777" w:rsidR="00F67160" w:rsidRDefault="00F67160">
      <w:pPr>
        <w:spacing w:before="120" w:after="0" w:line="240" w:lineRule="auto"/>
        <w:rPr>
          <w:rFonts w:ascii="Arial Narrow" w:hAnsi="Arial Narrow" w:cs="Times New Roman"/>
          <w:b/>
          <w:caps/>
        </w:rPr>
      </w:pPr>
    </w:p>
    <w:p w14:paraId="0FD9F143" w14:textId="77777777" w:rsidR="00F67160" w:rsidRDefault="00F67160">
      <w:pPr>
        <w:spacing w:before="120" w:after="0" w:line="240" w:lineRule="auto"/>
        <w:rPr>
          <w:rFonts w:ascii="Arial Narrow" w:hAnsi="Arial Narrow" w:cs="Times New Roman"/>
          <w:b/>
          <w:caps/>
        </w:rPr>
      </w:pPr>
    </w:p>
    <w:p w14:paraId="7A150AC4" w14:textId="77777777" w:rsidR="00F67160" w:rsidRDefault="00F67160">
      <w:pPr>
        <w:spacing w:before="120" w:after="0" w:line="240" w:lineRule="auto"/>
        <w:rPr>
          <w:rFonts w:ascii="Arial Narrow" w:hAnsi="Arial Narrow" w:cs="Times New Roman"/>
          <w:b/>
          <w:caps/>
        </w:rPr>
      </w:pPr>
    </w:p>
    <w:p w14:paraId="1E2571A6" w14:textId="77777777" w:rsidR="00F67160" w:rsidRDefault="00F67160">
      <w:pPr>
        <w:spacing w:before="120" w:after="0" w:line="240" w:lineRule="auto"/>
        <w:rPr>
          <w:rFonts w:ascii="Arial Narrow" w:hAnsi="Arial Narrow" w:cs="Times New Roman"/>
          <w:b/>
          <w:caps/>
        </w:rPr>
      </w:pPr>
    </w:p>
    <w:p w14:paraId="2D41AA21" w14:textId="77777777" w:rsidR="00F67160" w:rsidRDefault="00F67160">
      <w:pPr>
        <w:spacing w:before="120" w:after="0" w:line="240" w:lineRule="auto"/>
        <w:rPr>
          <w:rFonts w:ascii="Arial Narrow" w:hAnsi="Arial Narrow" w:cs="Times New Roman"/>
          <w:b/>
          <w:caps/>
        </w:rPr>
      </w:pPr>
    </w:p>
    <w:p w14:paraId="6977A1FE" w14:textId="77777777" w:rsidR="00F67160" w:rsidRDefault="00F67160">
      <w:pPr>
        <w:spacing w:before="120" w:after="0" w:line="240" w:lineRule="auto"/>
        <w:rPr>
          <w:rFonts w:ascii="Arial Narrow" w:hAnsi="Arial Narrow" w:cs="Times New Roman"/>
          <w:b/>
          <w:caps/>
        </w:rPr>
      </w:pPr>
    </w:p>
    <w:p w14:paraId="4F8BC1DD" w14:textId="77777777" w:rsidR="00F67160" w:rsidRDefault="00F67160">
      <w:pPr>
        <w:spacing w:before="120" w:after="0" w:line="240" w:lineRule="auto"/>
        <w:rPr>
          <w:rFonts w:ascii="Arial Narrow" w:hAnsi="Arial Narrow" w:cs="Times New Roman"/>
          <w:b/>
          <w:caps/>
        </w:rPr>
      </w:pPr>
    </w:p>
    <w:p w14:paraId="4EBAFE93" w14:textId="77777777" w:rsidR="00F67160" w:rsidRDefault="00F67160">
      <w:pPr>
        <w:spacing w:before="120" w:after="0" w:line="240" w:lineRule="auto"/>
        <w:rPr>
          <w:rFonts w:ascii="Arial Narrow" w:hAnsi="Arial Narrow" w:cs="Times New Roman"/>
          <w:b/>
          <w:caps/>
        </w:rPr>
      </w:pPr>
    </w:p>
    <w:p w14:paraId="7EFC212B" w14:textId="77777777" w:rsidR="00757295" w:rsidRDefault="00000000">
      <w:pPr>
        <w:spacing w:before="120" w:after="0" w:line="240" w:lineRule="auto"/>
        <w:jc w:val="both"/>
        <w:rPr>
          <w:rFonts w:ascii="Arial Narrow" w:hAnsi="Arial Narrow" w:cs="Times New Roman"/>
          <w:sz w:val="19"/>
          <w:szCs w:val="19"/>
        </w:rPr>
      </w:pPr>
      <w:r>
        <w:rPr>
          <w:rFonts w:ascii="Arial Narrow" w:hAnsi="Arial Narrow" w:cs="Times New Roman"/>
          <w:sz w:val="19"/>
          <w:szCs w:val="19"/>
        </w:rPr>
        <w:t>If you require any type of reasonable accommodation as a result of physical, sensory, or mental disability in order to participate in this meeting, please contact Lisa Snyder, Clerk of Council, at 704-889-2291 or lsnyder@pinevillenc.gov. Three days’ notice is required.</w:t>
      </w:r>
    </w:p>
    <w:sectPr w:rsidR="00757295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1080" w:right="1080" w:bottom="1080" w:left="1080" w:header="720" w:footer="720" w:gutter="0"/>
      <w:pgBorders w:offsetFrom="page">
        <w:top w:val="single" w:sz="18" w:space="27" w:color="007538"/>
        <w:left w:val="single" w:sz="18" w:space="27" w:color="007538"/>
        <w:bottom w:val="single" w:sz="18" w:space="27" w:color="007538"/>
        <w:right w:val="single" w:sz="18" w:space="27" w:color="007538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326286" w14:textId="77777777" w:rsidR="007A3F1B" w:rsidRDefault="007A3F1B">
      <w:pPr>
        <w:spacing w:after="0" w:line="240" w:lineRule="auto"/>
      </w:pPr>
      <w:r>
        <w:separator/>
      </w:r>
    </w:p>
  </w:endnote>
  <w:endnote w:type="continuationSeparator" w:id="0">
    <w:p w14:paraId="4B293570" w14:textId="77777777" w:rsidR="007A3F1B" w:rsidRDefault="007A3F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85B450" w14:textId="77777777" w:rsidR="00757295" w:rsidRDefault="0075729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EB752D" w14:textId="77777777" w:rsidR="00757295" w:rsidRDefault="00000000">
    <w:pPr>
      <w:pStyle w:val="Footer"/>
      <w:pBdr>
        <w:top w:val="single" w:sz="18" w:space="1" w:color="056A2B"/>
      </w:pBdr>
      <w:tabs>
        <w:tab w:val="clear" w:pos="4680"/>
        <w:tab w:val="clear" w:pos="9360"/>
        <w:tab w:val="right" w:pos="10080"/>
      </w:tabs>
      <w:rPr>
        <w:rFonts w:ascii="Arial Narrow" w:hAnsi="Arial Narrow" w:cs="Times New Roman"/>
        <w:sz w:val="20"/>
      </w:rPr>
    </w:pPr>
    <w:bookmarkStart w:id="20" w:name="apMeetingName1"/>
    <w:r>
      <w:rPr>
        <w:rFonts w:ascii="Arial Narrow" w:hAnsi="Arial Narrow" w:cs="Times New Roman"/>
        <w:sz w:val="20"/>
      </w:rPr>
      <w:t>Town Council</w:t>
    </w:r>
    <w:bookmarkEnd w:id="20"/>
    <w:r>
      <w:rPr>
        <w:rFonts w:ascii="Arial Narrow" w:hAnsi="Arial Narrow" w:cs="Times New Roman"/>
        <w:sz w:val="20"/>
      </w:rPr>
      <w:t xml:space="preserve"> - </w:t>
    </w:r>
    <w:bookmarkStart w:id="21" w:name="apMeetingDate"/>
    <w:r>
      <w:rPr>
        <w:rFonts w:ascii="Arial Narrow" w:hAnsi="Arial Narrow" w:cs="Times New Roman"/>
        <w:sz w:val="20"/>
      </w:rPr>
      <w:t>June 10, 2025</w:t>
    </w:r>
    <w:bookmarkEnd w:id="21"/>
    <w:r>
      <w:rPr>
        <w:rFonts w:ascii="Arial Narrow" w:hAnsi="Arial Narrow" w:cs="Times New Roman"/>
        <w:sz w:val="20"/>
      </w:rPr>
      <w:tab/>
      <w:t xml:space="preserve">       PAGE </w:t>
    </w:r>
    <w:r>
      <w:rPr>
        <w:rFonts w:ascii="Arial Narrow" w:hAnsi="Arial Narrow" w:cs="Times New Roman"/>
        <w:bCs/>
        <w:szCs w:val="24"/>
      </w:rPr>
      <w:fldChar w:fldCharType="begin"/>
    </w:r>
    <w:r>
      <w:rPr>
        <w:rFonts w:ascii="Arial Narrow" w:hAnsi="Arial Narrow" w:cs="Times New Roman"/>
        <w:bCs/>
        <w:sz w:val="20"/>
      </w:rPr>
      <w:instrText xml:space="preserve"> PAGE </w:instrText>
    </w:r>
    <w:r>
      <w:rPr>
        <w:rFonts w:ascii="Arial Narrow" w:hAnsi="Arial Narrow" w:cs="Times New Roman"/>
        <w:bCs/>
        <w:szCs w:val="24"/>
      </w:rPr>
      <w:fldChar w:fldCharType="separate"/>
    </w:r>
    <w:r>
      <w:rPr>
        <w:rFonts w:ascii="Arial Narrow" w:hAnsi="Arial Narrow" w:cs="Times New Roman"/>
        <w:bCs/>
        <w:szCs w:val="24"/>
      </w:rPr>
      <w:t>2</w:t>
    </w:r>
    <w:r>
      <w:rPr>
        <w:rFonts w:ascii="Arial Narrow" w:hAnsi="Arial Narrow" w:cs="Times New Roman"/>
        <w:bCs/>
        <w:szCs w:val="24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D637F4" w14:textId="77777777" w:rsidR="00757295" w:rsidRDefault="00000000">
    <w:pPr>
      <w:pStyle w:val="Footer"/>
      <w:pBdr>
        <w:top w:val="single" w:sz="18" w:space="1" w:color="056A2B"/>
      </w:pBdr>
      <w:tabs>
        <w:tab w:val="clear" w:pos="4680"/>
        <w:tab w:val="clear" w:pos="9360"/>
        <w:tab w:val="right" w:pos="10080"/>
      </w:tabs>
      <w:rPr>
        <w:rFonts w:ascii="Arial Narrow" w:hAnsi="Arial Narrow" w:cs="Times New Roman"/>
        <w:sz w:val="20"/>
      </w:rPr>
    </w:pPr>
    <w:r>
      <w:rPr>
        <w:rFonts w:ascii="Arial Narrow" w:hAnsi="Arial Narrow" w:cs="Times New Roman"/>
        <w:sz w:val="20"/>
      </w:rPr>
      <w:t>TOWN COUNCIL REGULAR MEETING - AUGUST 6, 2019</w:t>
    </w:r>
    <w:r>
      <w:rPr>
        <w:rFonts w:ascii="Arial Narrow" w:hAnsi="Arial Narrow" w:cs="Times New Roman"/>
        <w:sz w:val="20"/>
      </w:rPr>
      <w:tab/>
      <w:t xml:space="preserve">       PAGE </w:t>
    </w:r>
    <w:r>
      <w:rPr>
        <w:rFonts w:ascii="Arial Narrow" w:hAnsi="Arial Narrow" w:cs="Times New Roman"/>
        <w:bCs/>
        <w:szCs w:val="24"/>
      </w:rPr>
      <w:fldChar w:fldCharType="begin"/>
    </w:r>
    <w:r>
      <w:rPr>
        <w:rFonts w:ascii="Arial Narrow" w:hAnsi="Arial Narrow" w:cs="Times New Roman"/>
        <w:bCs/>
        <w:sz w:val="20"/>
      </w:rPr>
      <w:instrText xml:space="preserve"> PAGE </w:instrText>
    </w:r>
    <w:r>
      <w:rPr>
        <w:rFonts w:ascii="Arial Narrow" w:hAnsi="Arial Narrow" w:cs="Times New Roman"/>
        <w:bCs/>
        <w:szCs w:val="24"/>
      </w:rPr>
      <w:fldChar w:fldCharType="separate"/>
    </w:r>
    <w:r>
      <w:rPr>
        <w:rFonts w:ascii="Arial Narrow" w:hAnsi="Arial Narrow" w:cs="Times New Roman"/>
        <w:bCs/>
        <w:szCs w:val="24"/>
      </w:rPr>
      <w:t>2</w:t>
    </w:r>
    <w:r>
      <w:rPr>
        <w:rFonts w:ascii="Arial Narrow" w:hAnsi="Arial Narrow" w:cs="Times New Roman"/>
        <w:bCs/>
        <w:szCs w:val="24"/>
      </w:rPr>
      <w:fldChar w:fldCharType="end"/>
    </w:r>
  </w:p>
  <w:p w14:paraId="0D2D6782" w14:textId="77777777" w:rsidR="00757295" w:rsidRDefault="00000000">
    <w:pPr>
      <w:pStyle w:val="Footer"/>
    </w:pPr>
    <w:r>
      <w:rPr>
        <w:noProof/>
        <w:color w:val="4472C4"/>
      </w:rPr>
      <mc:AlternateContent>
        <mc:Choice Requires="wps">
          <w:drawing>
            <wp:anchor distT="0" distB="0" distL="114300" distR="114300" simplePos="0" relativeHeight="251655680" behindDoc="0" locked="0" layoutInCell="1" allowOverlap="1" wp14:anchorId="50C5C47A" wp14:editId="4E0F5C27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64730" cy="9528810"/>
              <wp:effectExtent l="0" t="0" r="26670" b="26670"/>
              <wp:wrapNone/>
              <wp:docPr id="2" name="Rectangle 45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64730" cy="9528810"/>
                      </a:xfrm>
                      <a:prstGeom prst="rect">
                        <a:avLst/>
                      </a:prstGeom>
                      <a:noFill/>
                      <a:ln w="15875" cap="flat" cmpd="sng">
                        <a:solidFill>
                          <a:srgbClr val="767171">
                            <a:alpha val="100000"/>
                          </a:srgbClr>
                        </a:solidFill>
                        <a:prstDash val="solid"/>
                      </a:ln>
                    </wps:spPr>
                    <wps:style>
                      <a:lnRef idx="2">
                        <a:srgbClr val="2F528F">
                          <a:alpha val="100000"/>
                        </a:srgbClr>
                      </a:lnRef>
                      <a:fillRef idx="1">
                        <a:srgbClr val="4472C4">
                          <a:alpha val="100000"/>
                        </a:srgbClr>
                      </a:fillRef>
                      <a:effectRef idx="0">
                        <a:srgbClr val="4472C4">
                          <a:alpha val="100000"/>
                        </a:srgbClr>
                      </a:effectRef>
                      <a:fontRef idx="minor">
                        <a:srgbClr val="FFFFFF">
                          <a:alpha val="100000"/>
                        </a:srgbClr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ve:Fallback xmlns:pic="http://schemas.openxmlformats.org/drawingml/2006/picture" xmlns:a="http://schemas.openxmlformats.org/drawingml/2006/main" xmlns:ve="http://schemas.openxmlformats.org/markup-compatibility/2006">
          <w:pict>
            <v:rect style="position:absolute;margin-left:0pt;margin-top:0pt;width:579.9pt;height:750.3pt;z-index:251655680;mso-position-horizontal-relative:page;mso-position-vertical-relative:page;mso-position-horizontal:center;mso-position-vertical:center;v-text-anchor:middle;mso-wrap-distance-left:9pt;mso-wrap-distance-top:0pt;mso-wrap-distance-right:9pt;mso-wrap-distance-bottom:0pt;" filled="f" strokecolor="#767171" strokeweight="1.25pt">
              <v:stroke dashstyle="solid" linestyle="single" joinstyle="miter" endcap="flat" color2="#767171"/>
              <w10:wrap xmlns:w10="urn:schemas-microsoft-com:office:word" anchorx="page" anchory="page"/>
            </v:rect>
          </w:pict>
        </ve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E994BB" w14:textId="77777777" w:rsidR="007A3F1B" w:rsidRDefault="007A3F1B">
      <w:pPr>
        <w:spacing w:after="0" w:line="240" w:lineRule="auto"/>
      </w:pPr>
      <w:r>
        <w:separator/>
      </w:r>
    </w:p>
  </w:footnote>
  <w:footnote w:type="continuationSeparator" w:id="0">
    <w:p w14:paraId="2B003204" w14:textId="77777777" w:rsidR="007A3F1B" w:rsidRDefault="007A3F1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1CE4A6" w14:textId="77777777" w:rsidR="00757295" w:rsidRDefault="0075729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1296DD" w14:textId="77777777" w:rsidR="00757295" w:rsidRDefault="00757295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24ED93" w14:textId="77777777" w:rsidR="00757295" w:rsidRDefault="00757295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43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7295"/>
    <w:rsid w:val="001D5A62"/>
    <w:rsid w:val="00757295"/>
    <w:rsid w:val="007A3F1B"/>
    <w:rsid w:val="00F67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138F51"/>
  <w15:docId w15:val="{246CA064-3928-4E99-92F4-11F7A7C76B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header" Target="header3.xml"/><Relationship Id="rId10" Type="http://schemas.openxmlformats.org/officeDocument/2006/relationships/image" Target="media/image1.jpeg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 panose="020F0302020204030204"/>
        <a:cs typeface="" panose="020F0302020204030204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 panose="020F0502020204030204"/>
        <a:cs typeface="" panose="020F0502020204030204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>
          <a:solidFill>
            <a:schemeClr val="phClr"/>
          </a:solidFill>
          <a:prstDash val="solid"/>
          <a:miter lim="800000"/>
        </a:ln>
        <a:ln w="12700" cap="flat" cmpd="sng">
          <a:solidFill>
            <a:schemeClr val="phClr"/>
          </a:solidFill>
          <a:prstDash val="solid"/>
          <a:miter lim="800000"/>
        </a:ln>
        <a:ln w="19050" cap="flat" cmpd="sng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5DB6621D8FD344A95334045EF0E44B0" ma:contentTypeVersion="13" ma:contentTypeDescription="Create a new document." ma:contentTypeScope="" ma:versionID="7de357269a046055ff0b6856ef18ad2c">
  <xsd:schema xmlns:xsd="http://www.w3.org/2001/XMLSchema" xmlns:xs="http://www.w3.org/2001/XMLSchema" xmlns:p="http://schemas.microsoft.com/office/2006/metadata/properties" xmlns:ns2="9f7d4a3e-eef6-4050-a558-8b258a62aa84" xmlns:ns3="596d0ab4-2578-4c1c-832d-cb69dfd809f4" targetNamespace="http://schemas.microsoft.com/office/2006/metadata/properties" ma:root="true" ma:fieldsID="6fed9f54563192b279a2ec5a0568b48c" ns2:_="" ns3:_="">
    <xsd:import namespace="9f7d4a3e-eef6-4050-a558-8b258a62aa84"/>
    <xsd:import namespace="596d0ab4-2578-4c1c-832d-cb69dfd809f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3:SharedWithUsers" minOccurs="0"/>
                <xsd:element ref="ns3:SharedWithDetail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7d4a3e-eef6-4050-a558-8b258a62aa8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96d0ab4-2578-4c1c-832d-cb69dfd809f4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C96E25A-69DC-41D3-A73B-194E6EB5EF0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91C0AC0-716F-41AA-89CE-39D69A51A89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f7d4a3e-eef6-4050-a558-8b258a62aa84"/>
    <ds:schemaRef ds:uri="596d0ab4-2578-4c1c-832d-cb69dfd809f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67DDA6D-984F-4EB4-A4E3-D044C5B80B00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C710BC9B-0FD5-48E7-B605-79FA460F51F1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231</Words>
  <Characters>1318</Characters>
  <Application>Microsoft Office Word</Application>
  <DocSecurity>0</DocSecurity>
  <Lines>10</Lines>
  <Paragraphs>3</Paragraphs>
  <ScaleCrop>false</ScaleCrop>
  <Company/>
  <LinksUpToDate>false</LinksUpToDate>
  <CharactersWithSpaces>1546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Pineville Town Council Meeting</dc:title>
  <dc:subject/>
  <dc:creator>Alyssa Horning</dc:creator>
  <cp:keywords/>
  <dc:description/>
  <cp:lastModifiedBy>Lisa Snyder</cp:lastModifiedBy>
  <cp:revision>2</cp:revision>
  <dcterms:created xsi:type="dcterms:W3CDTF">2025-06-06T19:34:00Z</dcterms:created>
  <dcterms:modified xsi:type="dcterms:W3CDTF">2025-06-06T19:34:00Z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0x01010065DB6621D8FD344A95334045EF0E44B0</vt:lpwstr>
  </property>
</Properties>
</file>